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7777777" w:rsidR="007C03AB" w:rsidRPr="00E14245" w:rsidRDefault="007F3AD1" w:rsidP="0022683F">
      <w:pPr>
        <w:spacing w:before="78"/>
        <w:ind w:right="1633"/>
        <w:jc w:val="center"/>
        <w:rPr>
          <w:b/>
        </w:rPr>
      </w:pPr>
      <w:r w:rsidRPr="00E14245">
        <w:rPr>
          <w:b/>
          <w:sz w:val="28"/>
          <w:szCs w:val="28"/>
        </w:rPr>
        <w:t>T</w:t>
      </w:r>
      <w:r w:rsidRPr="00E14245">
        <w:rPr>
          <w:b/>
        </w:rPr>
        <w:t xml:space="preserve">HE </w:t>
      </w:r>
      <w:r w:rsidRPr="00E14245">
        <w:rPr>
          <w:b/>
          <w:sz w:val="28"/>
          <w:szCs w:val="28"/>
        </w:rPr>
        <w:t>U</w:t>
      </w:r>
      <w:r w:rsidRPr="00E14245">
        <w:rPr>
          <w:b/>
        </w:rPr>
        <w:t xml:space="preserve">NIVERSITY OF </w:t>
      </w:r>
      <w:r w:rsidRPr="00E14245">
        <w:rPr>
          <w:b/>
          <w:sz w:val="28"/>
          <w:szCs w:val="28"/>
        </w:rPr>
        <w:t>B</w:t>
      </w:r>
      <w:r w:rsidRPr="00E14245">
        <w:rPr>
          <w:b/>
        </w:rPr>
        <w:t>ALTIMORE</w:t>
      </w:r>
    </w:p>
    <w:p w14:paraId="00000003" w14:textId="77777777" w:rsidR="007C03AB" w:rsidRPr="00E14245" w:rsidRDefault="007F3AD1" w:rsidP="0022683F">
      <w:pPr>
        <w:spacing w:before="48"/>
        <w:ind w:left="1637" w:right="1633"/>
        <w:jc w:val="center"/>
        <w:rPr>
          <w:b/>
        </w:rPr>
      </w:pPr>
      <w:r w:rsidRPr="00E14245">
        <w:rPr>
          <w:b/>
          <w:sz w:val="28"/>
          <w:szCs w:val="28"/>
        </w:rPr>
        <w:t>S</w:t>
      </w:r>
      <w:r w:rsidRPr="00E14245">
        <w:rPr>
          <w:b/>
        </w:rPr>
        <w:t xml:space="preserve">TUDENT </w:t>
      </w:r>
      <w:r w:rsidRPr="00E14245">
        <w:rPr>
          <w:b/>
          <w:sz w:val="28"/>
          <w:szCs w:val="28"/>
        </w:rPr>
        <w:t>G</w:t>
      </w:r>
      <w:r w:rsidRPr="00E14245">
        <w:rPr>
          <w:b/>
        </w:rPr>
        <w:t xml:space="preserve">OVERNMENT </w:t>
      </w:r>
      <w:r w:rsidRPr="00E14245">
        <w:rPr>
          <w:b/>
          <w:sz w:val="28"/>
          <w:szCs w:val="28"/>
        </w:rPr>
        <w:t>A</w:t>
      </w:r>
      <w:r w:rsidRPr="00E14245">
        <w:rPr>
          <w:b/>
        </w:rPr>
        <w:t xml:space="preserve">SSOCIATION </w:t>
      </w:r>
      <w:r w:rsidRPr="00E14245">
        <w:rPr>
          <w:b/>
          <w:sz w:val="28"/>
          <w:szCs w:val="28"/>
        </w:rPr>
        <w:t>C</w:t>
      </w:r>
      <w:r w:rsidRPr="00E14245">
        <w:rPr>
          <w:b/>
        </w:rPr>
        <w:t>ONSTITUTION</w:t>
      </w:r>
    </w:p>
    <w:p w14:paraId="00000004" w14:textId="77777777" w:rsidR="007C03AB" w:rsidRPr="00E14245" w:rsidRDefault="007C03AB" w:rsidP="0022683F">
      <w:pPr>
        <w:pBdr>
          <w:top w:val="nil"/>
          <w:left w:val="nil"/>
          <w:bottom w:val="nil"/>
          <w:right w:val="nil"/>
          <w:between w:val="nil"/>
        </w:pBdr>
        <w:jc w:val="center"/>
        <w:rPr>
          <w:b/>
          <w:color w:val="000000"/>
          <w:sz w:val="32"/>
          <w:szCs w:val="32"/>
        </w:rPr>
      </w:pPr>
    </w:p>
    <w:p w14:paraId="00000005" w14:textId="77777777" w:rsidR="007C03AB" w:rsidRPr="00E14245" w:rsidRDefault="007F3AD1">
      <w:pPr>
        <w:ind w:left="100"/>
        <w:rPr>
          <w:b/>
          <w:sz w:val="19"/>
          <w:szCs w:val="19"/>
        </w:rPr>
      </w:pPr>
      <w:r w:rsidRPr="00E14245">
        <w:rPr>
          <w:b/>
          <w:sz w:val="24"/>
          <w:szCs w:val="24"/>
        </w:rPr>
        <w:t>P</w:t>
      </w:r>
      <w:r w:rsidRPr="00E14245">
        <w:rPr>
          <w:b/>
          <w:sz w:val="19"/>
          <w:szCs w:val="19"/>
        </w:rPr>
        <w:t>REAMBLE</w:t>
      </w:r>
    </w:p>
    <w:p w14:paraId="00000006" w14:textId="77777777" w:rsidR="007C03AB" w:rsidRPr="00E14245" w:rsidRDefault="007F3AD1">
      <w:pPr>
        <w:pBdr>
          <w:top w:val="nil"/>
          <w:left w:val="nil"/>
          <w:bottom w:val="nil"/>
          <w:right w:val="nil"/>
          <w:between w:val="nil"/>
        </w:pBdr>
        <w:spacing w:before="36" w:line="276" w:lineRule="auto"/>
        <w:ind w:left="100" w:right="194"/>
        <w:rPr>
          <w:color w:val="000000"/>
          <w:sz w:val="26"/>
          <w:szCs w:val="26"/>
        </w:rPr>
      </w:pPr>
      <w:r w:rsidRPr="00E14245">
        <w:rPr>
          <w:color w:val="000000"/>
          <w:sz w:val="24"/>
          <w:szCs w:val="24"/>
        </w:rPr>
        <w:t xml:space="preserve">We, the students of the University of Baltimore, in order to form a democratic, efficient, and responsible means of self-government, to represent, lead, and unify the student body, to decide and act responsibly for the students’ interest, and to work with the faculty, staff, and administration of the University in the pursuit of our mutual interest, in the name, and by authority of University of Baltimore students, do hereby establish the University of Baltimore Student Government Association. We ordain and establish this constitution for the University of Baltimore students to </w:t>
      </w:r>
      <w:r w:rsidRPr="00E14245">
        <w:rPr>
          <w:sz w:val="24"/>
          <w:szCs w:val="24"/>
        </w:rPr>
        <w:t>have means to provide input on the</w:t>
      </w:r>
      <w:r w:rsidRPr="00E14245">
        <w:rPr>
          <w:color w:val="000000"/>
          <w:sz w:val="24"/>
          <w:szCs w:val="24"/>
        </w:rPr>
        <w:t xml:space="preserve"> university</w:t>
      </w:r>
      <w:r w:rsidRPr="00E14245">
        <w:rPr>
          <w:sz w:val="24"/>
          <w:szCs w:val="24"/>
        </w:rPr>
        <w:t>’s decision-making processes and enable them to serve as leaders on our campus advocating for students' voice and interest</w:t>
      </w:r>
      <w:r w:rsidRPr="00E14245">
        <w:rPr>
          <w:color w:val="000000"/>
          <w:sz w:val="24"/>
          <w:szCs w:val="24"/>
        </w:rPr>
        <w:t>.</w:t>
      </w:r>
    </w:p>
    <w:p w14:paraId="00000007" w14:textId="77777777" w:rsidR="007C03AB" w:rsidRPr="00E14245" w:rsidRDefault="007C03AB">
      <w:pPr>
        <w:pBdr>
          <w:top w:val="nil"/>
          <w:left w:val="nil"/>
          <w:bottom w:val="nil"/>
          <w:right w:val="nil"/>
          <w:between w:val="nil"/>
        </w:pBdr>
        <w:spacing w:before="7"/>
        <w:rPr>
          <w:color w:val="000000"/>
          <w:sz w:val="29"/>
          <w:szCs w:val="29"/>
        </w:rPr>
      </w:pPr>
    </w:p>
    <w:p w14:paraId="00000008" w14:textId="77777777" w:rsidR="007C03AB" w:rsidRPr="00E14245" w:rsidRDefault="007F3AD1">
      <w:pPr>
        <w:spacing w:before="1"/>
        <w:ind w:left="100"/>
        <w:rPr>
          <w:b/>
          <w:sz w:val="21"/>
          <w:szCs w:val="21"/>
        </w:rPr>
      </w:pPr>
      <w:r w:rsidRPr="00E14245">
        <w:rPr>
          <w:b/>
          <w:sz w:val="26"/>
          <w:szCs w:val="26"/>
        </w:rPr>
        <w:t>A</w:t>
      </w:r>
      <w:r w:rsidRPr="00E14245">
        <w:rPr>
          <w:b/>
          <w:sz w:val="21"/>
          <w:szCs w:val="21"/>
        </w:rPr>
        <w:t xml:space="preserve">RTICLE </w:t>
      </w:r>
      <w:r w:rsidRPr="00E14245">
        <w:rPr>
          <w:b/>
          <w:sz w:val="26"/>
          <w:szCs w:val="26"/>
        </w:rPr>
        <w:t>1: N</w:t>
      </w:r>
      <w:r w:rsidRPr="00E14245">
        <w:rPr>
          <w:b/>
          <w:sz w:val="21"/>
          <w:szCs w:val="21"/>
        </w:rPr>
        <w:t>AME</w:t>
      </w:r>
      <w:r w:rsidRPr="00E14245">
        <w:rPr>
          <w:b/>
          <w:sz w:val="26"/>
          <w:szCs w:val="26"/>
        </w:rPr>
        <w:t>, M</w:t>
      </w:r>
      <w:r w:rsidRPr="00E14245">
        <w:rPr>
          <w:b/>
          <w:sz w:val="21"/>
          <w:szCs w:val="21"/>
        </w:rPr>
        <w:t>EMBERSHIP</w:t>
      </w:r>
      <w:r w:rsidRPr="00E14245">
        <w:rPr>
          <w:b/>
          <w:sz w:val="26"/>
          <w:szCs w:val="26"/>
        </w:rPr>
        <w:t xml:space="preserve">, </w:t>
      </w:r>
      <w:r w:rsidRPr="00E14245">
        <w:rPr>
          <w:b/>
          <w:sz w:val="21"/>
          <w:szCs w:val="21"/>
        </w:rPr>
        <w:t xml:space="preserve">AND </w:t>
      </w:r>
      <w:r w:rsidRPr="00E14245">
        <w:rPr>
          <w:b/>
          <w:sz w:val="26"/>
          <w:szCs w:val="26"/>
        </w:rPr>
        <w:t>P</w:t>
      </w:r>
      <w:r w:rsidRPr="00E14245">
        <w:rPr>
          <w:b/>
          <w:sz w:val="21"/>
          <w:szCs w:val="21"/>
        </w:rPr>
        <w:t>URPOSE</w:t>
      </w:r>
    </w:p>
    <w:p w14:paraId="00000009" w14:textId="77777777" w:rsidR="007C03AB" w:rsidRPr="00E14245" w:rsidRDefault="007C03AB">
      <w:pPr>
        <w:pBdr>
          <w:top w:val="nil"/>
          <w:left w:val="nil"/>
          <w:bottom w:val="nil"/>
          <w:right w:val="nil"/>
          <w:between w:val="nil"/>
        </w:pBdr>
        <w:spacing w:before="1"/>
        <w:rPr>
          <w:b/>
          <w:color w:val="000000"/>
          <w:sz w:val="31"/>
          <w:szCs w:val="31"/>
        </w:rPr>
      </w:pPr>
    </w:p>
    <w:p w14:paraId="0000000A" w14:textId="77777777" w:rsidR="007C03AB" w:rsidRPr="00E14245" w:rsidRDefault="007F3AD1">
      <w:pPr>
        <w:pBdr>
          <w:top w:val="nil"/>
          <w:left w:val="nil"/>
          <w:bottom w:val="nil"/>
          <w:right w:val="nil"/>
          <w:between w:val="nil"/>
        </w:pBdr>
        <w:spacing w:line="276" w:lineRule="auto"/>
        <w:ind w:left="100" w:right="935"/>
        <w:rPr>
          <w:color w:val="000000"/>
          <w:sz w:val="24"/>
          <w:szCs w:val="24"/>
        </w:rPr>
      </w:pPr>
      <w:r w:rsidRPr="00E14245">
        <w:rPr>
          <w:b/>
          <w:color w:val="000000"/>
          <w:sz w:val="24"/>
          <w:szCs w:val="24"/>
        </w:rPr>
        <w:t xml:space="preserve">Section 1. </w:t>
      </w:r>
      <w:r w:rsidRPr="00E14245">
        <w:rPr>
          <w:color w:val="000000"/>
          <w:sz w:val="24"/>
          <w:szCs w:val="24"/>
        </w:rPr>
        <w:t>The name of this organization shall be called University of Baltimore Student Government Association; hereinafter referred to as UBSGA.</w:t>
      </w:r>
    </w:p>
    <w:p w14:paraId="0000000B" w14:textId="77777777" w:rsidR="007C03AB" w:rsidRPr="00E14245" w:rsidRDefault="007C03AB">
      <w:pPr>
        <w:pBdr>
          <w:top w:val="nil"/>
          <w:left w:val="nil"/>
          <w:bottom w:val="nil"/>
          <w:right w:val="nil"/>
          <w:between w:val="nil"/>
        </w:pBdr>
        <w:spacing w:before="5"/>
        <w:rPr>
          <w:color w:val="000000"/>
          <w:sz w:val="27"/>
          <w:szCs w:val="27"/>
        </w:rPr>
      </w:pPr>
    </w:p>
    <w:p w14:paraId="0000000C" w14:textId="77777777" w:rsidR="007C03AB" w:rsidRPr="00E14245" w:rsidRDefault="007F3AD1">
      <w:pPr>
        <w:pBdr>
          <w:top w:val="nil"/>
          <w:left w:val="nil"/>
          <w:bottom w:val="nil"/>
          <w:right w:val="nil"/>
          <w:between w:val="nil"/>
        </w:pBdr>
        <w:spacing w:line="278" w:lineRule="auto"/>
        <w:ind w:left="100" w:right="401"/>
        <w:rPr>
          <w:color w:val="000000"/>
          <w:sz w:val="24"/>
          <w:szCs w:val="24"/>
        </w:rPr>
      </w:pPr>
      <w:r w:rsidRPr="00E14245">
        <w:rPr>
          <w:b/>
          <w:color w:val="000000"/>
          <w:sz w:val="24"/>
          <w:szCs w:val="24"/>
        </w:rPr>
        <w:t xml:space="preserve">Section 2. </w:t>
      </w:r>
      <w:r w:rsidRPr="00E14245">
        <w:rPr>
          <w:color w:val="000000"/>
          <w:sz w:val="24"/>
          <w:szCs w:val="24"/>
        </w:rPr>
        <w:t>All students by virtue of their registration at the University of Baltimore shall be considered supporting members of the UBSGA.</w:t>
      </w:r>
    </w:p>
    <w:p w14:paraId="0000000D" w14:textId="77777777" w:rsidR="007C03AB" w:rsidRPr="00E14245" w:rsidRDefault="007F3AD1">
      <w:pPr>
        <w:numPr>
          <w:ilvl w:val="0"/>
          <w:numId w:val="20"/>
        </w:numPr>
        <w:pBdr>
          <w:top w:val="nil"/>
          <w:left w:val="nil"/>
          <w:bottom w:val="nil"/>
          <w:right w:val="nil"/>
          <w:between w:val="nil"/>
        </w:pBdr>
        <w:tabs>
          <w:tab w:val="left" w:pos="1181"/>
        </w:tabs>
        <w:spacing w:line="276" w:lineRule="auto"/>
        <w:ind w:right="396"/>
        <w:rPr>
          <w:color w:val="000000"/>
          <w:sz w:val="24"/>
          <w:szCs w:val="24"/>
        </w:rPr>
      </w:pPr>
      <w:r w:rsidRPr="00E14245">
        <w:rPr>
          <w:color w:val="000000"/>
          <w:sz w:val="24"/>
          <w:szCs w:val="24"/>
        </w:rPr>
        <w:t>All students who meet the necessary qualifications shall be eligible to elect representatives from the student body to the Executive and Legislative branches, in accordance with the provisions of this Constitution and Bylaws.</w:t>
      </w:r>
    </w:p>
    <w:p w14:paraId="0000000E" w14:textId="77777777" w:rsidR="007C03AB" w:rsidRPr="00E14245" w:rsidRDefault="007F3AD1">
      <w:pPr>
        <w:numPr>
          <w:ilvl w:val="0"/>
          <w:numId w:val="20"/>
        </w:numPr>
        <w:pBdr>
          <w:top w:val="nil"/>
          <w:left w:val="nil"/>
          <w:bottom w:val="nil"/>
          <w:right w:val="nil"/>
          <w:between w:val="nil"/>
        </w:pBdr>
        <w:tabs>
          <w:tab w:val="left" w:pos="1181"/>
        </w:tabs>
        <w:spacing w:line="276" w:lineRule="auto"/>
        <w:ind w:right="805"/>
        <w:rPr>
          <w:color w:val="000000"/>
          <w:sz w:val="24"/>
          <w:szCs w:val="24"/>
        </w:rPr>
      </w:pPr>
      <w:r w:rsidRPr="00E14245">
        <w:rPr>
          <w:color w:val="000000"/>
          <w:sz w:val="24"/>
          <w:szCs w:val="24"/>
        </w:rPr>
        <w:t>Members of the organization that meet all necessary requirements (as defined in Article 3, Section 1 for the executive cabinet and Article 4, Section 1 for the Senate) shall also be eligible to participate as an officer or Senator in the UBSGA.</w:t>
      </w:r>
    </w:p>
    <w:p w14:paraId="0000000F" w14:textId="77777777" w:rsidR="007C03AB" w:rsidRPr="00E14245" w:rsidRDefault="007F3AD1">
      <w:pPr>
        <w:numPr>
          <w:ilvl w:val="0"/>
          <w:numId w:val="20"/>
        </w:numPr>
        <w:pBdr>
          <w:top w:val="nil"/>
          <w:left w:val="nil"/>
          <w:bottom w:val="nil"/>
          <w:right w:val="nil"/>
          <w:between w:val="nil"/>
        </w:pBdr>
        <w:tabs>
          <w:tab w:val="left" w:pos="1181"/>
        </w:tabs>
        <w:spacing w:line="276" w:lineRule="auto"/>
        <w:ind w:right="805"/>
        <w:rPr>
          <w:sz w:val="24"/>
          <w:szCs w:val="24"/>
        </w:rPr>
      </w:pPr>
      <w:r w:rsidRPr="00E14245">
        <w:rPr>
          <w:sz w:val="24"/>
          <w:szCs w:val="24"/>
        </w:rPr>
        <w:t xml:space="preserve">Students not elected </w:t>
      </w:r>
      <w:proofErr w:type="gramStart"/>
      <w:r w:rsidRPr="00E14245">
        <w:rPr>
          <w:sz w:val="24"/>
          <w:szCs w:val="24"/>
        </w:rPr>
        <w:t>into</w:t>
      </w:r>
      <w:proofErr w:type="gramEnd"/>
      <w:r w:rsidRPr="00E14245">
        <w:rPr>
          <w:sz w:val="24"/>
          <w:szCs w:val="24"/>
        </w:rPr>
        <w:t xml:space="preserve"> SGA can join student committees, more information in Article 5. </w:t>
      </w:r>
      <w:r w:rsidRPr="00E14245">
        <w:rPr>
          <w:sz w:val="24"/>
          <w:szCs w:val="24"/>
        </w:rPr>
        <w:br/>
      </w:r>
    </w:p>
    <w:p w14:paraId="00000010" w14:textId="77777777" w:rsidR="007C03AB" w:rsidRPr="00E14245" w:rsidRDefault="007F3AD1">
      <w:pPr>
        <w:pBdr>
          <w:top w:val="nil"/>
          <w:left w:val="nil"/>
          <w:bottom w:val="nil"/>
          <w:right w:val="nil"/>
          <w:between w:val="nil"/>
        </w:pBdr>
        <w:ind w:left="100"/>
        <w:rPr>
          <w:color w:val="000000"/>
          <w:sz w:val="24"/>
          <w:szCs w:val="24"/>
        </w:rPr>
      </w:pPr>
      <w:r w:rsidRPr="00E14245">
        <w:rPr>
          <w:b/>
          <w:color w:val="000000"/>
          <w:sz w:val="24"/>
          <w:szCs w:val="24"/>
        </w:rPr>
        <w:t xml:space="preserve">Section 3. </w:t>
      </w:r>
      <w:r w:rsidRPr="00E14245">
        <w:rPr>
          <w:color w:val="000000"/>
          <w:sz w:val="24"/>
          <w:szCs w:val="24"/>
        </w:rPr>
        <w:t>The purpose of the UBSGA shall be as follows:</w:t>
      </w:r>
    </w:p>
    <w:p w14:paraId="00000011" w14:textId="77777777" w:rsidR="007C03AB" w:rsidRPr="00E14245" w:rsidRDefault="007F3AD1">
      <w:pPr>
        <w:numPr>
          <w:ilvl w:val="0"/>
          <w:numId w:val="19"/>
        </w:numPr>
        <w:pBdr>
          <w:top w:val="nil"/>
          <w:left w:val="nil"/>
          <w:bottom w:val="nil"/>
          <w:right w:val="nil"/>
          <w:between w:val="nil"/>
        </w:pBdr>
        <w:tabs>
          <w:tab w:val="left" w:pos="1181"/>
        </w:tabs>
        <w:spacing w:before="44" w:line="276" w:lineRule="auto"/>
        <w:ind w:right="208"/>
        <w:rPr>
          <w:color w:val="000000"/>
          <w:sz w:val="24"/>
          <w:szCs w:val="24"/>
        </w:rPr>
      </w:pPr>
      <w:r w:rsidRPr="00E14245">
        <w:rPr>
          <w:color w:val="000000"/>
          <w:sz w:val="24"/>
          <w:szCs w:val="24"/>
        </w:rPr>
        <w:t xml:space="preserve">Represent the rights and opinions of the student body in a manner consistent with the ideals and goals of </w:t>
      </w:r>
      <w:r w:rsidRPr="00E14245">
        <w:rPr>
          <w:sz w:val="24"/>
          <w:szCs w:val="24"/>
        </w:rPr>
        <w:t>successfully</w:t>
      </w:r>
      <w:r w:rsidRPr="00E14245">
        <w:rPr>
          <w:color w:val="000000"/>
          <w:sz w:val="24"/>
          <w:szCs w:val="24"/>
        </w:rPr>
        <w:t xml:space="preserve"> </w:t>
      </w:r>
      <w:r w:rsidRPr="00E14245">
        <w:rPr>
          <w:sz w:val="24"/>
          <w:szCs w:val="24"/>
        </w:rPr>
        <w:t>completing</w:t>
      </w:r>
      <w:r w:rsidRPr="00E14245">
        <w:rPr>
          <w:color w:val="000000"/>
          <w:sz w:val="24"/>
          <w:szCs w:val="24"/>
        </w:rPr>
        <w:t xml:space="preserve"> a </w:t>
      </w:r>
      <w:r w:rsidRPr="00E14245">
        <w:rPr>
          <w:sz w:val="24"/>
          <w:szCs w:val="24"/>
        </w:rPr>
        <w:t>collegiate education</w:t>
      </w:r>
      <w:r w:rsidRPr="00E14245">
        <w:rPr>
          <w:color w:val="000000"/>
          <w:sz w:val="24"/>
          <w:szCs w:val="24"/>
        </w:rPr>
        <w:t>.</w:t>
      </w:r>
    </w:p>
    <w:p w14:paraId="00000012" w14:textId="77777777" w:rsidR="007C03AB" w:rsidRPr="00E14245" w:rsidRDefault="007F3AD1">
      <w:pPr>
        <w:numPr>
          <w:ilvl w:val="0"/>
          <w:numId w:val="19"/>
        </w:numPr>
        <w:pBdr>
          <w:top w:val="nil"/>
          <w:left w:val="nil"/>
          <w:bottom w:val="nil"/>
          <w:right w:val="nil"/>
          <w:between w:val="nil"/>
        </w:pBdr>
        <w:tabs>
          <w:tab w:val="left" w:pos="1181"/>
        </w:tabs>
        <w:spacing w:before="44" w:line="276" w:lineRule="auto"/>
        <w:ind w:right="208"/>
        <w:rPr>
          <w:color w:val="000000"/>
          <w:sz w:val="24"/>
          <w:szCs w:val="24"/>
        </w:rPr>
      </w:pPr>
      <w:r w:rsidRPr="00E14245">
        <w:rPr>
          <w:color w:val="000000"/>
          <w:sz w:val="24"/>
          <w:szCs w:val="24"/>
        </w:rPr>
        <w:t>Serve as a voice for the student body, while joining with the faculty, staff, and administration of the University in building a stronger, more effective educational institution.</w:t>
      </w:r>
    </w:p>
    <w:p w14:paraId="00000013" w14:textId="77777777" w:rsidR="007C03AB" w:rsidRPr="00E14245" w:rsidRDefault="007F3AD1">
      <w:pPr>
        <w:numPr>
          <w:ilvl w:val="0"/>
          <w:numId w:val="19"/>
        </w:numPr>
        <w:pBdr>
          <w:top w:val="nil"/>
          <w:left w:val="nil"/>
          <w:bottom w:val="nil"/>
          <w:right w:val="nil"/>
          <w:between w:val="nil"/>
        </w:pBdr>
        <w:tabs>
          <w:tab w:val="left" w:pos="1181"/>
        </w:tabs>
        <w:rPr>
          <w:color w:val="000000"/>
          <w:sz w:val="24"/>
          <w:szCs w:val="24"/>
        </w:rPr>
      </w:pPr>
      <w:r w:rsidRPr="00E14245">
        <w:rPr>
          <w:color w:val="000000"/>
          <w:sz w:val="24"/>
          <w:szCs w:val="24"/>
        </w:rPr>
        <w:t>Manage Student Government Association fee in a fiscally responsible manner.</w:t>
      </w:r>
    </w:p>
    <w:p w14:paraId="00000014" w14:textId="77777777" w:rsidR="007C03AB" w:rsidRPr="00E14245" w:rsidRDefault="007F3AD1">
      <w:pPr>
        <w:numPr>
          <w:ilvl w:val="0"/>
          <w:numId w:val="19"/>
        </w:numPr>
        <w:pBdr>
          <w:top w:val="nil"/>
          <w:left w:val="nil"/>
          <w:bottom w:val="nil"/>
          <w:right w:val="nil"/>
          <w:between w:val="nil"/>
        </w:pBdr>
        <w:tabs>
          <w:tab w:val="left" w:pos="1181"/>
        </w:tabs>
        <w:spacing w:before="41" w:line="276" w:lineRule="auto"/>
        <w:ind w:right="149"/>
        <w:rPr>
          <w:color w:val="000000"/>
          <w:sz w:val="24"/>
          <w:szCs w:val="24"/>
        </w:rPr>
      </w:pPr>
      <w:r w:rsidRPr="00E14245">
        <w:rPr>
          <w:color w:val="000000"/>
          <w:sz w:val="24"/>
          <w:szCs w:val="24"/>
        </w:rPr>
        <w:t>Work to improve the quality of education and student life by formulating policies</w:t>
      </w:r>
      <w:r w:rsidRPr="00E14245">
        <w:rPr>
          <w:sz w:val="24"/>
          <w:szCs w:val="24"/>
        </w:rPr>
        <w:t>,</w:t>
      </w:r>
      <w:r w:rsidRPr="00E14245">
        <w:rPr>
          <w:color w:val="000000"/>
          <w:sz w:val="24"/>
          <w:szCs w:val="24"/>
        </w:rPr>
        <w:t xml:space="preserve"> legislation</w:t>
      </w:r>
      <w:r w:rsidRPr="00E14245">
        <w:rPr>
          <w:sz w:val="24"/>
          <w:szCs w:val="24"/>
        </w:rPr>
        <w:t xml:space="preserve">, advocacy, </w:t>
      </w:r>
      <w:proofErr w:type="gramStart"/>
      <w:r w:rsidRPr="00E14245">
        <w:rPr>
          <w:sz w:val="24"/>
          <w:szCs w:val="24"/>
        </w:rPr>
        <w:t>programming</w:t>
      </w:r>
      <w:proofErr w:type="gramEnd"/>
      <w:r w:rsidRPr="00E14245">
        <w:rPr>
          <w:sz w:val="24"/>
          <w:szCs w:val="24"/>
        </w:rPr>
        <w:t xml:space="preserve"> and opportunities </w:t>
      </w:r>
      <w:r w:rsidRPr="00E14245">
        <w:rPr>
          <w:color w:val="000000"/>
          <w:sz w:val="24"/>
          <w:szCs w:val="24"/>
        </w:rPr>
        <w:t xml:space="preserve">that promote </w:t>
      </w:r>
      <w:r w:rsidRPr="00E14245">
        <w:rPr>
          <w:sz w:val="24"/>
          <w:szCs w:val="24"/>
        </w:rPr>
        <w:t xml:space="preserve">the </w:t>
      </w:r>
      <w:r w:rsidRPr="00E14245">
        <w:rPr>
          <w:color w:val="000000"/>
          <w:sz w:val="24"/>
          <w:szCs w:val="24"/>
        </w:rPr>
        <w:t xml:space="preserve">general </w:t>
      </w:r>
      <w:r w:rsidRPr="00E14245">
        <w:rPr>
          <w:color w:val="000000"/>
          <w:sz w:val="24"/>
          <w:szCs w:val="24"/>
        </w:rPr>
        <w:lastRenderedPageBreak/>
        <w:t>welfare of all students at the University of Baltimore.</w:t>
      </w:r>
    </w:p>
    <w:p w14:paraId="00000015" w14:textId="77777777" w:rsidR="007C03AB" w:rsidRPr="00E14245" w:rsidRDefault="007F3AD1">
      <w:pPr>
        <w:numPr>
          <w:ilvl w:val="0"/>
          <w:numId w:val="19"/>
        </w:numPr>
        <w:pBdr>
          <w:top w:val="nil"/>
          <w:left w:val="nil"/>
          <w:bottom w:val="nil"/>
          <w:right w:val="nil"/>
          <w:between w:val="nil"/>
        </w:pBdr>
        <w:tabs>
          <w:tab w:val="left" w:pos="1181"/>
        </w:tabs>
        <w:spacing w:before="41" w:line="276" w:lineRule="auto"/>
        <w:ind w:right="149"/>
        <w:rPr>
          <w:sz w:val="24"/>
          <w:szCs w:val="24"/>
        </w:rPr>
        <w:sectPr w:rsidR="007C03AB" w:rsidRPr="00E14245">
          <w:footerReference w:type="default" r:id="rId8"/>
          <w:pgSz w:w="12240" w:h="15840"/>
          <w:pgMar w:top="1360" w:right="1340" w:bottom="1260" w:left="1340" w:header="720" w:footer="1068" w:gutter="0"/>
          <w:pgNumType w:start="1"/>
          <w:cols w:space="720"/>
        </w:sectPr>
      </w:pPr>
      <w:r w:rsidRPr="00E14245">
        <w:rPr>
          <w:sz w:val="24"/>
          <w:szCs w:val="24"/>
        </w:rPr>
        <w:t xml:space="preserve">Enable students to have a voice on campus through UBSGA committees and representation in school decision making processes via elected or appointed positions. </w:t>
      </w:r>
    </w:p>
    <w:p w14:paraId="00000016" w14:textId="77777777" w:rsidR="007C03AB" w:rsidRPr="00E14245" w:rsidRDefault="007F3AD1">
      <w:pPr>
        <w:spacing w:before="60"/>
        <w:ind w:left="100"/>
        <w:rPr>
          <w:b/>
          <w:sz w:val="21"/>
          <w:szCs w:val="21"/>
        </w:rPr>
      </w:pPr>
      <w:r w:rsidRPr="00E14245">
        <w:rPr>
          <w:b/>
          <w:sz w:val="26"/>
          <w:szCs w:val="26"/>
        </w:rPr>
        <w:lastRenderedPageBreak/>
        <w:t>A</w:t>
      </w:r>
      <w:r w:rsidRPr="00E14245">
        <w:rPr>
          <w:b/>
          <w:sz w:val="21"/>
          <w:szCs w:val="21"/>
        </w:rPr>
        <w:t xml:space="preserve">RTICLE </w:t>
      </w:r>
      <w:r w:rsidRPr="00E14245">
        <w:rPr>
          <w:b/>
          <w:sz w:val="26"/>
          <w:szCs w:val="26"/>
        </w:rPr>
        <w:t>2: G</w:t>
      </w:r>
      <w:r w:rsidRPr="00E14245">
        <w:rPr>
          <w:b/>
          <w:sz w:val="21"/>
          <w:szCs w:val="21"/>
        </w:rPr>
        <w:t xml:space="preserve">OVERNING </w:t>
      </w:r>
      <w:r w:rsidRPr="00E14245">
        <w:rPr>
          <w:b/>
          <w:sz w:val="26"/>
          <w:szCs w:val="26"/>
        </w:rPr>
        <w:t>S</w:t>
      </w:r>
      <w:r w:rsidRPr="00E14245">
        <w:rPr>
          <w:b/>
          <w:sz w:val="21"/>
          <w:szCs w:val="21"/>
        </w:rPr>
        <w:t>TRUCTURE</w:t>
      </w:r>
    </w:p>
    <w:p w14:paraId="00000017" w14:textId="77777777" w:rsidR="007C03AB" w:rsidRPr="00E14245" w:rsidRDefault="007C03AB">
      <w:pPr>
        <w:pBdr>
          <w:top w:val="nil"/>
          <w:left w:val="nil"/>
          <w:bottom w:val="nil"/>
          <w:right w:val="nil"/>
          <w:between w:val="nil"/>
        </w:pBdr>
        <w:spacing w:before="10"/>
        <w:rPr>
          <w:b/>
          <w:color w:val="000000"/>
          <w:sz w:val="30"/>
          <w:szCs w:val="30"/>
        </w:rPr>
      </w:pPr>
    </w:p>
    <w:p w14:paraId="00000018" w14:textId="356BA3A9" w:rsidR="007C03AB" w:rsidRPr="00E14245" w:rsidRDefault="007F3AD1">
      <w:pPr>
        <w:pBdr>
          <w:top w:val="nil"/>
          <w:left w:val="nil"/>
          <w:bottom w:val="nil"/>
          <w:right w:val="nil"/>
          <w:between w:val="nil"/>
        </w:pBdr>
        <w:spacing w:line="278" w:lineRule="auto"/>
        <w:ind w:left="100" w:right="194"/>
        <w:rPr>
          <w:color w:val="000000"/>
          <w:sz w:val="24"/>
          <w:szCs w:val="24"/>
        </w:rPr>
      </w:pPr>
      <w:r w:rsidRPr="00E14245">
        <w:rPr>
          <w:b/>
          <w:color w:val="000000"/>
          <w:sz w:val="24"/>
          <w:szCs w:val="24"/>
        </w:rPr>
        <w:t xml:space="preserve">Section 1. </w:t>
      </w:r>
      <w:r w:rsidRPr="00E14245">
        <w:rPr>
          <w:color w:val="000000"/>
          <w:sz w:val="24"/>
          <w:szCs w:val="24"/>
        </w:rPr>
        <w:t xml:space="preserve">The governing body of the UBSGA shall consist </w:t>
      </w:r>
      <w:r w:rsidRPr="00E14245">
        <w:rPr>
          <w:sz w:val="24"/>
          <w:szCs w:val="24"/>
        </w:rPr>
        <w:t>of the Executive Branch,</w:t>
      </w:r>
      <w:r w:rsidRPr="00E14245">
        <w:rPr>
          <w:color w:val="000000"/>
          <w:sz w:val="24"/>
          <w:szCs w:val="24"/>
        </w:rPr>
        <w:t xml:space="preserve"> Legislative</w:t>
      </w:r>
      <w:r w:rsidRPr="00E14245">
        <w:rPr>
          <w:sz w:val="24"/>
          <w:szCs w:val="24"/>
        </w:rPr>
        <w:t xml:space="preserve"> </w:t>
      </w:r>
      <w:proofErr w:type="gramStart"/>
      <w:r w:rsidRPr="00E14245">
        <w:rPr>
          <w:sz w:val="24"/>
          <w:szCs w:val="24"/>
        </w:rPr>
        <w:t>Branch</w:t>
      </w:r>
      <w:proofErr w:type="gramEnd"/>
      <w:r w:rsidRPr="00E14245">
        <w:rPr>
          <w:sz w:val="24"/>
          <w:szCs w:val="24"/>
        </w:rPr>
        <w:t xml:space="preserve"> and student </w:t>
      </w:r>
      <w:r w:rsidRPr="00E14245">
        <w:rPr>
          <w:color w:val="000000"/>
          <w:sz w:val="24"/>
          <w:szCs w:val="24"/>
        </w:rPr>
        <w:t>committees</w:t>
      </w:r>
      <w:sdt>
        <w:sdtPr>
          <w:tag w:val="goog_rdk_0"/>
          <w:id w:val="-1981455458"/>
        </w:sdtPr>
        <w:sdtEndPr/>
        <w:sdtContent/>
      </w:sdt>
      <w:r w:rsidR="00F84E88" w:rsidRPr="00E14245">
        <w:rPr>
          <w:color w:val="000000"/>
          <w:sz w:val="24"/>
          <w:szCs w:val="24"/>
        </w:rPr>
        <w:t>.</w:t>
      </w:r>
    </w:p>
    <w:p w14:paraId="00000019" w14:textId="77777777" w:rsidR="007C03AB" w:rsidRPr="00E14245" w:rsidRDefault="007C03AB">
      <w:pPr>
        <w:pBdr>
          <w:top w:val="nil"/>
          <w:left w:val="nil"/>
          <w:bottom w:val="nil"/>
          <w:right w:val="nil"/>
          <w:between w:val="nil"/>
        </w:pBdr>
        <w:spacing w:before="2"/>
        <w:rPr>
          <w:color w:val="000000"/>
          <w:sz w:val="27"/>
          <w:szCs w:val="27"/>
        </w:rPr>
      </w:pPr>
    </w:p>
    <w:p w14:paraId="0000001A" w14:textId="77777777" w:rsidR="007C03AB" w:rsidRPr="00E14245" w:rsidRDefault="007F3AD1">
      <w:pPr>
        <w:pBdr>
          <w:top w:val="nil"/>
          <w:left w:val="nil"/>
          <w:bottom w:val="nil"/>
          <w:right w:val="nil"/>
          <w:between w:val="nil"/>
        </w:pBdr>
        <w:spacing w:before="1"/>
        <w:ind w:left="100"/>
        <w:rPr>
          <w:color w:val="000000"/>
          <w:sz w:val="24"/>
          <w:szCs w:val="24"/>
        </w:rPr>
      </w:pPr>
      <w:r w:rsidRPr="00E14245">
        <w:rPr>
          <w:b/>
          <w:color w:val="000000"/>
          <w:sz w:val="24"/>
          <w:szCs w:val="24"/>
        </w:rPr>
        <w:t xml:space="preserve">Section 2. </w:t>
      </w:r>
      <w:r w:rsidRPr="00E14245">
        <w:rPr>
          <w:sz w:val="24"/>
          <w:szCs w:val="24"/>
        </w:rPr>
        <w:t>Positions in “-</w:t>
      </w:r>
      <w:r w:rsidRPr="00E14245">
        <w:rPr>
          <w:color w:val="000000"/>
          <w:sz w:val="24"/>
          <w:szCs w:val="24"/>
        </w:rPr>
        <w:t xml:space="preserve">elect </w:t>
      </w:r>
      <w:r w:rsidRPr="00E14245">
        <w:rPr>
          <w:sz w:val="24"/>
          <w:szCs w:val="24"/>
        </w:rPr>
        <w:t>status”</w:t>
      </w:r>
      <w:r w:rsidRPr="00E14245">
        <w:rPr>
          <w:color w:val="000000"/>
          <w:sz w:val="24"/>
          <w:szCs w:val="24"/>
        </w:rPr>
        <w:t xml:space="preserve"> shall be defined as those officials elected, but not yet installed.</w:t>
      </w:r>
    </w:p>
    <w:p w14:paraId="0000001B" w14:textId="77777777" w:rsidR="007C03AB" w:rsidRPr="00E14245" w:rsidRDefault="007C03AB">
      <w:pPr>
        <w:pBdr>
          <w:top w:val="nil"/>
          <w:left w:val="nil"/>
          <w:bottom w:val="nil"/>
          <w:right w:val="nil"/>
          <w:between w:val="nil"/>
        </w:pBdr>
        <w:spacing w:before="3"/>
        <w:rPr>
          <w:color w:val="000000"/>
          <w:sz w:val="31"/>
          <w:szCs w:val="31"/>
        </w:rPr>
      </w:pPr>
    </w:p>
    <w:p w14:paraId="0000001C" w14:textId="77777777" w:rsidR="007C03AB" w:rsidRPr="00E14245" w:rsidRDefault="007F3AD1">
      <w:pPr>
        <w:pBdr>
          <w:top w:val="nil"/>
          <w:left w:val="nil"/>
          <w:bottom w:val="nil"/>
          <w:right w:val="nil"/>
          <w:between w:val="nil"/>
        </w:pBdr>
        <w:spacing w:line="276" w:lineRule="auto"/>
        <w:ind w:left="100"/>
        <w:rPr>
          <w:color w:val="000000"/>
          <w:sz w:val="24"/>
          <w:szCs w:val="24"/>
        </w:rPr>
      </w:pPr>
      <w:r w:rsidRPr="00E14245">
        <w:rPr>
          <w:b/>
          <w:color w:val="000000"/>
          <w:sz w:val="24"/>
          <w:szCs w:val="24"/>
        </w:rPr>
        <w:t xml:space="preserve">Section 3. </w:t>
      </w:r>
      <w:r w:rsidRPr="00E14245">
        <w:rPr>
          <w:color w:val="000000"/>
          <w:sz w:val="24"/>
          <w:szCs w:val="24"/>
        </w:rPr>
        <w:t>The precedence of the UBSGA governing documents from greatest to least is as follows:</w:t>
      </w:r>
    </w:p>
    <w:p w14:paraId="0000001D" w14:textId="77777777" w:rsidR="007C03AB" w:rsidRPr="00E14245" w:rsidRDefault="007F3AD1">
      <w:pPr>
        <w:numPr>
          <w:ilvl w:val="0"/>
          <w:numId w:val="28"/>
        </w:numPr>
        <w:pBdr>
          <w:top w:val="nil"/>
          <w:left w:val="nil"/>
          <w:bottom w:val="nil"/>
          <w:right w:val="nil"/>
          <w:between w:val="nil"/>
        </w:pBdr>
        <w:tabs>
          <w:tab w:val="left" w:pos="1092"/>
        </w:tabs>
        <w:spacing w:line="275" w:lineRule="auto"/>
        <w:rPr>
          <w:color w:val="000000"/>
          <w:sz w:val="24"/>
          <w:szCs w:val="24"/>
        </w:rPr>
      </w:pPr>
      <w:r w:rsidRPr="00E14245">
        <w:rPr>
          <w:color w:val="000000"/>
          <w:sz w:val="24"/>
          <w:szCs w:val="24"/>
        </w:rPr>
        <w:t>The established laws, handbooks, codes, and policies of the University of Baltimore.</w:t>
      </w:r>
    </w:p>
    <w:p w14:paraId="0000001E" w14:textId="77777777" w:rsidR="007C03AB" w:rsidRPr="00E14245" w:rsidRDefault="007F3AD1">
      <w:pPr>
        <w:numPr>
          <w:ilvl w:val="0"/>
          <w:numId w:val="28"/>
        </w:numPr>
        <w:pBdr>
          <w:top w:val="nil"/>
          <w:left w:val="nil"/>
          <w:bottom w:val="nil"/>
          <w:right w:val="nil"/>
          <w:between w:val="nil"/>
        </w:pBdr>
        <w:tabs>
          <w:tab w:val="left" w:pos="1092"/>
        </w:tabs>
        <w:spacing w:before="41" w:line="278" w:lineRule="auto"/>
        <w:ind w:right="771"/>
        <w:rPr>
          <w:color w:val="000000"/>
          <w:sz w:val="24"/>
          <w:szCs w:val="24"/>
        </w:rPr>
      </w:pPr>
      <w:r w:rsidRPr="00E14245">
        <w:rPr>
          <w:color w:val="000000"/>
          <w:sz w:val="24"/>
          <w:szCs w:val="24"/>
        </w:rPr>
        <w:t>The plan of organization and bylaws of the University of Baltimore Governance Steering Council (hereinafter referred to as GSC).</w:t>
      </w:r>
    </w:p>
    <w:p w14:paraId="0000001F" w14:textId="77777777" w:rsidR="007C03AB" w:rsidRPr="00E14245" w:rsidRDefault="007F3AD1">
      <w:pPr>
        <w:numPr>
          <w:ilvl w:val="0"/>
          <w:numId w:val="28"/>
        </w:numPr>
        <w:pBdr>
          <w:top w:val="nil"/>
          <w:left w:val="nil"/>
          <w:bottom w:val="nil"/>
          <w:right w:val="nil"/>
          <w:between w:val="nil"/>
        </w:pBdr>
        <w:tabs>
          <w:tab w:val="left" w:pos="1092"/>
        </w:tabs>
        <w:spacing w:line="276" w:lineRule="auto"/>
        <w:ind w:right="167"/>
        <w:rPr>
          <w:color w:val="000000"/>
          <w:sz w:val="24"/>
          <w:szCs w:val="24"/>
        </w:rPr>
      </w:pPr>
      <w:r w:rsidRPr="00E14245">
        <w:rPr>
          <w:color w:val="000000"/>
          <w:sz w:val="24"/>
          <w:szCs w:val="24"/>
        </w:rPr>
        <w:t xml:space="preserve">The Henry and Ruth </w:t>
      </w:r>
      <w:proofErr w:type="spellStart"/>
      <w:r w:rsidRPr="00E14245">
        <w:rPr>
          <w:color w:val="000000"/>
          <w:sz w:val="24"/>
          <w:szCs w:val="24"/>
        </w:rPr>
        <w:t>Blaustein</w:t>
      </w:r>
      <w:proofErr w:type="spellEnd"/>
      <w:r w:rsidRPr="00E14245">
        <w:rPr>
          <w:color w:val="000000"/>
          <w:sz w:val="24"/>
          <w:szCs w:val="24"/>
        </w:rPr>
        <w:t xml:space="preserve"> Rosenberg Center for Student </w:t>
      </w:r>
      <w:r w:rsidRPr="00E14245">
        <w:rPr>
          <w:sz w:val="24"/>
          <w:szCs w:val="24"/>
        </w:rPr>
        <w:t>Engagement and Inclusion</w:t>
      </w:r>
      <w:r w:rsidRPr="00E14245">
        <w:rPr>
          <w:color w:val="000000"/>
          <w:sz w:val="24"/>
          <w:szCs w:val="24"/>
        </w:rPr>
        <w:t xml:space="preserve"> (hereinafter referred to as CS</w:t>
      </w:r>
      <w:r w:rsidRPr="00E14245">
        <w:rPr>
          <w:sz w:val="24"/>
          <w:szCs w:val="24"/>
        </w:rPr>
        <w:t>EI</w:t>
      </w:r>
      <w:r w:rsidRPr="00E14245">
        <w:rPr>
          <w:color w:val="000000"/>
          <w:sz w:val="24"/>
          <w:szCs w:val="24"/>
        </w:rPr>
        <w:t>) Handbook.</w:t>
      </w:r>
    </w:p>
    <w:p w14:paraId="00000020" w14:textId="77777777" w:rsidR="007C03AB" w:rsidRPr="00E14245" w:rsidRDefault="007F3AD1">
      <w:pPr>
        <w:numPr>
          <w:ilvl w:val="0"/>
          <w:numId w:val="28"/>
        </w:numPr>
        <w:pBdr>
          <w:top w:val="nil"/>
          <w:left w:val="nil"/>
          <w:bottom w:val="nil"/>
          <w:right w:val="nil"/>
          <w:between w:val="nil"/>
        </w:pBdr>
        <w:tabs>
          <w:tab w:val="left" w:pos="1092"/>
        </w:tabs>
        <w:spacing w:line="275" w:lineRule="auto"/>
        <w:rPr>
          <w:color w:val="000000"/>
          <w:sz w:val="24"/>
          <w:szCs w:val="24"/>
        </w:rPr>
      </w:pPr>
      <w:r w:rsidRPr="00E14245">
        <w:rPr>
          <w:color w:val="000000"/>
          <w:sz w:val="24"/>
          <w:szCs w:val="24"/>
        </w:rPr>
        <w:t>The constitution of UBSGA.</w:t>
      </w:r>
    </w:p>
    <w:p w14:paraId="00000021" w14:textId="77777777" w:rsidR="007C03AB" w:rsidRPr="00E14245" w:rsidRDefault="007F3AD1">
      <w:pPr>
        <w:numPr>
          <w:ilvl w:val="0"/>
          <w:numId w:val="28"/>
        </w:numPr>
        <w:pBdr>
          <w:top w:val="nil"/>
          <w:left w:val="nil"/>
          <w:bottom w:val="nil"/>
          <w:right w:val="nil"/>
          <w:between w:val="nil"/>
        </w:pBdr>
        <w:tabs>
          <w:tab w:val="left" w:pos="1092"/>
        </w:tabs>
        <w:spacing w:before="39"/>
        <w:rPr>
          <w:color w:val="000000"/>
          <w:sz w:val="24"/>
          <w:szCs w:val="24"/>
        </w:rPr>
      </w:pPr>
      <w:r w:rsidRPr="00E14245">
        <w:rPr>
          <w:color w:val="000000"/>
          <w:sz w:val="24"/>
          <w:szCs w:val="24"/>
        </w:rPr>
        <w:t>The bylaws of UBSGA.</w:t>
      </w:r>
    </w:p>
    <w:p w14:paraId="00000022" w14:textId="77777777" w:rsidR="007C03AB" w:rsidRPr="00E14245" w:rsidRDefault="007F3AD1">
      <w:pPr>
        <w:numPr>
          <w:ilvl w:val="0"/>
          <w:numId w:val="28"/>
        </w:numPr>
        <w:pBdr>
          <w:top w:val="nil"/>
          <w:left w:val="nil"/>
          <w:bottom w:val="nil"/>
          <w:right w:val="nil"/>
          <w:between w:val="nil"/>
        </w:pBdr>
        <w:tabs>
          <w:tab w:val="left" w:pos="1092"/>
        </w:tabs>
        <w:spacing w:before="41"/>
        <w:rPr>
          <w:color w:val="000000"/>
          <w:sz w:val="24"/>
          <w:szCs w:val="24"/>
        </w:rPr>
      </w:pPr>
      <w:r w:rsidRPr="00E14245">
        <w:rPr>
          <w:color w:val="000000"/>
          <w:sz w:val="24"/>
          <w:szCs w:val="24"/>
        </w:rPr>
        <w:t xml:space="preserve">The most recent version of </w:t>
      </w:r>
      <w:r w:rsidRPr="00E14245">
        <w:rPr>
          <w:i/>
          <w:color w:val="000000"/>
          <w:sz w:val="24"/>
          <w:szCs w:val="24"/>
        </w:rPr>
        <w:t>Robert’s Rules of Order</w:t>
      </w:r>
      <w:r w:rsidRPr="00E14245">
        <w:rPr>
          <w:color w:val="000000"/>
          <w:sz w:val="24"/>
          <w:szCs w:val="24"/>
        </w:rPr>
        <w:t>.</w:t>
      </w:r>
    </w:p>
    <w:p w14:paraId="00000023" w14:textId="77777777" w:rsidR="007C03AB" w:rsidRPr="00E14245" w:rsidRDefault="007C03AB">
      <w:pPr>
        <w:pBdr>
          <w:top w:val="nil"/>
          <w:left w:val="nil"/>
          <w:bottom w:val="nil"/>
          <w:right w:val="nil"/>
          <w:between w:val="nil"/>
        </w:pBdr>
        <w:spacing w:before="1"/>
        <w:rPr>
          <w:color w:val="000000"/>
          <w:sz w:val="31"/>
          <w:szCs w:val="31"/>
        </w:rPr>
      </w:pPr>
    </w:p>
    <w:p w14:paraId="00000026" w14:textId="2C1ED79B" w:rsidR="007C03AB" w:rsidRPr="00E14245" w:rsidRDefault="007F3AD1" w:rsidP="00A37AB1">
      <w:pPr>
        <w:pBdr>
          <w:top w:val="nil"/>
          <w:left w:val="nil"/>
          <w:bottom w:val="nil"/>
          <w:right w:val="nil"/>
          <w:between w:val="nil"/>
        </w:pBdr>
        <w:spacing w:line="278" w:lineRule="auto"/>
        <w:ind w:left="100" w:right="462"/>
        <w:rPr>
          <w:color w:val="000000"/>
          <w:sz w:val="24"/>
          <w:szCs w:val="24"/>
        </w:rPr>
      </w:pPr>
      <w:r w:rsidRPr="00E14245">
        <w:rPr>
          <w:b/>
          <w:color w:val="000000"/>
          <w:sz w:val="24"/>
          <w:szCs w:val="24"/>
        </w:rPr>
        <w:t xml:space="preserve">Section 4. </w:t>
      </w:r>
      <w:r w:rsidRPr="00E14245">
        <w:rPr>
          <w:sz w:val="24"/>
          <w:szCs w:val="24"/>
        </w:rPr>
        <w:t>Quorum can</w:t>
      </w:r>
      <w:r w:rsidRPr="00E14245">
        <w:rPr>
          <w:color w:val="000000"/>
          <w:sz w:val="24"/>
          <w:szCs w:val="24"/>
        </w:rPr>
        <w:t xml:space="preserve"> be established as 5</w:t>
      </w:r>
      <w:r w:rsidRPr="00E14245">
        <w:rPr>
          <w:sz w:val="24"/>
          <w:szCs w:val="24"/>
        </w:rPr>
        <w:t>0</w:t>
      </w:r>
      <w:r w:rsidRPr="00E14245">
        <w:rPr>
          <w:color w:val="000000"/>
          <w:sz w:val="24"/>
          <w:szCs w:val="24"/>
        </w:rPr>
        <w:t xml:space="preserve">% </w:t>
      </w:r>
      <w:r w:rsidRPr="00E14245">
        <w:rPr>
          <w:sz w:val="24"/>
          <w:szCs w:val="24"/>
        </w:rPr>
        <w:t xml:space="preserve">+1 </w:t>
      </w:r>
      <w:r w:rsidRPr="00E14245">
        <w:rPr>
          <w:color w:val="000000"/>
          <w:sz w:val="24"/>
          <w:szCs w:val="24"/>
        </w:rPr>
        <w:t>of voting members on the roster in attendance of each meeting.</w:t>
      </w:r>
    </w:p>
    <w:p w14:paraId="1F9F89F3" w14:textId="0E8BC6FD" w:rsidR="00A37AB1" w:rsidRPr="00E14245" w:rsidRDefault="00A37AB1" w:rsidP="00A37AB1">
      <w:pPr>
        <w:pBdr>
          <w:top w:val="nil"/>
          <w:left w:val="nil"/>
          <w:bottom w:val="nil"/>
          <w:right w:val="nil"/>
          <w:between w:val="nil"/>
        </w:pBdr>
        <w:spacing w:line="278" w:lineRule="auto"/>
        <w:ind w:left="100" w:right="462"/>
        <w:rPr>
          <w:bCs/>
          <w:color w:val="000000"/>
          <w:sz w:val="24"/>
          <w:szCs w:val="24"/>
        </w:rPr>
      </w:pPr>
      <w:r w:rsidRPr="00E14245">
        <w:rPr>
          <w:b/>
          <w:color w:val="000000"/>
          <w:sz w:val="24"/>
          <w:szCs w:val="24"/>
        </w:rPr>
        <w:t xml:space="preserve">Section 5. </w:t>
      </w:r>
      <w:r w:rsidR="006E3E40" w:rsidRPr="00E14245">
        <w:rPr>
          <w:bCs/>
          <w:color w:val="000000"/>
          <w:sz w:val="24"/>
          <w:szCs w:val="24"/>
        </w:rPr>
        <w:t xml:space="preserve">Vote by proxy </w:t>
      </w:r>
      <w:r w:rsidR="00D93751" w:rsidRPr="00E14245">
        <w:rPr>
          <w:bCs/>
          <w:color w:val="000000"/>
          <w:sz w:val="24"/>
          <w:szCs w:val="24"/>
        </w:rPr>
        <w:t xml:space="preserve">or email </w:t>
      </w:r>
      <w:r w:rsidR="006E3E40" w:rsidRPr="00E14245">
        <w:rPr>
          <w:bCs/>
          <w:color w:val="000000"/>
          <w:sz w:val="24"/>
          <w:szCs w:val="24"/>
        </w:rPr>
        <w:t>may be submitted</w:t>
      </w:r>
      <w:r w:rsidR="001F2F29" w:rsidRPr="00E14245">
        <w:rPr>
          <w:bCs/>
          <w:color w:val="000000"/>
          <w:sz w:val="24"/>
          <w:szCs w:val="24"/>
        </w:rPr>
        <w:t xml:space="preserve"> to the chair of the meeting</w:t>
      </w:r>
      <w:r w:rsidR="006E3E40" w:rsidRPr="00E14245">
        <w:rPr>
          <w:bCs/>
          <w:color w:val="000000"/>
          <w:sz w:val="24"/>
          <w:szCs w:val="24"/>
        </w:rPr>
        <w:t xml:space="preserve"> if the voting member cannot attend the meeting</w:t>
      </w:r>
      <w:r w:rsidR="00D93751" w:rsidRPr="00E14245">
        <w:rPr>
          <w:bCs/>
          <w:color w:val="000000"/>
          <w:sz w:val="24"/>
          <w:szCs w:val="24"/>
        </w:rPr>
        <w:t xml:space="preserve"> due to an excused absence. </w:t>
      </w:r>
    </w:p>
    <w:p w14:paraId="00000027" w14:textId="77777777" w:rsidR="007C03AB" w:rsidRPr="00E14245" w:rsidRDefault="007F3AD1">
      <w:pPr>
        <w:ind w:left="100"/>
        <w:rPr>
          <w:b/>
          <w:sz w:val="21"/>
          <w:szCs w:val="21"/>
        </w:rPr>
      </w:pPr>
      <w:r w:rsidRPr="00E14245">
        <w:rPr>
          <w:b/>
          <w:sz w:val="26"/>
          <w:szCs w:val="26"/>
        </w:rPr>
        <w:t>A</w:t>
      </w:r>
      <w:r w:rsidRPr="00E14245">
        <w:rPr>
          <w:b/>
          <w:sz w:val="21"/>
          <w:szCs w:val="21"/>
        </w:rPr>
        <w:t xml:space="preserve">RTICLE </w:t>
      </w:r>
      <w:r w:rsidRPr="00E14245">
        <w:rPr>
          <w:b/>
          <w:sz w:val="26"/>
          <w:szCs w:val="26"/>
        </w:rPr>
        <w:t>3: E</w:t>
      </w:r>
      <w:r w:rsidRPr="00E14245">
        <w:rPr>
          <w:b/>
          <w:sz w:val="21"/>
          <w:szCs w:val="21"/>
        </w:rPr>
        <w:t xml:space="preserve">XECUTIVE </w:t>
      </w:r>
      <w:r w:rsidRPr="00E14245">
        <w:rPr>
          <w:b/>
          <w:sz w:val="26"/>
          <w:szCs w:val="26"/>
        </w:rPr>
        <w:t>B</w:t>
      </w:r>
      <w:r w:rsidRPr="00E14245">
        <w:rPr>
          <w:b/>
          <w:sz w:val="21"/>
          <w:szCs w:val="21"/>
        </w:rPr>
        <w:t>RANCH</w:t>
      </w:r>
    </w:p>
    <w:p w14:paraId="00000028" w14:textId="77777777" w:rsidR="007C03AB" w:rsidRPr="00E14245" w:rsidRDefault="007C03AB">
      <w:pPr>
        <w:pBdr>
          <w:top w:val="nil"/>
          <w:left w:val="nil"/>
          <w:bottom w:val="nil"/>
          <w:right w:val="nil"/>
          <w:between w:val="nil"/>
        </w:pBdr>
        <w:spacing w:before="6"/>
        <w:rPr>
          <w:b/>
          <w:color w:val="000000"/>
          <w:sz w:val="31"/>
          <w:szCs w:val="31"/>
        </w:rPr>
      </w:pPr>
    </w:p>
    <w:p w14:paraId="00000029" w14:textId="77777777" w:rsidR="007C03AB" w:rsidRPr="00E14245" w:rsidRDefault="007F3AD1">
      <w:pPr>
        <w:pStyle w:val="Heading1"/>
        <w:spacing w:before="1"/>
        <w:ind w:firstLine="100"/>
      </w:pPr>
      <w:r w:rsidRPr="00E14245">
        <w:t>Section 1. Executive Cabinet</w:t>
      </w:r>
    </w:p>
    <w:p w14:paraId="0000002A" w14:textId="12CFA2D7" w:rsidR="007C03AB" w:rsidRPr="00E14245" w:rsidRDefault="007F3AD1">
      <w:pPr>
        <w:numPr>
          <w:ilvl w:val="0"/>
          <w:numId w:val="27"/>
        </w:numPr>
        <w:pBdr>
          <w:top w:val="nil"/>
          <w:left w:val="nil"/>
          <w:bottom w:val="nil"/>
          <w:right w:val="nil"/>
          <w:between w:val="nil"/>
        </w:pBdr>
        <w:tabs>
          <w:tab w:val="left" w:pos="1181"/>
        </w:tabs>
        <w:spacing w:before="36" w:line="276" w:lineRule="auto"/>
        <w:ind w:right="516"/>
        <w:rPr>
          <w:color w:val="000000"/>
          <w:sz w:val="24"/>
          <w:szCs w:val="24"/>
        </w:rPr>
      </w:pPr>
      <w:r w:rsidRPr="00E14245">
        <w:rPr>
          <w:color w:val="000000"/>
          <w:sz w:val="24"/>
          <w:szCs w:val="24"/>
        </w:rPr>
        <w:t xml:space="preserve">All executive powers and duties of the UBSGA shall be vested in the Executive Cabinet, consisting of the President, Executive Vice President, </w:t>
      </w:r>
      <w:r w:rsidRPr="00E14245">
        <w:rPr>
          <w:sz w:val="24"/>
          <w:szCs w:val="24"/>
        </w:rPr>
        <w:t>Vice President of Operations</w:t>
      </w:r>
      <w:r w:rsidRPr="00E14245">
        <w:rPr>
          <w:color w:val="000000"/>
          <w:sz w:val="24"/>
          <w:szCs w:val="24"/>
        </w:rPr>
        <w:t xml:space="preserve">, </w:t>
      </w:r>
      <w:r w:rsidRPr="00E14245">
        <w:rPr>
          <w:sz w:val="24"/>
          <w:szCs w:val="24"/>
        </w:rPr>
        <w:t xml:space="preserve">Vice President of Finance, Vice President of Student Affairs, Vice President of Academic Affairs, Vice President of Diversity Equity and Inclusion, Vice President of Public </w:t>
      </w:r>
      <w:proofErr w:type="gramStart"/>
      <w:r w:rsidRPr="00E14245">
        <w:rPr>
          <w:sz w:val="24"/>
          <w:szCs w:val="24"/>
        </w:rPr>
        <w:t>Relations</w:t>
      </w:r>
      <w:proofErr w:type="gramEnd"/>
      <w:r w:rsidR="003608D1" w:rsidRPr="00E14245">
        <w:rPr>
          <w:sz w:val="24"/>
          <w:szCs w:val="24"/>
        </w:rPr>
        <w:t xml:space="preserve"> and Vice President </w:t>
      </w:r>
      <w:r w:rsidR="00277BAB" w:rsidRPr="00E14245">
        <w:rPr>
          <w:sz w:val="24"/>
          <w:szCs w:val="24"/>
        </w:rPr>
        <w:t>of</w:t>
      </w:r>
      <w:r w:rsidR="003608D1" w:rsidRPr="00E14245">
        <w:rPr>
          <w:sz w:val="24"/>
          <w:szCs w:val="24"/>
        </w:rPr>
        <w:t xml:space="preserve"> Student Activities.</w:t>
      </w:r>
    </w:p>
    <w:p w14:paraId="0000002B" w14:textId="77777777" w:rsidR="007C03AB" w:rsidRPr="00E14245" w:rsidRDefault="007F3AD1">
      <w:pPr>
        <w:numPr>
          <w:ilvl w:val="0"/>
          <w:numId w:val="27"/>
        </w:numPr>
        <w:pBdr>
          <w:top w:val="nil"/>
          <w:left w:val="nil"/>
          <w:bottom w:val="nil"/>
          <w:right w:val="nil"/>
          <w:between w:val="nil"/>
        </w:pBdr>
        <w:tabs>
          <w:tab w:val="left" w:pos="1181"/>
        </w:tabs>
        <w:spacing w:line="276" w:lineRule="auto"/>
        <w:ind w:right="109"/>
        <w:rPr>
          <w:color w:val="000000"/>
          <w:sz w:val="24"/>
          <w:szCs w:val="24"/>
        </w:rPr>
      </w:pPr>
      <w:r w:rsidRPr="00E14245">
        <w:rPr>
          <w:color w:val="000000"/>
          <w:sz w:val="24"/>
          <w:szCs w:val="24"/>
        </w:rPr>
        <w:t>The Executive Cabinet shall be elected by the student body according to the processes outlined in the UBSGA Constitution.</w:t>
      </w:r>
    </w:p>
    <w:p w14:paraId="0000002C" w14:textId="02681735" w:rsidR="007C03AB" w:rsidRPr="00E14245" w:rsidRDefault="007F3AD1">
      <w:pPr>
        <w:numPr>
          <w:ilvl w:val="1"/>
          <w:numId w:val="27"/>
        </w:numPr>
        <w:pBdr>
          <w:top w:val="nil"/>
          <w:left w:val="nil"/>
          <w:bottom w:val="nil"/>
          <w:right w:val="nil"/>
          <w:between w:val="nil"/>
        </w:pBdr>
        <w:tabs>
          <w:tab w:val="left" w:pos="1901"/>
        </w:tabs>
        <w:spacing w:line="276" w:lineRule="auto"/>
        <w:ind w:right="598"/>
        <w:rPr>
          <w:color w:val="000000"/>
          <w:sz w:val="24"/>
          <w:szCs w:val="24"/>
        </w:rPr>
      </w:pPr>
      <w:r w:rsidRPr="00E14245">
        <w:rPr>
          <w:color w:val="000000"/>
          <w:sz w:val="24"/>
          <w:szCs w:val="24"/>
        </w:rPr>
        <w:t xml:space="preserve">The Executive Cabinet shall be elected by the student body in a general election to serve a term of one (1) year beginning on the </w:t>
      </w:r>
      <w:r w:rsidR="00C4741A" w:rsidRPr="00E14245">
        <w:rPr>
          <w:color w:val="000000"/>
          <w:sz w:val="24"/>
          <w:szCs w:val="24"/>
        </w:rPr>
        <w:t>third</w:t>
      </w:r>
      <w:r w:rsidRPr="00E14245">
        <w:rPr>
          <w:color w:val="000000"/>
          <w:sz w:val="24"/>
          <w:szCs w:val="24"/>
        </w:rPr>
        <w:t xml:space="preserve"> Thursday of May through the following calendar year.</w:t>
      </w:r>
    </w:p>
    <w:p w14:paraId="0000002D" w14:textId="77777777" w:rsidR="007C03AB" w:rsidRPr="00E14245" w:rsidRDefault="007F3AD1">
      <w:pPr>
        <w:numPr>
          <w:ilvl w:val="0"/>
          <w:numId w:val="27"/>
        </w:numPr>
        <w:pBdr>
          <w:top w:val="nil"/>
          <w:left w:val="nil"/>
          <w:bottom w:val="nil"/>
          <w:right w:val="nil"/>
          <w:between w:val="nil"/>
        </w:pBdr>
        <w:tabs>
          <w:tab w:val="left" w:pos="1181"/>
        </w:tabs>
        <w:rPr>
          <w:color w:val="000000"/>
          <w:sz w:val="24"/>
          <w:szCs w:val="24"/>
        </w:rPr>
      </w:pPr>
      <w:r w:rsidRPr="00E14245">
        <w:rPr>
          <w:color w:val="000000"/>
          <w:sz w:val="24"/>
          <w:szCs w:val="24"/>
        </w:rPr>
        <w:t>The qualifications to hold office in the Executive Cabinet shall be as follows:</w:t>
      </w:r>
    </w:p>
    <w:p w14:paraId="57E98EC9" w14:textId="77777777" w:rsidR="00DB6799" w:rsidRDefault="00DB6799" w:rsidP="00DB6799">
      <w:pPr>
        <w:numPr>
          <w:ilvl w:val="1"/>
          <w:numId w:val="27"/>
        </w:numPr>
        <w:pBdr>
          <w:top w:val="nil"/>
          <w:left w:val="nil"/>
          <w:bottom w:val="nil"/>
          <w:right w:val="nil"/>
          <w:between w:val="nil"/>
        </w:pBdr>
        <w:tabs>
          <w:tab w:val="left" w:pos="1901"/>
        </w:tabs>
        <w:spacing w:line="276" w:lineRule="auto"/>
        <w:ind w:right="301"/>
        <w:rPr>
          <w:color w:val="000000"/>
          <w:sz w:val="24"/>
          <w:szCs w:val="24"/>
        </w:rPr>
      </w:pPr>
      <w:r>
        <w:rPr>
          <w:color w:val="000000"/>
          <w:sz w:val="24"/>
          <w:szCs w:val="24"/>
        </w:rPr>
        <w:t>All candidates m</w:t>
      </w:r>
      <w:r w:rsidRPr="00D714B4">
        <w:rPr>
          <w:color w:val="000000"/>
          <w:sz w:val="24"/>
          <w:szCs w:val="24"/>
        </w:rPr>
        <w:t xml:space="preserve">ust be classified as a UB student in good standing related to campus conduct (deemed by the Office of Student Support) with a cumulative grade point </w:t>
      </w:r>
      <w:r>
        <w:rPr>
          <w:color w:val="000000"/>
          <w:sz w:val="24"/>
          <w:szCs w:val="24"/>
        </w:rPr>
        <w:t xml:space="preserve">average that meets the minimum satisfactory academic progress as computed for Graduate and Undergraduate students at </w:t>
      </w:r>
      <w:r>
        <w:rPr>
          <w:color w:val="000000"/>
          <w:sz w:val="24"/>
          <w:szCs w:val="24"/>
        </w:rPr>
        <w:lastRenderedPageBreak/>
        <w:t xml:space="preserve">University of Baltimore. </w:t>
      </w:r>
      <w:r w:rsidRPr="00D714B4">
        <w:rPr>
          <w:color w:val="000000"/>
          <w:sz w:val="24"/>
          <w:szCs w:val="24"/>
        </w:rPr>
        <w:t>Failure to maintain the qualifying GPA or good standing with the University of Baltimore will result in removal from office.</w:t>
      </w:r>
    </w:p>
    <w:p w14:paraId="00000031" w14:textId="083EC84C" w:rsidR="007C03AB" w:rsidRPr="00DB6799" w:rsidRDefault="007F3AD1" w:rsidP="00DB6799">
      <w:pPr>
        <w:numPr>
          <w:ilvl w:val="1"/>
          <w:numId w:val="27"/>
        </w:numPr>
        <w:pBdr>
          <w:top w:val="nil"/>
          <w:left w:val="nil"/>
          <w:bottom w:val="nil"/>
          <w:right w:val="nil"/>
          <w:between w:val="nil"/>
        </w:pBdr>
        <w:tabs>
          <w:tab w:val="left" w:pos="0"/>
        </w:tabs>
        <w:spacing w:line="276" w:lineRule="auto"/>
        <w:ind w:right="615"/>
        <w:rPr>
          <w:sz w:val="24"/>
          <w:szCs w:val="24"/>
        </w:rPr>
      </w:pPr>
      <w:r w:rsidRPr="00DB6799">
        <w:rPr>
          <w:sz w:val="24"/>
          <w:szCs w:val="24"/>
        </w:rPr>
        <w:t xml:space="preserve">Must have successfully completed the previous semester at minimum as a part time student (6 credits for graduate and 9 credits for undergraduate student excluding “W” grades) prior to running for President, Executive Vice </w:t>
      </w:r>
      <w:proofErr w:type="gramStart"/>
      <w:r w:rsidRPr="00DB6799">
        <w:rPr>
          <w:sz w:val="24"/>
          <w:szCs w:val="24"/>
        </w:rPr>
        <w:t>President</w:t>
      </w:r>
      <w:proofErr w:type="gramEnd"/>
      <w:r w:rsidRPr="00DB6799">
        <w:rPr>
          <w:sz w:val="24"/>
          <w:szCs w:val="24"/>
        </w:rPr>
        <w:t xml:space="preserve"> and Vice President of Finance during SGA General Elections. This rule does not apply to positions that are to be filled by appointment and only </w:t>
      </w:r>
      <w:proofErr w:type="gramStart"/>
      <w:r w:rsidRPr="00DB6799">
        <w:rPr>
          <w:sz w:val="24"/>
          <w:szCs w:val="24"/>
        </w:rPr>
        <w:t>have to</w:t>
      </w:r>
      <w:proofErr w:type="gramEnd"/>
      <w:r w:rsidRPr="00DB6799">
        <w:rPr>
          <w:sz w:val="24"/>
          <w:szCs w:val="24"/>
        </w:rPr>
        <w:t xml:space="preserve"> adhere to all other existing requirements for the stated positions. </w:t>
      </w:r>
    </w:p>
    <w:p w14:paraId="00000032" w14:textId="77777777" w:rsidR="007C03AB" w:rsidRPr="00E14245" w:rsidRDefault="007F3AD1">
      <w:pPr>
        <w:numPr>
          <w:ilvl w:val="1"/>
          <w:numId w:val="27"/>
        </w:numPr>
        <w:pBdr>
          <w:top w:val="nil"/>
          <w:left w:val="nil"/>
          <w:bottom w:val="nil"/>
          <w:right w:val="nil"/>
          <w:between w:val="nil"/>
        </w:pBdr>
        <w:tabs>
          <w:tab w:val="left" w:pos="0"/>
        </w:tabs>
        <w:spacing w:line="276" w:lineRule="auto"/>
        <w:ind w:right="615"/>
        <w:rPr>
          <w:sz w:val="24"/>
          <w:szCs w:val="24"/>
        </w:rPr>
      </w:pPr>
      <w:r w:rsidRPr="00E14245">
        <w:rPr>
          <w:color w:val="000000"/>
          <w:sz w:val="24"/>
          <w:szCs w:val="24"/>
        </w:rPr>
        <w:t>Transfer students are eligible to run for</w:t>
      </w:r>
      <w:r w:rsidRPr="00E14245">
        <w:rPr>
          <w:sz w:val="24"/>
          <w:szCs w:val="24"/>
        </w:rPr>
        <w:t xml:space="preserve"> any position but President and Executive Vice President within their first semester.</w:t>
      </w:r>
    </w:p>
    <w:p w14:paraId="00000034" w14:textId="180F063A" w:rsidR="007C03AB" w:rsidRPr="00E14245" w:rsidRDefault="002F5090" w:rsidP="003151EB">
      <w:pPr>
        <w:numPr>
          <w:ilvl w:val="1"/>
          <w:numId w:val="27"/>
        </w:numPr>
        <w:pBdr>
          <w:top w:val="nil"/>
          <w:left w:val="nil"/>
          <w:bottom w:val="nil"/>
          <w:right w:val="nil"/>
          <w:between w:val="nil"/>
        </w:pBdr>
        <w:tabs>
          <w:tab w:val="left" w:pos="0"/>
        </w:tabs>
        <w:spacing w:line="276" w:lineRule="auto"/>
        <w:ind w:right="615"/>
        <w:rPr>
          <w:sz w:val="24"/>
          <w:szCs w:val="24"/>
        </w:rPr>
      </w:pPr>
      <w:r w:rsidRPr="00E14245">
        <w:rPr>
          <w:sz w:val="24"/>
          <w:szCs w:val="24"/>
        </w:rPr>
        <w:t>Student Serving as executive board members must be students who pay the UBSGA fee at time of filing to run and during their entire terms of service</w:t>
      </w:r>
      <w:r w:rsidRPr="00E14245">
        <w:rPr>
          <w:rFonts w:ascii="Times" w:hAnsi="Times"/>
          <w:color w:val="000000"/>
          <w:sz w:val="24"/>
          <w:szCs w:val="24"/>
          <w:lang w:bidi="ar-SA"/>
        </w:rPr>
        <w:t>.</w:t>
      </w:r>
    </w:p>
    <w:p w14:paraId="108358D4" w14:textId="214BCA15" w:rsidR="003151EB" w:rsidRPr="00E14245" w:rsidRDefault="003151EB" w:rsidP="003151EB">
      <w:pPr>
        <w:numPr>
          <w:ilvl w:val="1"/>
          <w:numId w:val="27"/>
        </w:numPr>
        <w:pBdr>
          <w:top w:val="nil"/>
          <w:left w:val="nil"/>
          <w:bottom w:val="nil"/>
          <w:right w:val="nil"/>
          <w:between w:val="nil"/>
        </w:pBdr>
        <w:tabs>
          <w:tab w:val="left" w:pos="0"/>
        </w:tabs>
        <w:spacing w:line="276" w:lineRule="auto"/>
        <w:ind w:right="615"/>
        <w:rPr>
          <w:sz w:val="24"/>
          <w:szCs w:val="24"/>
        </w:rPr>
      </w:pPr>
      <w:r w:rsidRPr="00E14245">
        <w:rPr>
          <w:sz w:val="24"/>
          <w:szCs w:val="24"/>
        </w:rPr>
        <w:t xml:space="preserve">A person shall not serve more than 1 term </w:t>
      </w:r>
      <w:r w:rsidR="00CD60C1" w:rsidRPr="00E14245">
        <w:rPr>
          <w:sz w:val="24"/>
          <w:szCs w:val="24"/>
        </w:rPr>
        <w:t xml:space="preserve">as </w:t>
      </w:r>
      <w:r w:rsidR="00187D67" w:rsidRPr="00E14245">
        <w:rPr>
          <w:sz w:val="24"/>
          <w:szCs w:val="24"/>
        </w:rPr>
        <w:t xml:space="preserve">SGA </w:t>
      </w:r>
      <w:r w:rsidR="00CD60C1" w:rsidRPr="00E14245">
        <w:rPr>
          <w:sz w:val="24"/>
          <w:szCs w:val="24"/>
        </w:rPr>
        <w:t>President in their lifetime</w:t>
      </w:r>
      <w:r w:rsidR="00187D67" w:rsidRPr="00E14245">
        <w:rPr>
          <w:sz w:val="24"/>
          <w:szCs w:val="24"/>
        </w:rPr>
        <w:t xml:space="preserve">. </w:t>
      </w:r>
      <w:r w:rsidR="00D97EF7" w:rsidRPr="00E14245">
        <w:rPr>
          <w:sz w:val="24"/>
          <w:szCs w:val="24"/>
        </w:rPr>
        <w:t>This means that a person who has previously served as SGA President can never again run for th</w:t>
      </w:r>
      <w:r w:rsidR="00067843" w:rsidRPr="00E14245">
        <w:rPr>
          <w:sz w:val="24"/>
          <w:szCs w:val="24"/>
        </w:rPr>
        <w:t>e</w:t>
      </w:r>
      <w:r w:rsidR="00D97EF7" w:rsidRPr="00E14245">
        <w:rPr>
          <w:sz w:val="24"/>
          <w:szCs w:val="24"/>
        </w:rPr>
        <w:t xml:space="preserve"> role</w:t>
      </w:r>
      <w:r w:rsidR="00067843" w:rsidRPr="00E14245">
        <w:rPr>
          <w:sz w:val="24"/>
          <w:szCs w:val="24"/>
        </w:rPr>
        <w:t xml:space="preserve"> of President</w:t>
      </w:r>
      <w:r w:rsidR="0082471C" w:rsidRPr="00E14245">
        <w:rPr>
          <w:sz w:val="24"/>
          <w:szCs w:val="24"/>
        </w:rPr>
        <w:t xml:space="preserve"> </w:t>
      </w:r>
      <w:r w:rsidR="00037C12" w:rsidRPr="00E14245">
        <w:rPr>
          <w:sz w:val="24"/>
          <w:szCs w:val="24"/>
        </w:rPr>
        <w:t xml:space="preserve">or be in line </w:t>
      </w:r>
      <w:r w:rsidR="00067843" w:rsidRPr="00E14245">
        <w:rPr>
          <w:sz w:val="24"/>
          <w:szCs w:val="24"/>
        </w:rPr>
        <w:t>of succession</w:t>
      </w:r>
      <w:r w:rsidR="00037C12" w:rsidRPr="00E14245">
        <w:rPr>
          <w:sz w:val="24"/>
          <w:szCs w:val="24"/>
        </w:rPr>
        <w:t xml:space="preserve"> if they serve as </w:t>
      </w:r>
      <w:r w:rsidR="00D05278" w:rsidRPr="00E14245">
        <w:rPr>
          <w:sz w:val="24"/>
          <w:szCs w:val="24"/>
        </w:rPr>
        <w:t xml:space="preserve">Executive Vice President or Speaker of Senate. </w:t>
      </w:r>
    </w:p>
    <w:p w14:paraId="00000035" w14:textId="39B9CB2B" w:rsidR="007C03AB" w:rsidRPr="00E14245" w:rsidRDefault="00E14245">
      <w:pPr>
        <w:pStyle w:val="Heading1"/>
        <w:ind w:firstLine="100"/>
      </w:pPr>
      <w:r w:rsidRPr="00E14245">
        <w:br/>
      </w:r>
      <w:r w:rsidR="007F3AD1" w:rsidRPr="00E14245">
        <w:t>Section 2. President</w:t>
      </w:r>
    </w:p>
    <w:p w14:paraId="00000036" w14:textId="77777777" w:rsidR="007C03AB" w:rsidRPr="00E14245" w:rsidRDefault="007F3AD1">
      <w:pPr>
        <w:pBdr>
          <w:top w:val="nil"/>
          <w:left w:val="nil"/>
          <w:bottom w:val="nil"/>
          <w:right w:val="nil"/>
          <w:between w:val="nil"/>
        </w:pBdr>
        <w:spacing w:before="39" w:line="276" w:lineRule="auto"/>
        <w:ind w:left="100"/>
        <w:rPr>
          <w:color w:val="000000"/>
          <w:sz w:val="24"/>
          <w:szCs w:val="24"/>
        </w:rPr>
      </w:pPr>
      <w:r w:rsidRPr="00E14245">
        <w:rPr>
          <w:color w:val="000000"/>
          <w:sz w:val="24"/>
          <w:szCs w:val="24"/>
        </w:rPr>
        <w:t>The President of the UBSGA</w:t>
      </w:r>
      <w:r w:rsidRPr="00E14245">
        <w:rPr>
          <w:sz w:val="24"/>
          <w:szCs w:val="24"/>
        </w:rPr>
        <w:t xml:space="preserve"> </w:t>
      </w:r>
      <w:r w:rsidRPr="00E14245">
        <w:rPr>
          <w:color w:val="000000"/>
          <w:sz w:val="24"/>
          <w:szCs w:val="24"/>
        </w:rPr>
        <w:t>shall have the following duties and powers:</w:t>
      </w:r>
    </w:p>
    <w:p w14:paraId="00000037" w14:textId="77777777" w:rsidR="007C03AB" w:rsidRPr="00E14245" w:rsidRDefault="007F3AD1">
      <w:pPr>
        <w:numPr>
          <w:ilvl w:val="0"/>
          <w:numId w:val="26"/>
        </w:numPr>
        <w:pBdr>
          <w:top w:val="nil"/>
          <w:left w:val="nil"/>
          <w:bottom w:val="nil"/>
          <w:right w:val="nil"/>
          <w:between w:val="nil"/>
        </w:pBdr>
        <w:tabs>
          <w:tab w:val="left" w:pos="1181"/>
        </w:tabs>
        <w:spacing w:line="276" w:lineRule="auto"/>
        <w:ind w:right="298"/>
        <w:rPr>
          <w:color w:val="000000"/>
          <w:sz w:val="24"/>
          <w:szCs w:val="24"/>
        </w:rPr>
      </w:pPr>
      <w:r w:rsidRPr="00E14245">
        <w:rPr>
          <w:color w:val="000000"/>
          <w:sz w:val="24"/>
          <w:szCs w:val="24"/>
        </w:rPr>
        <w:t>Serve as a role model to the student body and by adhering to all policies, guidelines, and rules as stated by the University of Baltimore Student Handbook.</w:t>
      </w:r>
    </w:p>
    <w:p w14:paraId="00000038" w14:textId="77777777" w:rsidR="007C03AB" w:rsidRPr="00E14245" w:rsidRDefault="007F3AD1">
      <w:pPr>
        <w:numPr>
          <w:ilvl w:val="0"/>
          <w:numId w:val="26"/>
        </w:numPr>
        <w:pBdr>
          <w:top w:val="nil"/>
          <w:left w:val="nil"/>
          <w:bottom w:val="nil"/>
          <w:right w:val="nil"/>
          <w:between w:val="nil"/>
        </w:pBdr>
        <w:tabs>
          <w:tab w:val="left" w:pos="1181"/>
        </w:tabs>
        <w:spacing w:line="276" w:lineRule="auto"/>
        <w:ind w:right="284"/>
        <w:rPr>
          <w:color w:val="000000"/>
          <w:sz w:val="24"/>
          <w:szCs w:val="24"/>
        </w:rPr>
      </w:pPr>
      <w:r w:rsidRPr="00E14245">
        <w:rPr>
          <w:color w:val="000000"/>
          <w:sz w:val="24"/>
          <w:szCs w:val="24"/>
        </w:rPr>
        <w:t xml:space="preserve">Act as a voice and ambassador of the students during interactions with faculty, staff, </w:t>
      </w:r>
      <w:proofErr w:type="gramStart"/>
      <w:r w:rsidRPr="00E14245">
        <w:rPr>
          <w:color w:val="000000"/>
          <w:sz w:val="24"/>
          <w:szCs w:val="24"/>
        </w:rPr>
        <w:t>administration</w:t>
      </w:r>
      <w:proofErr w:type="gramEnd"/>
      <w:r w:rsidRPr="00E14245">
        <w:rPr>
          <w:color w:val="000000"/>
          <w:sz w:val="24"/>
          <w:szCs w:val="24"/>
        </w:rPr>
        <w:t xml:space="preserve"> and community.</w:t>
      </w:r>
    </w:p>
    <w:p w14:paraId="00000039" w14:textId="77777777" w:rsidR="007C03AB" w:rsidRPr="00E14245" w:rsidRDefault="007F3AD1">
      <w:pPr>
        <w:numPr>
          <w:ilvl w:val="0"/>
          <w:numId w:val="26"/>
        </w:numPr>
        <w:pBdr>
          <w:top w:val="nil"/>
          <w:left w:val="nil"/>
          <w:bottom w:val="nil"/>
          <w:right w:val="nil"/>
          <w:between w:val="nil"/>
        </w:pBdr>
        <w:tabs>
          <w:tab w:val="left" w:pos="1181"/>
        </w:tabs>
        <w:spacing w:line="276" w:lineRule="auto"/>
        <w:ind w:right="309"/>
        <w:rPr>
          <w:color w:val="000000"/>
          <w:sz w:val="24"/>
          <w:szCs w:val="24"/>
        </w:rPr>
      </w:pPr>
      <w:r w:rsidRPr="00E14245">
        <w:rPr>
          <w:color w:val="000000"/>
          <w:sz w:val="24"/>
          <w:szCs w:val="24"/>
        </w:rPr>
        <w:t xml:space="preserve">Serve as the Chief Executive Officer of the UBSGA and ensure that all the duties of the UBSGA members and Cabinet are carried out in accordance </w:t>
      </w:r>
      <w:r w:rsidRPr="00E14245">
        <w:rPr>
          <w:sz w:val="24"/>
          <w:szCs w:val="24"/>
        </w:rPr>
        <w:t>with the</w:t>
      </w:r>
      <w:r w:rsidRPr="00E14245">
        <w:rPr>
          <w:color w:val="000000"/>
          <w:sz w:val="24"/>
          <w:szCs w:val="24"/>
        </w:rPr>
        <w:t xml:space="preserve"> UBSGA constitution.</w:t>
      </w:r>
    </w:p>
    <w:p w14:paraId="0000003A" w14:textId="77777777" w:rsidR="007C03AB" w:rsidRPr="00E14245" w:rsidRDefault="007F3AD1">
      <w:pPr>
        <w:numPr>
          <w:ilvl w:val="0"/>
          <w:numId w:val="26"/>
        </w:numPr>
        <w:pBdr>
          <w:top w:val="nil"/>
          <w:left w:val="nil"/>
          <w:bottom w:val="nil"/>
          <w:right w:val="nil"/>
          <w:between w:val="nil"/>
        </w:pBdr>
        <w:tabs>
          <w:tab w:val="left" w:pos="1181"/>
        </w:tabs>
        <w:spacing w:line="276" w:lineRule="auto"/>
        <w:ind w:right="289"/>
        <w:rPr>
          <w:color w:val="000000"/>
          <w:sz w:val="24"/>
          <w:szCs w:val="24"/>
        </w:rPr>
      </w:pPr>
      <w:r w:rsidRPr="00E14245">
        <w:rPr>
          <w:color w:val="000000"/>
          <w:sz w:val="24"/>
          <w:szCs w:val="24"/>
        </w:rPr>
        <w:t xml:space="preserve">Preside over all UBSGA Executive Cabinet meetings. </w:t>
      </w:r>
      <w:r w:rsidRPr="00E14245">
        <w:rPr>
          <w:sz w:val="24"/>
          <w:szCs w:val="24"/>
        </w:rPr>
        <w:t>They</w:t>
      </w:r>
      <w:r w:rsidRPr="00E14245">
        <w:rPr>
          <w:color w:val="000000"/>
          <w:sz w:val="24"/>
          <w:szCs w:val="24"/>
        </w:rPr>
        <w:t xml:space="preserve"> shall only have voting privileges in the event of a tie.</w:t>
      </w:r>
    </w:p>
    <w:p w14:paraId="0000003B" w14:textId="77777777" w:rsidR="007C03AB" w:rsidRPr="00E14245" w:rsidRDefault="007F3AD1">
      <w:pPr>
        <w:numPr>
          <w:ilvl w:val="0"/>
          <w:numId w:val="26"/>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Attend all official UBSGA Executive Cabinet and Senate meetings.</w:t>
      </w:r>
    </w:p>
    <w:p w14:paraId="0000003C" w14:textId="77777777" w:rsidR="007C03AB" w:rsidRPr="00E14245" w:rsidRDefault="007F3AD1">
      <w:pPr>
        <w:numPr>
          <w:ilvl w:val="0"/>
          <w:numId w:val="26"/>
        </w:numPr>
        <w:pBdr>
          <w:top w:val="nil"/>
          <w:left w:val="nil"/>
          <w:bottom w:val="nil"/>
          <w:right w:val="nil"/>
          <w:between w:val="nil"/>
        </w:pBdr>
        <w:tabs>
          <w:tab w:val="left" w:pos="1181"/>
        </w:tabs>
        <w:spacing w:before="41" w:line="278" w:lineRule="auto"/>
        <w:ind w:right="517"/>
        <w:rPr>
          <w:color w:val="000000"/>
          <w:sz w:val="24"/>
          <w:szCs w:val="24"/>
        </w:rPr>
      </w:pPr>
      <w:r w:rsidRPr="00E14245">
        <w:rPr>
          <w:color w:val="000000"/>
          <w:sz w:val="24"/>
          <w:szCs w:val="24"/>
        </w:rPr>
        <w:t>Call the meetings of the Senate over the Summer</w:t>
      </w:r>
      <w:r w:rsidRPr="00E14245">
        <w:rPr>
          <w:sz w:val="24"/>
          <w:szCs w:val="24"/>
        </w:rPr>
        <w:t xml:space="preserve"> break (minimum of 2 times required) and Winter break (as needed), as well as the </w:t>
      </w:r>
      <w:r w:rsidRPr="00E14245">
        <w:rPr>
          <w:color w:val="000000"/>
          <w:sz w:val="24"/>
          <w:szCs w:val="24"/>
        </w:rPr>
        <w:t>first formal meeting of each semester (within two (2) weeks of the first day of classes for the fall and spring semesters).</w:t>
      </w:r>
    </w:p>
    <w:p w14:paraId="0000003D" w14:textId="77777777" w:rsidR="007C03AB" w:rsidRPr="00E14245" w:rsidRDefault="007F3AD1">
      <w:pPr>
        <w:numPr>
          <w:ilvl w:val="0"/>
          <w:numId w:val="26"/>
        </w:numPr>
        <w:pBdr>
          <w:top w:val="nil"/>
          <w:left w:val="nil"/>
          <w:bottom w:val="nil"/>
          <w:right w:val="nil"/>
          <w:between w:val="nil"/>
        </w:pBdr>
        <w:tabs>
          <w:tab w:val="left" w:pos="1181"/>
        </w:tabs>
        <w:spacing w:before="41" w:line="278" w:lineRule="auto"/>
        <w:ind w:right="517"/>
        <w:rPr>
          <w:sz w:val="24"/>
          <w:szCs w:val="24"/>
        </w:rPr>
      </w:pPr>
      <w:r w:rsidRPr="00E14245">
        <w:rPr>
          <w:sz w:val="24"/>
          <w:szCs w:val="24"/>
        </w:rPr>
        <w:t xml:space="preserve">Work collaboratively with the executive cabinet, </w:t>
      </w:r>
      <w:proofErr w:type="gramStart"/>
      <w:r w:rsidRPr="00E14245">
        <w:rPr>
          <w:sz w:val="24"/>
          <w:szCs w:val="24"/>
        </w:rPr>
        <w:t>senate</w:t>
      </w:r>
      <w:proofErr w:type="gramEnd"/>
      <w:r w:rsidRPr="00E14245">
        <w:rPr>
          <w:sz w:val="24"/>
          <w:szCs w:val="24"/>
        </w:rPr>
        <w:t xml:space="preserve"> and committees to create the UBSGA yearly Platform.</w:t>
      </w:r>
    </w:p>
    <w:p w14:paraId="0000003E" w14:textId="77777777" w:rsidR="007C03AB" w:rsidRPr="00E14245" w:rsidRDefault="007F3AD1">
      <w:pPr>
        <w:numPr>
          <w:ilvl w:val="0"/>
          <w:numId w:val="26"/>
        </w:numPr>
        <w:pBdr>
          <w:top w:val="nil"/>
          <w:left w:val="nil"/>
          <w:bottom w:val="nil"/>
          <w:right w:val="nil"/>
          <w:between w:val="nil"/>
        </w:pBdr>
        <w:tabs>
          <w:tab w:val="left" w:pos="1181"/>
        </w:tabs>
        <w:spacing w:before="41" w:line="278" w:lineRule="auto"/>
        <w:ind w:right="517"/>
        <w:rPr>
          <w:sz w:val="24"/>
          <w:szCs w:val="24"/>
        </w:rPr>
      </w:pPr>
      <w:r w:rsidRPr="00E14245">
        <w:rPr>
          <w:sz w:val="24"/>
          <w:szCs w:val="24"/>
        </w:rPr>
        <w:t xml:space="preserve">Work collaboratively with the executive cabinet, </w:t>
      </w:r>
      <w:proofErr w:type="gramStart"/>
      <w:r w:rsidRPr="00E14245">
        <w:rPr>
          <w:sz w:val="24"/>
          <w:szCs w:val="24"/>
        </w:rPr>
        <w:t>senate</w:t>
      </w:r>
      <w:proofErr w:type="gramEnd"/>
      <w:r w:rsidRPr="00E14245">
        <w:rPr>
          <w:sz w:val="24"/>
          <w:szCs w:val="24"/>
        </w:rPr>
        <w:t xml:space="preserve"> and committees to create the SGA Mid-Year Progress Report as a follow up to the platform.</w:t>
      </w:r>
    </w:p>
    <w:p w14:paraId="0000003F" w14:textId="77777777" w:rsidR="007C03AB" w:rsidRPr="00E14245" w:rsidRDefault="007F3AD1">
      <w:pPr>
        <w:numPr>
          <w:ilvl w:val="0"/>
          <w:numId w:val="26"/>
        </w:numPr>
        <w:pBdr>
          <w:top w:val="nil"/>
          <w:left w:val="nil"/>
          <w:bottom w:val="nil"/>
          <w:right w:val="nil"/>
          <w:between w:val="nil"/>
        </w:pBdr>
        <w:tabs>
          <w:tab w:val="left" w:pos="1181"/>
        </w:tabs>
        <w:spacing w:line="272" w:lineRule="auto"/>
        <w:rPr>
          <w:color w:val="000000"/>
          <w:sz w:val="24"/>
          <w:szCs w:val="24"/>
        </w:rPr>
      </w:pPr>
      <w:r w:rsidRPr="00E14245">
        <w:rPr>
          <w:color w:val="000000"/>
          <w:sz w:val="24"/>
          <w:szCs w:val="24"/>
        </w:rPr>
        <w:t>Perform mid-term evaluations for the Executive Cabinet.</w:t>
      </w:r>
    </w:p>
    <w:p w14:paraId="00000040" w14:textId="77777777" w:rsidR="007C03AB" w:rsidRPr="00E14245" w:rsidRDefault="007F3AD1">
      <w:pPr>
        <w:numPr>
          <w:ilvl w:val="0"/>
          <w:numId w:val="26"/>
        </w:numPr>
        <w:pBdr>
          <w:top w:val="nil"/>
          <w:left w:val="nil"/>
          <w:bottom w:val="nil"/>
          <w:right w:val="nil"/>
          <w:between w:val="nil"/>
        </w:pBdr>
        <w:tabs>
          <w:tab w:val="left" w:pos="1181"/>
        </w:tabs>
        <w:spacing w:before="41" w:line="276" w:lineRule="auto"/>
        <w:ind w:right="298"/>
        <w:rPr>
          <w:color w:val="000000"/>
          <w:sz w:val="24"/>
          <w:szCs w:val="24"/>
        </w:rPr>
      </w:pPr>
      <w:r w:rsidRPr="00E14245">
        <w:rPr>
          <w:color w:val="000000"/>
          <w:sz w:val="24"/>
          <w:szCs w:val="24"/>
        </w:rPr>
        <w:lastRenderedPageBreak/>
        <w:t>Perform other duties assigned by vote of the Senate, upon approval of the Executive Cabinet.</w:t>
      </w:r>
    </w:p>
    <w:p w14:paraId="00000041" w14:textId="77777777" w:rsidR="007C03AB" w:rsidRPr="00E14245" w:rsidRDefault="007C03AB">
      <w:pPr>
        <w:pBdr>
          <w:top w:val="nil"/>
          <w:left w:val="nil"/>
          <w:bottom w:val="nil"/>
          <w:right w:val="nil"/>
          <w:between w:val="nil"/>
        </w:pBdr>
        <w:rPr>
          <w:color w:val="000000"/>
          <w:sz w:val="28"/>
          <w:szCs w:val="28"/>
        </w:rPr>
      </w:pPr>
    </w:p>
    <w:p w14:paraId="00000042" w14:textId="77777777" w:rsidR="007C03AB" w:rsidRPr="00E14245" w:rsidRDefault="007F3AD1">
      <w:pPr>
        <w:pStyle w:val="Heading1"/>
        <w:ind w:firstLine="100"/>
      </w:pPr>
      <w:r w:rsidRPr="00E14245">
        <w:t>Section 3. Executive Vice President</w:t>
      </w:r>
    </w:p>
    <w:p w14:paraId="00000043" w14:textId="77777777" w:rsidR="007C03AB" w:rsidRPr="00E14245" w:rsidRDefault="007F3AD1">
      <w:pPr>
        <w:pBdr>
          <w:top w:val="nil"/>
          <w:left w:val="nil"/>
          <w:bottom w:val="nil"/>
          <w:right w:val="nil"/>
          <w:between w:val="nil"/>
        </w:pBdr>
        <w:spacing w:before="36" w:line="276" w:lineRule="auto"/>
        <w:ind w:left="100"/>
        <w:rPr>
          <w:color w:val="000000"/>
          <w:sz w:val="24"/>
          <w:szCs w:val="24"/>
        </w:rPr>
      </w:pPr>
      <w:r w:rsidRPr="00E14245">
        <w:rPr>
          <w:color w:val="000000"/>
          <w:sz w:val="24"/>
          <w:szCs w:val="24"/>
        </w:rPr>
        <w:t>The Execu</w:t>
      </w:r>
      <w:r w:rsidRPr="00E14245">
        <w:rPr>
          <w:sz w:val="24"/>
          <w:szCs w:val="24"/>
        </w:rPr>
        <w:t xml:space="preserve">tive </w:t>
      </w:r>
      <w:r w:rsidRPr="00E14245">
        <w:rPr>
          <w:color w:val="000000"/>
          <w:sz w:val="24"/>
          <w:szCs w:val="24"/>
        </w:rPr>
        <w:t>Vice President of the UBSGA</w:t>
      </w:r>
      <w:r w:rsidRPr="00E14245">
        <w:rPr>
          <w:sz w:val="24"/>
          <w:szCs w:val="24"/>
        </w:rPr>
        <w:t xml:space="preserve"> </w:t>
      </w:r>
      <w:r w:rsidRPr="00E14245">
        <w:rPr>
          <w:color w:val="000000"/>
          <w:sz w:val="24"/>
          <w:szCs w:val="24"/>
        </w:rPr>
        <w:t>shall have the following duties and powers:</w:t>
      </w:r>
    </w:p>
    <w:p w14:paraId="00000044" w14:textId="77777777" w:rsidR="007C03AB" w:rsidRPr="00E14245" w:rsidRDefault="007F3AD1">
      <w:pPr>
        <w:numPr>
          <w:ilvl w:val="0"/>
          <w:numId w:val="25"/>
        </w:numPr>
        <w:pBdr>
          <w:top w:val="nil"/>
          <w:left w:val="nil"/>
          <w:bottom w:val="nil"/>
          <w:right w:val="nil"/>
          <w:between w:val="nil"/>
        </w:pBdr>
        <w:tabs>
          <w:tab w:val="left" w:pos="1181"/>
        </w:tabs>
        <w:spacing w:before="2" w:line="276" w:lineRule="auto"/>
        <w:ind w:right="298"/>
        <w:rPr>
          <w:color w:val="000000"/>
          <w:sz w:val="24"/>
          <w:szCs w:val="24"/>
        </w:rPr>
      </w:pPr>
      <w:r w:rsidRPr="00E14245">
        <w:rPr>
          <w:color w:val="000000"/>
          <w:sz w:val="24"/>
          <w:szCs w:val="24"/>
        </w:rPr>
        <w:t>Serve as a role model to the student body and by adhering to all policies, guidelines, and rules as stated by the University of Baltimore Student Handbook.</w:t>
      </w:r>
    </w:p>
    <w:p w14:paraId="00000045" w14:textId="77777777" w:rsidR="007C03AB" w:rsidRPr="00E14245" w:rsidRDefault="007F3AD1">
      <w:pPr>
        <w:numPr>
          <w:ilvl w:val="0"/>
          <w:numId w:val="25"/>
        </w:numPr>
        <w:pBdr>
          <w:top w:val="nil"/>
          <w:left w:val="nil"/>
          <w:bottom w:val="nil"/>
          <w:right w:val="nil"/>
          <w:between w:val="nil"/>
        </w:pBdr>
        <w:tabs>
          <w:tab w:val="left" w:pos="1181"/>
        </w:tabs>
        <w:spacing w:line="276" w:lineRule="auto"/>
        <w:ind w:right="140"/>
        <w:rPr>
          <w:color w:val="000000"/>
          <w:sz w:val="24"/>
          <w:szCs w:val="24"/>
        </w:rPr>
      </w:pPr>
      <w:r w:rsidRPr="00E14245">
        <w:rPr>
          <w:color w:val="000000"/>
          <w:sz w:val="24"/>
          <w:szCs w:val="24"/>
        </w:rPr>
        <w:t>Assist the President in all administrative duties, acting as President if the President is absent or physically incapable of carrying out administrative duties and assume office of President if vacated.</w:t>
      </w:r>
    </w:p>
    <w:p w14:paraId="00000046" w14:textId="77777777" w:rsidR="007C03AB" w:rsidRPr="00E14245" w:rsidRDefault="007F3AD1">
      <w:pPr>
        <w:numPr>
          <w:ilvl w:val="0"/>
          <w:numId w:val="25"/>
        </w:numPr>
        <w:pBdr>
          <w:top w:val="nil"/>
          <w:left w:val="nil"/>
          <w:bottom w:val="nil"/>
          <w:right w:val="nil"/>
          <w:between w:val="nil"/>
        </w:pBdr>
        <w:tabs>
          <w:tab w:val="left" w:pos="1181"/>
        </w:tabs>
        <w:rPr>
          <w:color w:val="000000"/>
          <w:sz w:val="24"/>
          <w:szCs w:val="24"/>
        </w:rPr>
        <w:sectPr w:rsidR="007C03AB" w:rsidRPr="00E14245">
          <w:pgSz w:w="12240" w:h="15840"/>
          <w:pgMar w:top="1360" w:right="1340" w:bottom="1260" w:left="1340" w:header="0" w:footer="1068" w:gutter="0"/>
          <w:cols w:space="720"/>
        </w:sectPr>
      </w:pPr>
      <w:r w:rsidRPr="00E14245">
        <w:rPr>
          <w:color w:val="000000"/>
          <w:sz w:val="24"/>
          <w:szCs w:val="24"/>
        </w:rPr>
        <w:t xml:space="preserve">Serve as the Chairperson of the Senate and oversee all activities of the Senate. </w:t>
      </w:r>
    </w:p>
    <w:p w14:paraId="00000047" w14:textId="77777777" w:rsidR="007C03AB" w:rsidRPr="00E14245" w:rsidRDefault="007F3AD1">
      <w:pPr>
        <w:numPr>
          <w:ilvl w:val="0"/>
          <w:numId w:val="25"/>
        </w:numPr>
        <w:pBdr>
          <w:top w:val="nil"/>
          <w:left w:val="nil"/>
          <w:bottom w:val="nil"/>
          <w:right w:val="nil"/>
          <w:between w:val="nil"/>
        </w:pBdr>
        <w:tabs>
          <w:tab w:val="left" w:pos="1181"/>
        </w:tabs>
        <w:spacing w:before="74" w:line="276" w:lineRule="auto"/>
        <w:ind w:right="208"/>
        <w:jc w:val="both"/>
        <w:rPr>
          <w:color w:val="000000"/>
          <w:sz w:val="24"/>
          <w:szCs w:val="24"/>
        </w:rPr>
      </w:pPr>
      <w:r w:rsidRPr="00E14245">
        <w:rPr>
          <w:color w:val="000000"/>
          <w:sz w:val="24"/>
          <w:szCs w:val="24"/>
        </w:rPr>
        <w:lastRenderedPageBreak/>
        <w:t xml:space="preserve">Serve as the Parliamentarian of the UBSGA and demonstrate knowledge of the most recent version of </w:t>
      </w:r>
      <w:r w:rsidRPr="00E14245">
        <w:rPr>
          <w:i/>
          <w:color w:val="000000"/>
          <w:sz w:val="24"/>
          <w:szCs w:val="24"/>
        </w:rPr>
        <w:t xml:space="preserve">Robert’s Rules of Order </w:t>
      </w:r>
      <w:r w:rsidRPr="00E14245">
        <w:rPr>
          <w:color w:val="000000"/>
          <w:sz w:val="24"/>
          <w:szCs w:val="24"/>
        </w:rPr>
        <w:t>and parliamentary procedure, ensuring that these procedures are carried out properly at all UBSGA meetings.</w:t>
      </w:r>
    </w:p>
    <w:p w14:paraId="00000048" w14:textId="77777777" w:rsidR="007C03AB" w:rsidRPr="00E14245" w:rsidRDefault="007F3AD1">
      <w:pPr>
        <w:numPr>
          <w:ilvl w:val="1"/>
          <w:numId w:val="25"/>
        </w:numPr>
        <w:pBdr>
          <w:top w:val="nil"/>
          <w:left w:val="nil"/>
          <w:bottom w:val="nil"/>
          <w:right w:val="nil"/>
          <w:between w:val="nil"/>
        </w:pBdr>
        <w:tabs>
          <w:tab w:val="left" w:pos="1901"/>
        </w:tabs>
        <w:spacing w:before="1" w:line="276" w:lineRule="auto"/>
        <w:ind w:right="225"/>
        <w:rPr>
          <w:color w:val="000000"/>
          <w:sz w:val="24"/>
          <w:szCs w:val="24"/>
        </w:rPr>
      </w:pPr>
      <w:r w:rsidRPr="00E14245">
        <w:rPr>
          <w:sz w:val="24"/>
          <w:szCs w:val="24"/>
        </w:rPr>
        <w:t>They</w:t>
      </w:r>
      <w:r w:rsidRPr="00E14245">
        <w:rPr>
          <w:color w:val="000000"/>
          <w:sz w:val="24"/>
          <w:szCs w:val="24"/>
        </w:rPr>
        <w:t xml:space="preserve"> shall present these procedures to the UBSGA at the beginning of each term to ensure that UBSGA officers and members understand the rules, expectations, and can act accordingly.</w:t>
      </w:r>
    </w:p>
    <w:p w14:paraId="00000049" w14:textId="77777777" w:rsidR="007C03AB" w:rsidRPr="00E14245" w:rsidRDefault="007F3AD1">
      <w:pPr>
        <w:numPr>
          <w:ilvl w:val="0"/>
          <w:numId w:val="25"/>
        </w:numPr>
        <w:pBdr>
          <w:top w:val="nil"/>
          <w:left w:val="nil"/>
          <w:bottom w:val="nil"/>
          <w:right w:val="nil"/>
          <w:between w:val="nil"/>
        </w:pBdr>
        <w:tabs>
          <w:tab w:val="left" w:pos="1181"/>
        </w:tabs>
        <w:spacing w:line="274" w:lineRule="auto"/>
        <w:rPr>
          <w:color w:val="000000"/>
          <w:sz w:val="24"/>
          <w:szCs w:val="24"/>
        </w:rPr>
      </w:pPr>
      <w:r w:rsidRPr="00E14245">
        <w:rPr>
          <w:color w:val="000000"/>
          <w:sz w:val="24"/>
          <w:szCs w:val="24"/>
        </w:rPr>
        <w:t>Attend all official UBSGA Executive Cabinet and Senate meetings.</w:t>
      </w:r>
    </w:p>
    <w:p w14:paraId="0000004A" w14:textId="77777777" w:rsidR="007C03AB" w:rsidRPr="00E14245" w:rsidRDefault="007F3AD1">
      <w:pPr>
        <w:numPr>
          <w:ilvl w:val="0"/>
          <w:numId w:val="25"/>
        </w:numPr>
        <w:pBdr>
          <w:top w:val="nil"/>
          <w:left w:val="nil"/>
          <w:bottom w:val="nil"/>
          <w:right w:val="nil"/>
          <w:between w:val="nil"/>
        </w:pBdr>
        <w:tabs>
          <w:tab w:val="left" w:pos="1181"/>
        </w:tabs>
        <w:spacing w:before="43"/>
        <w:rPr>
          <w:color w:val="000000"/>
          <w:sz w:val="24"/>
          <w:szCs w:val="24"/>
        </w:rPr>
      </w:pPr>
      <w:r w:rsidRPr="00E14245">
        <w:rPr>
          <w:color w:val="000000"/>
          <w:sz w:val="24"/>
          <w:szCs w:val="24"/>
        </w:rPr>
        <w:t>Appoint representatives for university-wide committees.</w:t>
      </w:r>
    </w:p>
    <w:p w14:paraId="0000004B" w14:textId="77777777" w:rsidR="007C03AB" w:rsidRPr="00E14245" w:rsidRDefault="007F3AD1">
      <w:pPr>
        <w:numPr>
          <w:ilvl w:val="0"/>
          <w:numId w:val="25"/>
        </w:numPr>
        <w:pBdr>
          <w:top w:val="nil"/>
          <w:left w:val="nil"/>
          <w:bottom w:val="nil"/>
          <w:right w:val="nil"/>
          <w:between w:val="nil"/>
        </w:pBdr>
        <w:tabs>
          <w:tab w:val="left" w:pos="1181"/>
        </w:tabs>
        <w:spacing w:before="41"/>
        <w:rPr>
          <w:color w:val="000000"/>
          <w:sz w:val="24"/>
          <w:szCs w:val="24"/>
        </w:rPr>
      </w:pPr>
      <w:r w:rsidRPr="00E14245">
        <w:rPr>
          <w:sz w:val="24"/>
          <w:szCs w:val="24"/>
        </w:rPr>
        <w:t>Spearhead the development</w:t>
      </w:r>
      <w:r w:rsidRPr="00E14245">
        <w:rPr>
          <w:color w:val="000000"/>
          <w:sz w:val="24"/>
          <w:szCs w:val="24"/>
        </w:rPr>
        <w:t xml:space="preserve"> and execut</w:t>
      </w:r>
      <w:r w:rsidRPr="00E14245">
        <w:rPr>
          <w:sz w:val="24"/>
          <w:szCs w:val="24"/>
        </w:rPr>
        <w:t>ion</w:t>
      </w:r>
      <w:r w:rsidRPr="00E14245">
        <w:rPr>
          <w:color w:val="000000"/>
          <w:sz w:val="24"/>
          <w:szCs w:val="24"/>
        </w:rPr>
        <w:t xml:space="preserve"> of a training for incoming </w:t>
      </w:r>
      <w:r w:rsidRPr="00E14245">
        <w:rPr>
          <w:sz w:val="24"/>
          <w:szCs w:val="24"/>
        </w:rPr>
        <w:t xml:space="preserve">new officers in SGA with help of the Advisor and President as needed </w:t>
      </w:r>
    </w:p>
    <w:p w14:paraId="0000004C" w14:textId="77777777" w:rsidR="007C03AB" w:rsidRPr="00E14245" w:rsidRDefault="007F3AD1">
      <w:pPr>
        <w:numPr>
          <w:ilvl w:val="0"/>
          <w:numId w:val="25"/>
        </w:numPr>
        <w:pBdr>
          <w:top w:val="nil"/>
          <w:left w:val="nil"/>
          <w:bottom w:val="nil"/>
          <w:right w:val="nil"/>
          <w:between w:val="nil"/>
        </w:pBdr>
        <w:tabs>
          <w:tab w:val="left" w:pos="1181"/>
        </w:tabs>
        <w:spacing w:before="41"/>
        <w:rPr>
          <w:color w:val="000000"/>
          <w:sz w:val="24"/>
          <w:szCs w:val="24"/>
        </w:rPr>
      </w:pPr>
      <w:r w:rsidRPr="00E14245">
        <w:rPr>
          <w:color w:val="000000"/>
          <w:sz w:val="24"/>
          <w:szCs w:val="24"/>
        </w:rPr>
        <w:t>Perform mid-term evaluations for all senators.</w:t>
      </w:r>
    </w:p>
    <w:p w14:paraId="0000004D" w14:textId="77777777" w:rsidR="007C03AB" w:rsidRPr="00E14245" w:rsidRDefault="007F3AD1">
      <w:pPr>
        <w:numPr>
          <w:ilvl w:val="0"/>
          <w:numId w:val="25"/>
        </w:numPr>
        <w:pBdr>
          <w:top w:val="nil"/>
          <w:left w:val="nil"/>
          <w:bottom w:val="nil"/>
          <w:right w:val="nil"/>
          <w:between w:val="nil"/>
        </w:pBdr>
        <w:tabs>
          <w:tab w:val="left" w:pos="1181"/>
        </w:tabs>
        <w:spacing w:before="41" w:line="278" w:lineRule="auto"/>
        <w:ind w:right="300"/>
        <w:rPr>
          <w:color w:val="000000"/>
          <w:sz w:val="24"/>
          <w:szCs w:val="24"/>
        </w:rPr>
      </w:pPr>
      <w:r w:rsidRPr="00E14245">
        <w:rPr>
          <w:color w:val="000000"/>
          <w:sz w:val="24"/>
          <w:szCs w:val="24"/>
        </w:rPr>
        <w:t>Perform other duties assigned by vote of the Senate, upon approval of the Executive Cabinet.</w:t>
      </w:r>
    </w:p>
    <w:p w14:paraId="0000004E" w14:textId="77777777" w:rsidR="007C03AB" w:rsidRPr="00E14245" w:rsidRDefault="007C03AB">
      <w:pPr>
        <w:pBdr>
          <w:top w:val="nil"/>
          <w:left w:val="nil"/>
          <w:bottom w:val="nil"/>
          <w:right w:val="nil"/>
          <w:between w:val="nil"/>
        </w:pBdr>
        <w:spacing w:before="11"/>
        <w:rPr>
          <w:color w:val="000000"/>
          <w:sz w:val="27"/>
          <w:szCs w:val="27"/>
        </w:rPr>
      </w:pPr>
    </w:p>
    <w:p w14:paraId="0000004F" w14:textId="77777777" w:rsidR="007C03AB" w:rsidRPr="00E14245" w:rsidRDefault="007F3AD1">
      <w:pPr>
        <w:pStyle w:val="Heading1"/>
        <w:ind w:firstLine="100"/>
      </w:pPr>
      <w:r w:rsidRPr="00E14245">
        <w:t>Section 3. Vice President of Operations</w:t>
      </w:r>
    </w:p>
    <w:p w14:paraId="00000050" w14:textId="77777777" w:rsidR="007C03AB" w:rsidRPr="00E14245" w:rsidRDefault="007F3AD1">
      <w:pPr>
        <w:pBdr>
          <w:top w:val="nil"/>
          <w:left w:val="nil"/>
          <w:bottom w:val="nil"/>
          <w:right w:val="nil"/>
          <w:between w:val="nil"/>
        </w:pBdr>
        <w:spacing w:before="36" w:line="276" w:lineRule="auto"/>
        <w:ind w:left="100"/>
        <w:rPr>
          <w:color w:val="000000"/>
          <w:sz w:val="24"/>
          <w:szCs w:val="24"/>
        </w:rPr>
      </w:pPr>
      <w:r w:rsidRPr="00E14245">
        <w:rPr>
          <w:color w:val="000000"/>
          <w:sz w:val="24"/>
          <w:szCs w:val="24"/>
        </w:rPr>
        <w:t>The</w:t>
      </w:r>
      <w:r w:rsidRPr="00E14245">
        <w:rPr>
          <w:sz w:val="24"/>
          <w:szCs w:val="24"/>
        </w:rPr>
        <w:t xml:space="preserve"> Vice President of Operations of UBSGA</w:t>
      </w:r>
      <w:r w:rsidRPr="00E14245">
        <w:rPr>
          <w:color w:val="000000"/>
          <w:sz w:val="24"/>
          <w:szCs w:val="24"/>
        </w:rPr>
        <w:t xml:space="preserve"> shall have the following duties and powers:</w:t>
      </w:r>
    </w:p>
    <w:p w14:paraId="00000051" w14:textId="77777777" w:rsidR="007C03AB" w:rsidRPr="00E14245" w:rsidRDefault="007F3AD1">
      <w:pPr>
        <w:numPr>
          <w:ilvl w:val="0"/>
          <w:numId w:val="23"/>
        </w:numPr>
        <w:pBdr>
          <w:top w:val="nil"/>
          <w:left w:val="nil"/>
          <w:bottom w:val="nil"/>
          <w:right w:val="nil"/>
          <w:between w:val="nil"/>
        </w:pBdr>
        <w:tabs>
          <w:tab w:val="left" w:pos="1181"/>
        </w:tabs>
        <w:spacing w:before="1" w:line="276" w:lineRule="auto"/>
        <w:ind w:right="298"/>
        <w:rPr>
          <w:color w:val="000000"/>
          <w:sz w:val="24"/>
          <w:szCs w:val="24"/>
        </w:rPr>
      </w:pPr>
      <w:r w:rsidRPr="00E14245">
        <w:rPr>
          <w:color w:val="000000"/>
          <w:sz w:val="24"/>
          <w:szCs w:val="24"/>
        </w:rPr>
        <w:t>Serve as a role model to the student body and by adhering to all policies, guidelines, and rules as stated by the University of Baltimore Student Handbook.</w:t>
      </w:r>
    </w:p>
    <w:p w14:paraId="00000052" w14:textId="77777777" w:rsidR="007C03AB" w:rsidRPr="00E14245" w:rsidRDefault="007F3AD1">
      <w:pPr>
        <w:numPr>
          <w:ilvl w:val="0"/>
          <w:numId w:val="23"/>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Attend all official UBSGA Executive Cabinet and Senate meetings.</w:t>
      </w:r>
    </w:p>
    <w:p w14:paraId="00000053" w14:textId="77777777" w:rsidR="007C03AB" w:rsidRPr="00E14245" w:rsidRDefault="007F3AD1">
      <w:pPr>
        <w:numPr>
          <w:ilvl w:val="0"/>
          <w:numId w:val="23"/>
        </w:numPr>
        <w:pBdr>
          <w:top w:val="nil"/>
          <w:left w:val="nil"/>
          <w:bottom w:val="nil"/>
          <w:right w:val="nil"/>
          <w:between w:val="nil"/>
        </w:pBdr>
        <w:tabs>
          <w:tab w:val="left" w:pos="1181"/>
        </w:tabs>
        <w:spacing w:line="275" w:lineRule="auto"/>
        <w:rPr>
          <w:sz w:val="24"/>
          <w:szCs w:val="24"/>
        </w:rPr>
      </w:pPr>
      <w:r w:rsidRPr="00E14245">
        <w:rPr>
          <w:sz w:val="24"/>
          <w:szCs w:val="24"/>
        </w:rPr>
        <w:t>Receive all Legislation to be discussed or voted on at a Senate general or special meeting. Send out the agenda with all appropriate documents.</w:t>
      </w:r>
    </w:p>
    <w:p w14:paraId="00000054" w14:textId="77777777" w:rsidR="007C03AB" w:rsidRPr="00E14245" w:rsidRDefault="007F3AD1">
      <w:pPr>
        <w:numPr>
          <w:ilvl w:val="0"/>
          <w:numId w:val="23"/>
        </w:numPr>
        <w:pBdr>
          <w:top w:val="nil"/>
          <w:left w:val="nil"/>
          <w:bottom w:val="nil"/>
          <w:right w:val="nil"/>
          <w:between w:val="nil"/>
        </w:pBdr>
        <w:tabs>
          <w:tab w:val="left" w:pos="1181"/>
        </w:tabs>
        <w:spacing w:before="41" w:line="276" w:lineRule="auto"/>
        <w:ind w:right="362"/>
        <w:rPr>
          <w:color w:val="000000"/>
          <w:sz w:val="24"/>
          <w:szCs w:val="24"/>
        </w:rPr>
      </w:pPr>
      <w:r w:rsidRPr="00E14245">
        <w:rPr>
          <w:color w:val="000000"/>
          <w:sz w:val="24"/>
          <w:szCs w:val="24"/>
        </w:rPr>
        <w:t>Serve as the corresponding and recording secretary for the UBSGA by attending all official UBSGA Executive Cabinet and Senate meetings, keeping accurate and permanent records of the minutes of each meeting.</w:t>
      </w:r>
    </w:p>
    <w:p w14:paraId="00000055" w14:textId="77777777" w:rsidR="007C03AB" w:rsidRPr="00E14245" w:rsidRDefault="007F3AD1">
      <w:pPr>
        <w:numPr>
          <w:ilvl w:val="0"/>
          <w:numId w:val="23"/>
        </w:numPr>
        <w:pBdr>
          <w:top w:val="nil"/>
          <w:left w:val="nil"/>
          <w:bottom w:val="nil"/>
          <w:right w:val="nil"/>
          <w:between w:val="nil"/>
        </w:pBdr>
        <w:tabs>
          <w:tab w:val="left" w:pos="1181"/>
        </w:tabs>
        <w:spacing w:before="1" w:line="276" w:lineRule="auto"/>
        <w:ind w:right="876"/>
        <w:rPr>
          <w:color w:val="000000"/>
          <w:sz w:val="24"/>
          <w:szCs w:val="24"/>
        </w:rPr>
        <w:sectPr w:rsidR="007C03AB" w:rsidRPr="00E14245">
          <w:pgSz w:w="12240" w:h="15840"/>
          <w:pgMar w:top="1360" w:right="1340" w:bottom="1260" w:left="1340" w:header="0" w:footer="1068" w:gutter="0"/>
          <w:cols w:space="720"/>
        </w:sectPr>
      </w:pPr>
      <w:r w:rsidRPr="00E14245">
        <w:rPr>
          <w:color w:val="000000"/>
          <w:sz w:val="24"/>
          <w:szCs w:val="24"/>
        </w:rPr>
        <w:t>Retain and make available a permanent record of the Constitution/Bylaws and Constitutional/Bylaws amendments passed by the Senate.</w:t>
      </w:r>
    </w:p>
    <w:p w14:paraId="00000056" w14:textId="77777777" w:rsidR="007C03AB" w:rsidRPr="00E14245" w:rsidRDefault="007F3AD1">
      <w:pPr>
        <w:numPr>
          <w:ilvl w:val="0"/>
          <w:numId w:val="23"/>
        </w:numPr>
        <w:pBdr>
          <w:top w:val="nil"/>
          <w:left w:val="nil"/>
          <w:bottom w:val="nil"/>
          <w:right w:val="nil"/>
          <w:between w:val="nil"/>
        </w:pBdr>
        <w:tabs>
          <w:tab w:val="left" w:pos="1181"/>
        </w:tabs>
        <w:spacing w:before="74" w:line="276" w:lineRule="auto"/>
        <w:ind w:right="518"/>
        <w:rPr>
          <w:color w:val="000000"/>
          <w:sz w:val="24"/>
          <w:szCs w:val="24"/>
        </w:rPr>
      </w:pPr>
      <w:r w:rsidRPr="00E14245">
        <w:rPr>
          <w:color w:val="000000"/>
          <w:sz w:val="24"/>
          <w:szCs w:val="24"/>
        </w:rPr>
        <w:lastRenderedPageBreak/>
        <w:t xml:space="preserve">Forward all legislation passed by the Senate, and signed by its </w:t>
      </w:r>
      <w:r w:rsidRPr="00E14245">
        <w:rPr>
          <w:sz w:val="24"/>
          <w:szCs w:val="24"/>
        </w:rPr>
        <w:t>Executive Vice President</w:t>
      </w:r>
      <w:r w:rsidRPr="00E14245">
        <w:rPr>
          <w:color w:val="000000"/>
          <w:sz w:val="24"/>
          <w:szCs w:val="24"/>
        </w:rPr>
        <w:t>, to the President of the UBSGA within two (2) business days following passage.</w:t>
      </w:r>
    </w:p>
    <w:p w14:paraId="00000057" w14:textId="77777777" w:rsidR="007C03AB" w:rsidRPr="00E14245" w:rsidRDefault="007F3AD1">
      <w:pPr>
        <w:numPr>
          <w:ilvl w:val="0"/>
          <w:numId w:val="23"/>
        </w:numPr>
        <w:pBdr>
          <w:top w:val="nil"/>
          <w:left w:val="nil"/>
          <w:bottom w:val="nil"/>
          <w:right w:val="nil"/>
          <w:between w:val="nil"/>
        </w:pBdr>
        <w:tabs>
          <w:tab w:val="left" w:pos="1181"/>
        </w:tabs>
        <w:spacing w:line="278" w:lineRule="auto"/>
        <w:ind w:right="729"/>
        <w:rPr>
          <w:color w:val="000000"/>
          <w:sz w:val="24"/>
          <w:szCs w:val="24"/>
        </w:rPr>
      </w:pPr>
      <w:r w:rsidRPr="00E14245">
        <w:rPr>
          <w:sz w:val="24"/>
          <w:szCs w:val="24"/>
        </w:rPr>
        <w:t>Publish</w:t>
      </w:r>
      <w:r w:rsidRPr="00E14245">
        <w:rPr>
          <w:color w:val="000000"/>
          <w:sz w:val="24"/>
          <w:szCs w:val="24"/>
        </w:rPr>
        <w:t xml:space="preserve"> Senate and Executive Cabinet approved meeting minutes to the website within two (2) business days following the approval</w:t>
      </w:r>
      <w:r w:rsidRPr="00E14245">
        <w:rPr>
          <w:sz w:val="24"/>
          <w:szCs w:val="24"/>
        </w:rPr>
        <w:t xml:space="preserve"> of the minutes</w:t>
      </w:r>
      <w:r w:rsidRPr="00E14245">
        <w:rPr>
          <w:color w:val="000000"/>
          <w:sz w:val="24"/>
          <w:szCs w:val="24"/>
        </w:rPr>
        <w:t>.</w:t>
      </w:r>
    </w:p>
    <w:p w14:paraId="00000058" w14:textId="77777777" w:rsidR="007C03AB" w:rsidRPr="00E14245" w:rsidRDefault="007F3AD1">
      <w:pPr>
        <w:numPr>
          <w:ilvl w:val="0"/>
          <w:numId w:val="23"/>
        </w:numPr>
        <w:pBdr>
          <w:top w:val="nil"/>
          <w:left w:val="nil"/>
          <w:bottom w:val="nil"/>
          <w:right w:val="nil"/>
          <w:between w:val="nil"/>
        </w:pBdr>
        <w:tabs>
          <w:tab w:val="left" w:pos="1181"/>
        </w:tabs>
        <w:spacing w:line="276" w:lineRule="auto"/>
        <w:ind w:right="592"/>
        <w:rPr>
          <w:color w:val="000000"/>
          <w:sz w:val="24"/>
          <w:szCs w:val="24"/>
        </w:rPr>
      </w:pPr>
      <w:r w:rsidRPr="00E14245">
        <w:rPr>
          <w:color w:val="000000"/>
          <w:sz w:val="24"/>
          <w:szCs w:val="24"/>
        </w:rPr>
        <w:t>Maintain</w:t>
      </w:r>
      <w:r w:rsidRPr="00E14245">
        <w:rPr>
          <w:sz w:val="24"/>
          <w:szCs w:val="24"/>
        </w:rPr>
        <w:t xml:space="preserve"> access to all</w:t>
      </w:r>
      <w:r w:rsidRPr="00E14245">
        <w:rPr>
          <w:color w:val="000000"/>
          <w:sz w:val="24"/>
          <w:szCs w:val="24"/>
        </w:rPr>
        <w:t xml:space="preserve"> UBSGA electronic forms of communication, including the UBSGA website, student organization software, and social media.</w:t>
      </w:r>
    </w:p>
    <w:p w14:paraId="00000059" w14:textId="77777777" w:rsidR="007C03AB" w:rsidRPr="00E14245" w:rsidRDefault="007F3AD1">
      <w:pPr>
        <w:numPr>
          <w:ilvl w:val="0"/>
          <w:numId w:val="23"/>
        </w:numPr>
        <w:pBdr>
          <w:top w:val="nil"/>
          <w:left w:val="nil"/>
          <w:bottom w:val="nil"/>
          <w:right w:val="nil"/>
          <w:between w:val="nil"/>
        </w:pBdr>
        <w:tabs>
          <w:tab w:val="left" w:pos="1181"/>
        </w:tabs>
        <w:spacing w:line="278" w:lineRule="auto"/>
        <w:ind w:right="301"/>
        <w:rPr>
          <w:sz w:val="24"/>
          <w:szCs w:val="24"/>
        </w:rPr>
      </w:pPr>
      <w:r w:rsidRPr="00E14245">
        <w:rPr>
          <w:sz w:val="24"/>
          <w:szCs w:val="24"/>
        </w:rPr>
        <w:t>Collect Committee reports and share them with UBSGA Executive Cabinet and Senate. Archive these reports in UBSGA recorded meeting minutes.</w:t>
      </w:r>
    </w:p>
    <w:p w14:paraId="0000005A" w14:textId="77777777" w:rsidR="007C03AB" w:rsidRPr="00E14245" w:rsidRDefault="007F3AD1">
      <w:pPr>
        <w:numPr>
          <w:ilvl w:val="0"/>
          <w:numId w:val="23"/>
        </w:numPr>
        <w:tabs>
          <w:tab w:val="left" w:pos="1181"/>
        </w:tabs>
        <w:spacing w:before="1" w:line="276" w:lineRule="auto"/>
        <w:ind w:right="347"/>
      </w:pPr>
      <w:r w:rsidRPr="00E14245">
        <w:rPr>
          <w:sz w:val="24"/>
          <w:szCs w:val="24"/>
        </w:rPr>
        <w:t>Chair the Impeachment Committee and oversee the procedures and processes in the event of a senator impeachment.</w:t>
      </w:r>
    </w:p>
    <w:p w14:paraId="0000005B" w14:textId="77777777" w:rsidR="007C03AB" w:rsidRPr="00E14245" w:rsidRDefault="007F3AD1">
      <w:pPr>
        <w:numPr>
          <w:ilvl w:val="0"/>
          <w:numId w:val="23"/>
        </w:numPr>
        <w:tabs>
          <w:tab w:val="left" w:pos="1181"/>
        </w:tabs>
        <w:spacing w:line="275" w:lineRule="auto"/>
      </w:pPr>
      <w:r w:rsidRPr="00E14245">
        <w:rPr>
          <w:sz w:val="24"/>
          <w:szCs w:val="24"/>
        </w:rPr>
        <w:t xml:space="preserve">Serve as the Co-Chair of the UBSGA Student Worker Committee. </w:t>
      </w:r>
    </w:p>
    <w:p w14:paraId="0000005C"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Convene biweekly committee meetings to ensure that the committee continuously represents students,</w:t>
      </w:r>
    </w:p>
    <w:p w14:paraId="0000005D"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Ensure the selection of a Senator Co-Chair of the Committee within the first 3 (three) meetings of the committee and work collaboratively with them to lead this group, </w:t>
      </w:r>
    </w:p>
    <w:p w14:paraId="0000005E"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Outreach to and recruit student workers to join the committee, </w:t>
      </w:r>
    </w:p>
    <w:p w14:paraId="0000005F"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Serve as the point of contact for all student work related issues within UBSGA for all students,</w:t>
      </w:r>
    </w:p>
    <w:p w14:paraId="00000060"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Report to executive board regarding the work of the committee</w:t>
      </w:r>
    </w:p>
    <w:p w14:paraId="00000061" w14:textId="77777777" w:rsidR="007C03AB" w:rsidRPr="00E14245" w:rsidRDefault="007F3AD1">
      <w:pPr>
        <w:numPr>
          <w:ilvl w:val="0"/>
          <w:numId w:val="23"/>
        </w:numPr>
        <w:tabs>
          <w:tab w:val="left" w:pos="1181"/>
        </w:tabs>
        <w:spacing w:line="278" w:lineRule="auto"/>
        <w:ind w:right="301"/>
      </w:pPr>
      <w:r w:rsidRPr="00E14245">
        <w:rPr>
          <w:sz w:val="24"/>
          <w:szCs w:val="24"/>
        </w:rPr>
        <w:t>Perform other duties assigned by vote of the Senate, upon approval of the Executive Cabinet.</w:t>
      </w:r>
    </w:p>
    <w:p w14:paraId="00000062" w14:textId="77777777" w:rsidR="007C03AB" w:rsidRPr="00E14245" w:rsidRDefault="007C03AB">
      <w:pPr>
        <w:tabs>
          <w:tab w:val="left" w:pos="1181"/>
        </w:tabs>
        <w:spacing w:line="278" w:lineRule="auto"/>
        <w:ind w:left="1180" w:right="301"/>
        <w:rPr>
          <w:sz w:val="24"/>
          <w:szCs w:val="24"/>
        </w:rPr>
      </w:pPr>
    </w:p>
    <w:p w14:paraId="00000063" w14:textId="77777777" w:rsidR="007C03AB" w:rsidRPr="00E14245" w:rsidRDefault="007F3AD1">
      <w:pPr>
        <w:pStyle w:val="Heading1"/>
        <w:ind w:firstLine="100"/>
      </w:pPr>
      <w:r w:rsidRPr="00E14245">
        <w:t>Section 4. Vice President of Finance</w:t>
      </w:r>
    </w:p>
    <w:p w14:paraId="00000064" w14:textId="77777777" w:rsidR="007C03AB" w:rsidRPr="00E14245" w:rsidRDefault="007F3AD1">
      <w:pPr>
        <w:pBdr>
          <w:top w:val="nil"/>
          <w:left w:val="nil"/>
          <w:bottom w:val="nil"/>
          <w:right w:val="nil"/>
          <w:between w:val="nil"/>
        </w:pBdr>
        <w:spacing w:before="36" w:line="278" w:lineRule="auto"/>
        <w:ind w:left="100" w:right="194"/>
        <w:rPr>
          <w:color w:val="000000"/>
          <w:sz w:val="24"/>
          <w:szCs w:val="24"/>
        </w:rPr>
      </w:pPr>
      <w:r w:rsidRPr="00E14245">
        <w:rPr>
          <w:color w:val="000000"/>
          <w:sz w:val="24"/>
          <w:szCs w:val="24"/>
        </w:rPr>
        <w:t xml:space="preserve">The </w:t>
      </w:r>
      <w:r w:rsidRPr="00E14245">
        <w:rPr>
          <w:sz w:val="24"/>
          <w:szCs w:val="24"/>
        </w:rPr>
        <w:t xml:space="preserve">Vice President of Finance of UBSGA </w:t>
      </w:r>
      <w:r w:rsidRPr="00E14245">
        <w:rPr>
          <w:color w:val="000000"/>
          <w:sz w:val="24"/>
          <w:szCs w:val="24"/>
        </w:rPr>
        <w:t>shall have the following duties and powers:</w:t>
      </w:r>
    </w:p>
    <w:p w14:paraId="00000065" w14:textId="77777777" w:rsidR="007C03AB" w:rsidRPr="00E14245" w:rsidRDefault="007F3AD1">
      <w:pPr>
        <w:numPr>
          <w:ilvl w:val="0"/>
          <w:numId w:val="29"/>
        </w:numPr>
        <w:pBdr>
          <w:top w:val="nil"/>
          <w:left w:val="nil"/>
          <w:bottom w:val="nil"/>
          <w:right w:val="nil"/>
          <w:between w:val="nil"/>
        </w:pBdr>
        <w:tabs>
          <w:tab w:val="left" w:pos="1181"/>
        </w:tabs>
        <w:spacing w:line="276" w:lineRule="auto"/>
        <w:ind w:right="211"/>
        <w:rPr>
          <w:color w:val="000000"/>
          <w:sz w:val="24"/>
          <w:szCs w:val="24"/>
        </w:rPr>
      </w:pPr>
      <w:r w:rsidRPr="00E14245">
        <w:rPr>
          <w:color w:val="000000"/>
          <w:sz w:val="24"/>
          <w:szCs w:val="24"/>
        </w:rPr>
        <w:t>Serve as a role model to the student body by demonstrating fiscal responsibility and personal integrity through adherence to all policies, guidelines, and rules, as stated in the University of Baltimore Student Handbook.</w:t>
      </w:r>
    </w:p>
    <w:p w14:paraId="00000066" w14:textId="77777777" w:rsidR="007C03AB" w:rsidRPr="00E14245" w:rsidRDefault="007F3AD1">
      <w:pPr>
        <w:numPr>
          <w:ilvl w:val="0"/>
          <w:numId w:val="29"/>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 xml:space="preserve">Serve as </w:t>
      </w:r>
      <w:r w:rsidRPr="00E14245">
        <w:rPr>
          <w:sz w:val="24"/>
          <w:szCs w:val="24"/>
        </w:rPr>
        <w:t>C</w:t>
      </w:r>
      <w:r w:rsidRPr="00E14245">
        <w:rPr>
          <w:color w:val="000000"/>
          <w:sz w:val="24"/>
          <w:szCs w:val="24"/>
        </w:rPr>
        <w:t xml:space="preserve">hair of the UBSGA Finance Committee. </w:t>
      </w:r>
    </w:p>
    <w:p w14:paraId="00000067" w14:textId="77777777" w:rsidR="007C03AB" w:rsidRPr="00E14245" w:rsidRDefault="007F3AD1">
      <w:pPr>
        <w:numPr>
          <w:ilvl w:val="1"/>
          <w:numId w:val="36"/>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Convene regular finance committee meetings to ensure proper allocation of agency funds.</w:t>
      </w:r>
    </w:p>
    <w:p w14:paraId="00000068" w14:textId="77777777" w:rsidR="007C03AB" w:rsidRPr="00E14245" w:rsidRDefault="007F3AD1">
      <w:pPr>
        <w:numPr>
          <w:ilvl w:val="1"/>
          <w:numId w:val="36"/>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Serve as the point of contact for all student organization budget allocations by maintaining communication via the committee’s email, CSI mailbox and website.</w:t>
      </w:r>
    </w:p>
    <w:p w14:paraId="00000069" w14:textId="77777777" w:rsidR="007C03AB" w:rsidRPr="00E14245" w:rsidRDefault="007F3AD1">
      <w:pPr>
        <w:numPr>
          <w:ilvl w:val="1"/>
          <w:numId w:val="36"/>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 xml:space="preserve">Work with the Center for Student </w:t>
      </w:r>
      <w:r w:rsidRPr="00E14245">
        <w:rPr>
          <w:sz w:val="24"/>
          <w:szCs w:val="24"/>
        </w:rPr>
        <w:t>Engagement and Inclusion</w:t>
      </w:r>
      <w:r w:rsidRPr="00E14245">
        <w:rPr>
          <w:color w:val="000000"/>
          <w:sz w:val="24"/>
          <w:szCs w:val="24"/>
        </w:rPr>
        <w:t xml:space="preserve"> with regards to meeting preparation, posting of allocations, filing of minutes, and other administrative duties.</w:t>
      </w:r>
    </w:p>
    <w:p w14:paraId="0000006A" w14:textId="77777777" w:rsidR="007C03AB" w:rsidRPr="00E14245" w:rsidRDefault="007F3AD1">
      <w:pPr>
        <w:numPr>
          <w:ilvl w:val="0"/>
          <w:numId w:val="29"/>
        </w:numPr>
        <w:pBdr>
          <w:top w:val="nil"/>
          <w:left w:val="nil"/>
          <w:bottom w:val="nil"/>
          <w:right w:val="nil"/>
          <w:between w:val="nil"/>
        </w:pBdr>
        <w:tabs>
          <w:tab w:val="left" w:pos="1181"/>
        </w:tabs>
        <w:spacing w:line="276" w:lineRule="auto"/>
        <w:ind w:right="196"/>
        <w:rPr>
          <w:color w:val="000000"/>
          <w:sz w:val="24"/>
          <w:szCs w:val="24"/>
        </w:rPr>
      </w:pPr>
      <w:r w:rsidRPr="00E14245">
        <w:rPr>
          <w:color w:val="000000"/>
          <w:sz w:val="24"/>
          <w:szCs w:val="24"/>
        </w:rPr>
        <w:t xml:space="preserve">Assist in the preparation and administration of a student organization budget workshop/training given prior to allocation periods. Prepare and submit an itemized financial report to the Senate each month, in addition to an annual report that shall be </w:t>
      </w:r>
      <w:r w:rsidRPr="00E14245">
        <w:rPr>
          <w:color w:val="000000"/>
          <w:sz w:val="24"/>
          <w:szCs w:val="24"/>
        </w:rPr>
        <w:lastRenderedPageBreak/>
        <w:t>submitted prior to the first Senate meeting of the following year, including a starting balance, itemized list of income and expenses, and the closing balance of the month or year.</w:t>
      </w:r>
    </w:p>
    <w:p w14:paraId="0000006B" w14:textId="77777777" w:rsidR="007C03AB" w:rsidRPr="00E14245" w:rsidRDefault="007F3AD1">
      <w:pPr>
        <w:numPr>
          <w:ilvl w:val="0"/>
          <w:numId w:val="29"/>
        </w:numPr>
        <w:pBdr>
          <w:top w:val="nil"/>
          <w:left w:val="nil"/>
          <w:bottom w:val="nil"/>
          <w:right w:val="nil"/>
          <w:between w:val="nil"/>
        </w:pBdr>
        <w:tabs>
          <w:tab w:val="left" w:pos="1181"/>
        </w:tabs>
        <w:spacing w:line="276" w:lineRule="auto"/>
        <w:ind w:right="196"/>
        <w:rPr>
          <w:color w:val="000000"/>
          <w:sz w:val="24"/>
          <w:szCs w:val="24"/>
        </w:rPr>
      </w:pPr>
      <w:r w:rsidRPr="00E14245">
        <w:rPr>
          <w:color w:val="000000"/>
          <w:sz w:val="24"/>
          <w:szCs w:val="24"/>
        </w:rPr>
        <w:t>Attend all official UBSGA Executive Cabinet and Senate meetings.</w:t>
      </w:r>
    </w:p>
    <w:p w14:paraId="0000006C" w14:textId="77777777" w:rsidR="007C03AB" w:rsidRPr="00E14245" w:rsidRDefault="007F3AD1">
      <w:pPr>
        <w:numPr>
          <w:ilvl w:val="0"/>
          <w:numId w:val="29"/>
        </w:numPr>
        <w:pBdr>
          <w:top w:val="nil"/>
          <w:left w:val="nil"/>
          <w:bottom w:val="nil"/>
          <w:right w:val="nil"/>
          <w:between w:val="nil"/>
        </w:pBdr>
        <w:tabs>
          <w:tab w:val="left" w:pos="1181"/>
        </w:tabs>
        <w:spacing w:line="276" w:lineRule="auto"/>
        <w:ind w:right="196"/>
        <w:rPr>
          <w:color w:val="000000"/>
          <w:sz w:val="24"/>
          <w:szCs w:val="24"/>
        </w:rPr>
      </w:pPr>
      <w:r w:rsidRPr="00E14245">
        <w:rPr>
          <w:color w:val="000000"/>
          <w:sz w:val="24"/>
          <w:szCs w:val="24"/>
        </w:rPr>
        <w:t>Serve as ex-officio on all committees handling the distribution of student fee money from the UBSGA’s internal account.</w:t>
      </w:r>
    </w:p>
    <w:p w14:paraId="0000006D" w14:textId="77777777" w:rsidR="007C03AB" w:rsidRPr="00E14245" w:rsidRDefault="007F3AD1">
      <w:pPr>
        <w:numPr>
          <w:ilvl w:val="0"/>
          <w:numId w:val="29"/>
        </w:numPr>
        <w:pBdr>
          <w:top w:val="nil"/>
          <w:left w:val="nil"/>
          <w:bottom w:val="nil"/>
          <w:right w:val="nil"/>
          <w:between w:val="nil"/>
        </w:pBdr>
        <w:tabs>
          <w:tab w:val="left" w:pos="1181"/>
        </w:tabs>
        <w:spacing w:line="276" w:lineRule="auto"/>
        <w:ind w:right="196"/>
        <w:rPr>
          <w:color w:val="000000"/>
          <w:sz w:val="24"/>
          <w:szCs w:val="24"/>
        </w:rPr>
      </w:pPr>
      <w:proofErr w:type="gramStart"/>
      <w:r w:rsidRPr="00E14245">
        <w:rPr>
          <w:color w:val="000000"/>
          <w:sz w:val="24"/>
          <w:szCs w:val="24"/>
        </w:rPr>
        <w:t>Maintain an up-to-date budget on the website at all times</w:t>
      </w:r>
      <w:proofErr w:type="gramEnd"/>
      <w:r w:rsidRPr="00E14245">
        <w:rPr>
          <w:color w:val="000000"/>
          <w:sz w:val="24"/>
          <w:szCs w:val="24"/>
        </w:rPr>
        <w:t>.</w:t>
      </w:r>
    </w:p>
    <w:p w14:paraId="0000006E" w14:textId="77777777" w:rsidR="007C03AB" w:rsidRPr="00E14245" w:rsidRDefault="007F3AD1">
      <w:pPr>
        <w:numPr>
          <w:ilvl w:val="0"/>
          <w:numId w:val="29"/>
        </w:numPr>
        <w:pBdr>
          <w:top w:val="nil"/>
          <w:left w:val="nil"/>
          <w:bottom w:val="nil"/>
          <w:right w:val="nil"/>
          <w:between w:val="nil"/>
        </w:pBdr>
        <w:tabs>
          <w:tab w:val="left" w:pos="1181"/>
        </w:tabs>
        <w:spacing w:line="276" w:lineRule="auto"/>
        <w:ind w:right="196"/>
        <w:rPr>
          <w:color w:val="000000"/>
          <w:sz w:val="24"/>
          <w:szCs w:val="24"/>
        </w:rPr>
      </w:pPr>
      <w:r w:rsidRPr="00E14245">
        <w:rPr>
          <w:sz w:val="24"/>
          <w:szCs w:val="24"/>
        </w:rPr>
        <w:t>Serve as the SGA representative on the Governance Steering Council (GSC) Budget Committee.</w:t>
      </w:r>
    </w:p>
    <w:p w14:paraId="0000006F" w14:textId="77777777" w:rsidR="007C03AB" w:rsidRPr="00E14245" w:rsidRDefault="007C03AB">
      <w:pPr>
        <w:pStyle w:val="Heading1"/>
        <w:ind w:firstLine="100"/>
      </w:pPr>
      <w:bookmarkStart w:id="0" w:name="_heading=h.j71kjx2zqwon" w:colFirst="0" w:colLast="0"/>
      <w:bookmarkEnd w:id="0"/>
    </w:p>
    <w:p w14:paraId="00000070" w14:textId="77777777" w:rsidR="007C03AB" w:rsidRPr="00E14245" w:rsidRDefault="007F3AD1">
      <w:pPr>
        <w:pStyle w:val="Heading1"/>
        <w:ind w:firstLine="100"/>
      </w:pPr>
      <w:bookmarkStart w:id="1" w:name="_heading=h.gz2joy3v89cc" w:colFirst="0" w:colLast="0"/>
      <w:bookmarkEnd w:id="1"/>
      <w:r w:rsidRPr="00E14245">
        <w:t>Section 5. Vice President of Student Affairs</w:t>
      </w:r>
    </w:p>
    <w:p w14:paraId="00000071" w14:textId="77777777" w:rsidR="007C03AB" w:rsidRPr="00E14245" w:rsidRDefault="007F3AD1">
      <w:pPr>
        <w:spacing w:before="36" w:line="278" w:lineRule="auto"/>
        <w:ind w:left="100" w:right="194"/>
        <w:rPr>
          <w:sz w:val="24"/>
          <w:szCs w:val="24"/>
        </w:rPr>
      </w:pPr>
      <w:r w:rsidRPr="00E14245">
        <w:rPr>
          <w:sz w:val="24"/>
          <w:szCs w:val="24"/>
        </w:rPr>
        <w:t>The Vice President of Student Affairs of the UBSGA shall have the following duties and powers:</w:t>
      </w:r>
    </w:p>
    <w:p w14:paraId="00000072" w14:textId="77777777" w:rsidR="007C03AB" w:rsidRPr="00E14245" w:rsidRDefault="007F3AD1">
      <w:pPr>
        <w:numPr>
          <w:ilvl w:val="0"/>
          <w:numId w:val="31"/>
        </w:numPr>
        <w:tabs>
          <w:tab w:val="left" w:pos="1181"/>
        </w:tabs>
        <w:spacing w:line="276" w:lineRule="auto"/>
        <w:ind w:right="211"/>
        <w:rPr>
          <w:sz w:val="24"/>
          <w:szCs w:val="24"/>
        </w:rPr>
      </w:pPr>
      <w:r w:rsidRPr="00E14245">
        <w:rPr>
          <w:sz w:val="24"/>
          <w:szCs w:val="24"/>
        </w:rPr>
        <w:t>Serve as a role model to the student body by demonstrating fiscal responsibility and personal integrity through adherence to all policies, guidelines, and rules, as stated in the University of Baltimore Student Handbook.</w:t>
      </w:r>
    </w:p>
    <w:p w14:paraId="00000073" w14:textId="77777777" w:rsidR="007C03AB" w:rsidRPr="00E14245" w:rsidRDefault="007F3AD1">
      <w:pPr>
        <w:numPr>
          <w:ilvl w:val="0"/>
          <w:numId w:val="31"/>
        </w:numPr>
        <w:tabs>
          <w:tab w:val="left" w:pos="1181"/>
        </w:tabs>
        <w:spacing w:line="275" w:lineRule="auto"/>
        <w:rPr>
          <w:sz w:val="24"/>
          <w:szCs w:val="24"/>
        </w:rPr>
      </w:pPr>
      <w:r w:rsidRPr="00E14245">
        <w:rPr>
          <w:sz w:val="24"/>
          <w:szCs w:val="24"/>
        </w:rPr>
        <w:t xml:space="preserve">Serve as the Co-Chair of the UBSGA Student Life Committee. </w:t>
      </w:r>
    </w:p>
    <w:p w14:paraId="00000074"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Convene biweekly committee meetings to ensure that the committee continuously represents students,</w:t>
      </w:r>
    </w:p>
    <w:p w14:paraId="00000075"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Ensure the selection of a Senator Co-Chair of the Committee within the first 3 (three) meetings of the committee and work collaboratively with them to lead this group, </w:t>
      </w:r>
    </w:p>
    <w:p w14:paraId="00000076"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Recruit students to join the committee, </w:t>
      </w:r>
    </w:p>
    <w:p w14:paraId="00000077"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Serve as the point of contact for all Student Affairs related issues within UBSGA for all students,</w:t>
      </w:r>
    </w:p>
    <w:p w14:paraId="00000078"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Report to executive board regarding the work of the committee</w:t>
      </w:r>
    </w:p>
    <w:p w14:paraId="00000079" w14:textId="77777777" w:rsidR="007C03AB" w:rsidRPr="00E14245" w:rsidRDefault="007F3AD1">
      <w:pPr>
        <w:numPr>
          <w:ilvl w:val="0"/>
          <w:numId w:val="31"/>
        </w:numPr>
        <w:tabs>
          <w:tab w:val="left" w:pos="1181"/>
        </w:tabs>
        <w:spacing w:line="276" w:lineRule="auto"/>
        <w:ind w:right="196"/>
        <w:rPr>
          <w:sz w:val="24"/>
          <w:szCs w:val="24"/>
        </w:rPr>
      </w:pPr>
      <w:r w:rsidRPr="00E14245">
        <w:rPr>
          <w:sz w:val="24"/>
          <w:szCs w:val="24"/>
        </w:rPr>
        <w:t xml:space="preserve">Connect students who contact SGA with Student Affairs related issues with appropriate resources on campus. </w:t>
      </w:r>
    </w:p>
    <w:p w14:paraId="0000007A" w14:textId="77777777" w:rsidR="007C03AB" w:rsidRPr="00E14245" w:rsidRDefault="007F3AD1">
      <w:pPr>
        <w:numPr>
          <w:ilvl w:val="0"/>
          <w:numId w:val="31"/>
        </w:numPr>
        <w:tabs>
          <w:tab w:val="left" w:pos="1181"/>
        </w:tabs>
        <w:rPr>
          <w:sz w:val="24"/>
          <w:szCs w:val="24"/>
        </w:rPr>
      </w:pPr>
      <w:r w:rsidRPr="00E14245">
        <w:rPr>
          <w:sz w:val="24"/>
          <w:szCs w:val="24"/>
        </w:rPr>
        <w:t>Attend all official UBSGA Executive Cabinet and Senate meetings.</w:t>
      </w:r>
    </w:p>
    <w:p w14:paraId="0000007B" w14:textId="77777777" w:rsidR="007C03AB" w:rsidRPr="00E14245" w:rsidRDefault="007F3AD1">
      <w:pPr>
        <w:numPr>
          <w:ilvl w:val="0"/>
          <w:numId w:val="31"/>
        </w:numPr>
        <w:tabs>
          <w:tab w:val="left" w:pos="1181"/>
        </w:tabs>
        <w:spacing w:line="276" w:lineRule="auto"/>
        <w:ind w:right="728"/>
        <w:rPr>
          <w:sz w:val="24"/>
          <w:szCs w:val="24"/>
        </w:rPr>
      </w:pPr>
      <w:r w:rsidRPr="00E14245">
        <w:rPr>
          <w:sz w:val="24"/>
          <w:szCs w:val="24"/>
        </w:rPr>
        <w:t>Attend Student Affairs Related campus work groups and report back to SGA regarding issues relevant to students.</w:t>
      </w:r>
    </w:p>
    <w:p w14:paraId="0000007C" w14:textId="77777777" w:rsidR="007C03AB" w:rsidRPr="00E14245" w:rsidRDefault="007F3AD1">
      <w:pPr>
        <w:numPr>
          <w:ilvl w:val="0"/>
          <w:numId w:val="31"/>
        </w:numPr>
        <w:tabs>
          <w:tab w:val="left" w:pos="1181"/>
        </w:tabs>
        <w:spacing w:line="276" w:lineRule="auto"/>
        <w:ind w:right="728"/>
        <w:rPr>
          <w:sz w:val="24"/>
          <w:szCs w:val="24"/>
        </w:rPr>
      </w:pPr>
      <w:r w:rsidRPr="00E14245">
        <w:rPr>
          <w:sz w:val="24"/>
          <w:szCs w:val="24"/>
        </w:rPr>
        <w:t>Meet with student affairs staff as needed to advocate for student affairs goals of SGA and Student Life committee or assign the duty to someone within the Student Life Committee to fulfill it.</w:t>
      </w:r>
    </w:p>
    <w:p w14:paraId="0000007D" w14:textId="77777777" w:rsidR="007C03AB" w:rsidRPr="00E14245" w:rsidRDefault="007F3AD1">
      <w:pPr>
        <w:numPr>
          <w:ilvl w:val="0"/>
          <w:numId w:val="31"/>
        </w:numPr>
        <w:tabs>
          <w:tab w:val="left" w:pos="1181"/>
        </w:tabs>
        <w:spacing w:line="276" w:lineRule="auto"/>
        <w:ind w:right="728"/>
        <w:rPr>
          <w:sz w:val="24"/>
          <w:szCs w:val="24"/>
        </w:rPr>
      </w:pPr>
      <w:r w:rsidRPr="00E14245">
        <w:rPr>
          <w:sz w:val="24"/>
          <w:szCs w:val="24"/>
        </w:rPr>
        <w:t xml:space="preserve">Serve as the SGA representative on the Governance Steering Council (GSC) </w:t>
      </w:r>
      <w:r w:rsidRPr="00E14245">
        <w:rPr>
          <w:rFonts w:ascii="Calibri" w:eastAsia="Calibri" w:hAnsi="Calibri" w:cs="Calibri"/>
          <w:color w:val="201F1E"/>
        </w:rPr>
        <w:t>University Planning and Facilities Committee.</w:t>
      </w:r>
    </w:p>
    <w:p w14:paraId="0000007E" w14:textId="77777777" w:rsidR="007C03AB" w:rsidRPr="00E14245" w:rsidRDefault="007C03AB">
      <w:pPr>
        <w:pStyle w:val="Heading1"/>
        <w:ind w:firstLine="100"/>
      </w:pPr>
      <w:bookmarkStart w:id="2" w:name="_heading=h.7t7zaiqemw7d" w:colFirst="0" w:colLast="0"/>
      <w:bookmarkEnd w:id="2"/>
    </w:p>
    <w:p w14:paraId="0000007F" w14:textId="77777777" w:rsidR="007C03AB" w:rsidRPr="00E14245" w:rsidRDefault="007F3AD1">
      <w:pPr>
        <w:pStyle w:val="Heading1"/>
        <w:ind w:firstLine="100"/>
      </w:pPr>
      <w:bookmarkStart w:id="3" w:name="_heading=h.4gtddln9szx6" w:colFirst="0" w:colLast="0"/>
      <w:bookmarkEnd w:id="3"/>
      <w:r w:rsidRPr="00E14245">
        <w:t>Section 6. Vice President of Academic Affairs</w:t>
      </w:r>
    </w:p>
    <w:p w14:paraId="00000080" w14:textId="77777777" w:rsidR="007C03AB" w:rsidRPr="00E14245" w:rsidRDefault="007F3AD1">
      <w:pPr>
        <w:spacing w:before="36" w:line="278" w:lineRule="auto"/>
        <w:ind w:left="100" w:right="194"/>
        <w:rPr>
          <w:sz w:val="24"/>
          <w:szCs w:val="24"/>
        </w:rPr>
      </w:pPr>
      <w:r w:rsidRPr="00E14245">
        <w:rPr>
          <w:sz w:val="24"/>
          <w:szCs w:val="24"/>
        </w:rPr>
        <w:t>The Vice President of Academic Affairs of the UBSGA shall have the following duties and powers:</w:t>
      </w:r>
    </w:p>
    <w:p w14:paraId="00000081" w14:textId="77777777" w:rsidR="007C03AB" w:rsidRPr="00E14245" w:rsidRDefault="007F3AD1">
      <w:pPr>
        <w:numPr>
          <w:ilvl w:val="0"/>
          <w:numId w:val="6"/>
        </w:numPr>
        <w:tabs>
          <w:tab w:val="left" w:pos="1181"/>
        </w:tabs>
        <w:spacing w:line="276" w:lineRule="auto"/>
        <w:ind w:right="211"/>
        <w:rPr>
          <w:sz w:val="24"/>
          <w:szCs w:val="24"/>
        </w:rPr>
      </w:pPr>
      <w:r w:rsidRPr="00E14245">
        <w:rPr>
          <w:sz w:val="24"/>
          <w:szCs w:val="24"/>
        </w:rPr>
        <w:t xml:space="preserve">Serve as a role model to the student body by demonstrating fiscal responsibility and personal integrity through adherence to all policies, guidelines, and rules, as stated in the </w:t>
      </w:r>
      <w:r w:rsidRPr="00E14245">
        <w:rPr>
          <w:sz w:val="24"/>
          <w:szCs w:val="24"/>
        </w:rPr>
        <w:lastRenderedPageBreak/>
        <w:t>University of Baltimore Student Handbook.</w:t>
      </w:r>
    </w:p>
    <w:p w14:paraId="00000082" w14:textId="77777777" w:rsidR="007C03AB" w:rsidRPr="00E14245" w:rsidRDefault="007F3AD1">
      <w:pPr>
        <w:numPr>
          <w:ilvl w:val="0"/>
          <w:numId w:val="6"/>
        </w:numPr>
        <w:tabs>
          <w:tab w:val="left" w:pos="1181"/>
        </w:tabs>
        <w:spacing w:line="276" w:lineRule="auto"/>
        <w:ind w:right="211"/>
        <w:rPr>
          <w:sz w:val="24"/>
          <w:szCs w:val="24"/>
        </w:rPr>
      </w:pPr>
      <w:r w:rsidRPr="00E14245">
        <w:rPr>
          <w:sz w:val="24"/>
          <w:szCs w:val="24"/>
        </w:rPr>
        <w:t xml:space="preserve">Serve as Co-Chair of the UBSGA Academics Committee. </w:t>
      </w:r>
    </w:p>
    <w:p w14:paraId="00000083"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Convene biweekly committee meetings to ensure that the committee continuously represents students,</w:t>
      </w:r>
    </w:p>
    <w:p w14:paraId="00000084"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Ensure the selection of a Senator Co-Chair of the Committee within the first 3 (three) meetings of the committee and work collaboratively with them to lead this group, </w:t>
      </w:r>
    </w:p>
    <w:p w14:paraId="00000085"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Recruit students to join the committee, </w:t>
      </w:r>
    </w:p>
    <w:p w14:paraId="00000086"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Serve as the point of contact for all Academic Affairs related issues within UBSGA for students,</w:t>
      </w:r>
    </w:p>
    <w:p w14:paraId="00000087"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Report to executive board regarding the work of the committee,</w:t>
      </w:r>
    </w:p>
    <w:p w14:paraId="00000088"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Ensure that the committee is serving as a voice for students of all backgrounds and walks of life.</w:t>
      </w:r>
    </w:p>
    <w:p w14:paraId="00000089" w14:textId="77777777" w:rsidR="007C03AB" w:rsidRPr="00E14245" w:rsidRDefault="007F3AD1">
      <w:pPr>
        <w:numPr>
          <w:ilvl w:val="0"/>
          <w:numId w:val="6"/>
        </w:numPr>
        <w:tabs>
          <w:tab w:val="left" w:pos="1181"/>
        </w:tabs>
        <w:spacing w:line="276" w:lineRule="auto"/>
        <w:ind w:right="196"/>
        <w:rPr>
          <w:sz w:val="24"/>
          <w:szCs w:val="24"/>
        </w:rPr>
      </w:pPr>
      <w:r w:rsidRPr="00E14245">
        <w:rPr>
          <w:sz w:val="24"/>
          <w:szCs w:val="24"/>
        </w:rPr>
        <w:t xml:space="preserve">Connect students who contact SGA with Academic Affairs related issues with appropriate resources on campus. </w:t>
      </w:r>
    </w:p>
    <w:p w14:paraId="0000008A" w14:textId="77777777" w:rsidR="007C03AB" w:rsidRPr="00E14245" w:rsidRDefault="007F3AD1">
      <w:pPr>
        <w:numPr>
          <w:ilvl w:val="0"/>
          <w:numId w:val="6"/>
        </w:numPr>
        <w:tabs>
          <w:tab w:val="left" w:pos="1181"/>
        </w:tabs>
        <w:rPr>
          <w:sz w:val="24"/>
          <w:szCs w:val="24"/>
        </w:rPr>
      </w:pPr>
      <w:r w:rsidRPr="00E14245">
        <w:rPr>
          <w:sz w:val="24"/>
          <w:szCs w:val="24"/>
        </w:rPr>
        <w:t>Attend all official UBSGA Executive Cabinet and Senate meetings.</w:t>
      </w:r>
    </w:p>
    <w:p w14:paraId="0000008B" w14:textId="77777777" w:rsidR="007C03AB" w:rsidRPr="00E14245" w:rsidRDefault="007F3AD1">
      <w:pPr>
        <w:numPr>
          <w:ilvl w:val="0"/>
          <w:numId w:val="6"/>
        </w:numPr>
        <w:tabs>
          <w:tab w:val="left" w:pos="1181"/>
        </w:tabs>
        <w:spacing w:line="276" w:lineRule="auto"/>
        <w:ind w:right="728"/>
        <w:rPr>
          <w:sz w:val="24"/>
          <w:szCs w:val="24"/>
        </w:rPr>
      </w:pPr>
      <w:r w:rsidRPr="00E14245">
        <w:rPr>
          <w:sz w:val="24"/>
          <w:szCs w:val="24"/>
        </w:rPr>
        <w:t>Attend Academic Affairs related campus work groups and report back to SGA regarding issues relevant to students.</w:t>
      </w:r>
    </w:p>
    <w:p w14:paraId="0000008C" w14:textId="77777777" w:rsidR="007C03AB" w:rsidRPr="00E14245" w:rsidRDefault="007F3AD1">
      <w:pPr>
        <w:numPr>
          <w:ilvl w:val="0"/>
          <w:numId w:val="6"/>
        </w:numPr>
        <w:tabs>
          <w:tab w:val="left" w:pos="1181"/>
        </w:tabs>
        <w:spacing w:line="276" w:lineRule="auto"/>
        <w:ind w:right="728"/>
        <w:rPr>
          <w:sz w:val="24"/>
          <w:szCs w:val="24"/>
        </w:rPr>
      </w:pPr>
      <w:r w:rsidRPr="00E14245">
        <w:rPr>
          <w:sz w:val="24"/>
          <w:szCs w:val="24"/>
        </w:rPr>
        <w:t>Meet with the Provost, Academic related staff and faculty as needed to advocate for academic goals of SGA and committee or assign the duty to someone within the Academic Committee to fulfill it.</w:t>
      </w:r>
    </w:p>
    <w:p w14:paraId="0000008D" w14:textId="77777777" w:rsidR="007C03AB" w:rsidRPr="00E14245" w:rsidRDefault="007C03AB">
      <w:pPr>
        <w:tabs>
          <w:tab w:val="left" w:pos="1181"/>
        </w:tabs>
        <w:spacing w:before="38" w:line="276" w:lineRule="auto"/>
        <w:ind w:right="728"/>
        <w:rPr>
          <w:sz w:val="24"/>
          <w:szCs w:val="24"/>
        </w:rPr>
      </w:pPr>
    </w:p>
    <w:p w14:paraId="0000008E" w14:textId="77777777" w:rsidR="007C03AB" w:rsidRPr="00E14245" w:rsidRDefault="007F3AD1">
      <w:pPr>
        <w:pStyle w:val="Heading1"/>
        <w:ind w:firstLine="100"/>
      </w:pPr>
      <w:bookmarkStart w:id="4" w:name="_heading=h.3r4zldfbb5cp" w:colFirst="0" w:colLast="0"/>
      <w:bookmarkEnd w:id="4"/>
      <w:r w:rsidRPr="00E14245">
        <w:t xml:space="preserve">Section 7. Vice President of Diversity, </w:t>
      </w:r>
      <w:proofErr w:type="gramStart"/>
      <w:r w:rsidRPr="00E14245">
        <w:t>Equity</w:t>
      </w:r>
      <w:proofErr w:type="gramEnd"/>
      <w:r w:rsidRPr="00E14245">
        <w:t xml:space="preserve"> and Inclusion</w:t>
      </w:r>
    </w:p>
    <w:p w14:paraId="0000008F" w14:textId="77777777" w:rsidR="007C03AB" w:rsidRPr="00E14245" w:rsidRDefault="007F3AD1">
      <w:pPr>
        <w:spacing w:before="36" w:line="278" w:lineRule="auto"/>
        <w:ind w:left="100" w:right="194"/>
        <w:rPr>
          <w:sz w:val="24"/>
          <w:szCs w:val="24"/>
        </w:rPr>
      </w:pPr>
      <w:r w:rsidRPr="00E14245">
        <w:rPr>
          <w:sz w:val="24"/>
          <w:szCs w:val="24"/>
        </w:rPr>
        <w:t xml:space="preserve">The Vice President of Diversity, </w:t>
      </w:r>
      <w:proofErr w:type="gramStart"/>
      <w:r w:rsidRPr="00E14245">
        <w:rPr>
          <w:sz w:val="24"/>
          <w:szCs w:val="24"/>
        </w:rPr>
        <w:t>Equity</w:t>
      </w:r>
      <w:proofErr w:type="gramEnd"/>
      <w:r w:rsidRPr="00E14245">
        <w:rPr>
          <w:sz w:val="24"/>
          <w:szCs w:val="24"/>
        </w:rPr>
        <w:t xml:space="preserve"> and Inclusion of the UBSGA shall have the following duties and powers:</w:t>
      </w:r>
    </w:p>
    <w:p w14:paraId="00000090" w14:textId="77777777" w:rsidR="007C03AB" w:rsidRPr="00E14245" w:rsidRDefault="007F3AD1">
      <w:pPr>
        <w:numPr>
          <w:ilvl w:val="0"/>
          <w:numId w:val="24"/>
        </w:numPr>
        <w:tabs>
          <w:tab w:val="left" w:pos="1181"/>
        </w:tabs>
        <w:spacing w:line="276" w:lineRule="auto"/>
        <w:ind w:right="211"/>
        <w:rPr>
          <w:sz w:val="24"/>
          <w:szCs w:val="24"/>
        </w:rPr>
      </w:pPr>
      <w:r w:rsidRPr="00E14245">
        <w:rPr>
          <w:sz w:val="24"/>
          <w:szCs w:val="24"/>
        </w:rPr>
        <w:t>Serve as a role model to the student body by demonstrating fiscal responsibility and personal integrity through adherence to all policies, guidelines, and rules, as stated in the University of Baltimore Student Handbook.</w:t>
      </w:r>
    </w:p>
    <w:p w14:paraId="00000091" w14:textId="77777777" w:rsidR="007C03AB" w:rsidRPr="00E14245" w:rsidRDefault="007F3AD1">
      <w:pPr>
        <w:numPr>
          <w:ilvl w:val="0"/>
          <w:numId w:val="24"/>
        </w:numPr>
        <w:tabs>
          <w:tab w:val="left" w:pos="1181"/>
        </w:tabs>
        <w:spacing w:line="275" w:lineRule="auto"/>
        <w:rPr>
          <w:sz w:val="24"/>
          <w:szCs w:val="24"/>
        </w:rPr>
      </w:pPr>
      <w:r w:rsidRPr="00E14245">
        <w:rPr>
          <w:sz w:val="24"/>
          <w:szCs w:val="24"/>
        </w:rPr>
        <w:t xml:space="preserve">Serve as Co-Chair of the UBSGA Diversity, </w:t>
      </w:r>
      <w:proofErr w:type="gramStart"/>
      <w:r w:rsidRPr="00E14245">
        <w:rPr>
          <w:sz w:val="24"/>
          <w:szCs w:val="24"/>
        </w:rPr>
        <w:t>Equity</w:t>
      </w:r>
      <w:proofErr w:type="gramEnd"/>
      <w:r w:rsidRPr="00E14245">
        <w:rPr>
          <w:sz w:val="24"/>
          <w:szCs w:val="24"/>
        </w:rPr>
        <w:t xml:space="preserve"> and Inclusion Committee. </w:t>
      </w:r>
    </w:p>
    <w:p w14:paraId="00000092"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Convene biweekly committee meetings,</w:t>
      </w:r>
    </w:p>
    <w:p w14:paraId="00000093"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Ensure the selection of a Senator Co-Chair of the Committee within the first 3 (three) meetings of the committee and work collaboratively with them to lead this group, </w:t>
      </w:r>
    </w:p>
    <w:p w14:paraId="00000094"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Recruit students to join the committee, </w:t>
      </w:r>
    </w:p>
    <w:p w14:paraId="00000095"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 xml:space="preserve">Serve as the point of contact for all Diversity, </w:t>
      </w:r>
      <w:proofErr w:type="gramStart"/>
      <w:r w:rsidRPr="00E14245">
        <w:rPr>
          <w:sz w:val="24"/>
          <w:szCs w:val="24"/>
        </w:rPr>
        <w:t>Equity</w:t>
      </w:r>
      <w:proofErr w:type="gramEnd"/>
      <w:r w:rsidRPr="00E14245">
        <w:rPr>
          <w:sz w:val="24"/>
          <w:szCs w:val="24"/>
        </w:rPr>
        <w:t xml:space="preserve"> and Inclusion related issues within UBSGA for students,</w:t>
      </w:r>
    </w:p>
    <w:p w14:paraId="00000096"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Report to executive board regarding the work of the committee,</w:t>
      </w:r>
    </w:p>
    <w:p w14:paraId="00000097" w14:textId="77777777" w:rsidR="007C03AB" w:rsidRPr="00E14245" w:rsidRDefault="007F3AD1">
      <w:pPr>
        <w:numPr>
          <w:ilvl w:val="1"/>
          <w:numId w:val="36"/>
        </w:numPr>
        <w:tabs>
          <w:tab w:val="left" w:pos="1181"/>
        </w:tabs>
        <w:spacing w:line="275" w:lineRule="auto"/>
        <w:rPr>
          <w:sz w:val="24"/>
          <w:szCs w:val="24"/>
        </w:rPr>
      </w:pPr>
      <w:r w:rsidRPr="00E14245">
        <w:rPr>
          <w:sz w:val="24"/>
          <w:szCs w:val="24"/>
        </w:rPr>
        <w:t>Ensure that the committee is serving as a voice for students of all backgrounds and walks of life.</w:t>
      </w:r>
    </w:p>
    <w:p w14:paraId="00000098" w14:textId="77777777" w:rsidR="007C03AB" w:rsidRPr="00E14245" w:rsidRDefault="007F3AD1">
      <w:pPr>
        <w:numPr>
          <w:ilvl w:val="0"/>
          <w:numId w:val="24"/>
        </w:numPr>
        <w:tabs>
          <w:tab w:val="left" w:pos="1181"/>
        </w:tabs>
        <w:spacing w:line="276" w:lineRule="auto"/>
        <w:ind w:right="196"/>
        <w:rPr>
          <w:sz w:val="24"/>
          <w:szCs w:val="24"/>
        </w:rPr>
      </w:pPr>
      <w:r w:rsidRPr="00E14245">
        <w:rPr>
          <w:sz w:val="24"/>
          <w:szCs w:val="24"/>
        </w:rPr>
        <w:t xml:space="preserve">Connect students who contact SGA with Diversity, </w:t>
      </w:r>
      <w:proofErr w:type="gramStart"/>
      <w:r w:rsidRPr="00E14245">
        <w:rPr>
          <w:sz w:val="24"/>
          <w:szCs w:val="24"/>
        </w:rPr>
        <w:t>Equity</w:t>
      </w:r>
      <w:proofErr w:type="gramEnd"/>
      <w:r w:rsidRPr="00E14245">
        <w:rPr>
          <w:sz w:val="24"/>
          <w:szCs w:val="24"/>
        </w:rPr>
        <w:t xml:space="preserve"> and Inclusion related issues with appropriate resources on campus. </w:t>
      </w:r>
    </w:p>
    <w:p w14:paraId="00000099" w14:textId="77777777" w:rsidR="007C03AB" w:rsidRPr="00E14245" w:rsidRDefault="007F3AD1">
      <w:pPr>
        <w:numPr>
          <w:ilvl w:val="0"/>
          <w:numId w:val="24"/>
        </w:numPr>
        <w:tabs>
          <w:tab w:val="left" w:pos="1181"/>
        </w:tabs>
        <w:rPr>
          <w:sz w:val="24"/>
          <w:szCs w:val="24"/>
        </w:rPr>
      </w:pPr>
      <w:r w:rsidRPr="00E14245">
        <w:rPr>
          <w:sz w:val="24"/>
          <w:szCs w:val="24"/>
        </w:rPr>
        <w:lastRenderedPageBreak/>
        <w:t>Attend all official UBSGA Executive Cabinet and Senate meetings.</w:t>
      </w:r>
    </w:p>
    <w:p w14:paraId="0000009A" w14:textId="77777777" w:rsidR="007C03AB" w:rsidRPr="00E14245" w:rsidRDefault="007F3AD1">
      <w:pPr>
        <w:numPr>
          <w:ilvl w:val="0"/>
          <w:numId w:val="24"/>
        </w:numPr>
        <w:tabs>
          <w:tab w:val="left" w:pos="1181"/>
        </w:tabs>
        <w:spacing w:line="276" w:lineRule="auto"/>
        <w:ind w:right="728"/>
        <w:rPr>
          <w:sz w:val="24"/>
          <w:szCs w:val="24"/>
        </w:rPr>
      </w:pPr>
      <w:r w:rsidRPr="00E14245">
        <w:rPr>
          <w:sz w:val="24"/>
          <w:szCs w:val="24"/>
        </w:rPr>
        <w:t>Attend Diversity, Equity and Inclusion related campus work groups and report back to SGA regarding issues relevant to students.</w:t>
      </w:r>
    </w:p>
    <w:p w14:paraId="0000009B" w14:textId="77777777" w:rsidR="007C03AB" w:rsidRPr="00E14245" w:rsidRDefault="007F3AD1">
      <w:pPr>
        <w:numPr>
          <w:ilvl w:val="0"/>
          <w:numId w:val="24"/>
        </w:numPr>
        <w:tabs>
          <w:tab w:val="left" w:pos="1181"/>
        </w:tabs>
        <w:spacing w:line="276" w:lineRule="auto"/>
        <w:ind w:right="728"/>
        <w:rPr>
          <w:sz w:val="24"/>
          <w:szCs w:val="24"/>
        </w:rPr>
      </w:pPr>
      <w:r w:rsidRPr="00E14245">
        <w:rPr>
          <w:sz w:val="24"/>
          <w:szCs w:val="24"/>
        </w:rPr>
        <w:t xml:space="preserve">Meet with the school administrators or related professionals as needed to advocate for diversity, </w:t>
      </w:r>
      <w:proofErr w:type="gramStart"/>
      <w:r w:rsidRPr="00E14245">
        <w:rPr>
          <w:sz w:val="24"/>
          <w:szCs w:val="24"/>
        </w:rPr>
        <w:t>equity</w:t>
      </w:r>
      <w:proofErr w:type="gramEnd"/>
      <w:r w:rsidRPr="00E14245">
        <w:rPr>
          <w:sz w:val="24"/>
          <w:szCs w:val="24"/>
        </w:rPr>
        <w:t xml:space="preserve"> and inclusion goals of SGA and D.E.I. committee, or assign the duty to someone within the D.E.I. Committee to fulfill it.</w:t>
      </w:r>
    </w:p>
    <w:p w14:paraId="0000009C" w14:textId="77777777" w:rsidR="007C03AB" w:rsidRPr="00E14245" w:rsidRDefault="007F3AD1">
      <w:pPr>
        <w:numPr>
          <w:ilvl w:val="0"/>
          <w:numId w:val="24"/>
        </w:numPr>
        <w:tabs>
          <w:tab w:val="left" w:pos="1181"/>
        </w:tabs>
        <w:spacing w:line="276" w:lineRule="auto"/>
        <w:ind w:right="728"/>
        <w:rPr>
          <w:sz w:val="24"/>
          <w:szCs w:val="24"/>
        </w:rPr>
      </w:pPr>
      <w:r w:rsidRPr="00E14245">
        <w:rPr>
          <w:sz w:val="24"/>
          <w:szCs w:val="24"/>
        </w:rPr>
        <w:t xml:space="preserve">Serve as the SGA representative on the Governance Steering Council (GSC) Culture and Diversity Committee. </w:t>
      </w:r>
    </w:p>
    <w:p w14:paraId="0000009D" w14:textId="77777777" w:rsidR="007C03AB" w:rsidRPr="00E14245" w:rsidRDefault="007C03AB">
      <w:pPr>
        <w:pStyle w:val="Heading1"/>
        <w:ind w:firstLine="100"/>
      </w:pPr>
      <w:bookmarkStart w:id="5" w:name="_heading=h.u9rrihvhmsb" w:colFirst="0" w:colLast="0"/>
      <w:bookmarkEnd w:id="5"/>
    </w:p>
    <w:p w14:paraId="0000009E" w14:textId="77777777" w:rsidR="007C03AB" w:rsidRPr="00E14245" w:rsidRDefault="007F3AD1">
      <w:pPr>
        <w:pStyle w:val="Heading1"/>
        <w:ind w:firstLine="100"/>
      </w:pPr>
      <w:bookmarkStart w:id="6" w:name="_heading=h.jqg9nmloi7n" w:colFirst="0" w:colLast="0"/>
      <w:bookmarkEnd w:id="6"/>
      <w:r w:rsidRPr="00E14245">
        <w:t>Section 8. Vice President of Public Relations</w:t>
      </w:r>
    </w:p>
    <w:p w14:paraId="0000009F" w14:textId="77777777" w:rsidR="007C03AB" w:rsidRPr="00E14245" w:rsidRDefault="007F3AD1">
      <w:pPr>
        <w:spacing w:before="36" w:line="278" w:lineRule="auto"/>
        <w:ind w:left="100" w:right="194"/>
        <w:rPr>
          <w:sz w:val="24"/>
          <w:szCs w:val="24"/>
        </w:rPr>
      </w:pPr>
      <w:r w:rsidRPr="00E14245">
        <w:rPr>
          <w:sz w:val="24"/>
          <w:szCs w:val="24"/>
        </w:rPr>
        <w:t>The Vice President of Public Relations of the UBSGA shall have the following duties and powers:</w:t>
      </w:r>
    </w:p>
    <w:p w14:paraId="000000A0" w14:textId="77777777" w:rsidR="007C03AB" w:rsidRPr="00E14245" w:rsidRDefault="007F3AD1">
      <w:pPr>
        <w:numPr>
          <w:ilvl w:val="0"/>
          <w:numId w:val="1"/>
        </w:numPr>
        <w:tabs>
          <w:tab w:val="left" w:pos="1181"/>
        </w:tabs>
        <w:spacing w:line="276" w:lineRule="auto"/>
        <w:ind w:right="211"/>
        <w:rPr>
          <w:sz w:val="24"/>
          <w:szCs w:val="24"/>
        </w:rPr>
      </w:pPr>
      <w:r w:rsidRPr="00E14245">
        <w:rPr>
          <w:sz w:val="24"/>
          <w:szCs w:val="24"/>
        </w:rPr>
        <w:t>Serve as a role model to the student body by demonstrating fiscal responsibility and personal integrity through adherence to all policies, guidelines, and rules, as stated in the University of Baltimore Student Handbook.</w:t>
      </w:r>
    </w:p>
    <w:p w14:paraId="000000A1" w14:textId="77777777" w:rsidR="007C03AB" w:rsidRPr="00E14245" w:rsidRDefault="007F3AD1">
      <w:pPr>
        <w:numPr>
          <w:ilvl w:val="0"/>
          <w:numId w:val="1"/>
        </w:numPr>
        <w:tabs>
          <w:tab w:val="left" w:pos="1181"/>
        </w:tabs>
        <w:spacing w:line="275" w:lineRule="auto"/>
        <w:rPr>
          <w:sz w:val="24"/>
          <w:szCs w:val="24"/>
        </w:rPr>
      </w:pPr>
      <w:r w:rsidRPr="00E14245">
        <w:rPr>
          <w:sz w:val="24"/>
          <w:szCs w:val="24"/>
        </w:rPr>
        <w:t>Manage the UBSGA marketing, social media accounts and website,</w:t>
      </w:r>
    </w:p>
    <w:p w14:paraId="000000A2" w14:textId="77777777" w:rsidR="007C03AB" w:rsidRPr="00E14245" w:rsidRDefault="007F3AD1">
      <w:pPr>
        <w:numPr>
          <w:ilvl w:val="0"/>
          <w:numId w:val="1"/>
        </w:numPr>
        <w:tabs>
          <w:tab w:val="left" w:pos="1181"/>
        </w:tabs>
        <w:spacing w:line="275" w:lineRule="auto"/>
        <w:rPr>
          <w:sz w:val="24"/>
          <w:szCs w:val="24"/>
        </w:rPr>
      </w:pPr>
      <w:r w:rsidRPr="00E14245">
        <w:rPr>
          <w:sz w:val="24"/>
          <w:szCs w:val="24"/>
        </w:rPr>
        <w:t xml:space="preserve">Maintain active presence of UBSGA virtually and on campus via visual postings, </w:t>
      </w:r>
    </w:p>
    <w:p w14:paraId="000000A3" w14:textId="77777777" w:rsidR="007C03AB" w:rsidRPr="00E14245" w:rsidRDefault="007F3AD1">
      <w:pPr>
        <w:numPr>
          <w:ilvl w:val="0"/>
          <w:numId w:val="1"/>
        </w:numPr>
        <w:tabs>
          <w:tab w:val="left" w:pos="1181"/>
        </w:tabs>
        <w:spacing w:line="275" w:lineRule="auto"/>
        <w:rPr>
          <w:sz w:val="24"/>
          <w:szCs w:val="24"/>
        </w:rPr>
      </w:pPr>
      <w:r w:rsidRPr="00E14245">
        <w:rPr>
          <w:sz w:val="24"/>
          <w:szCs w:val="24"/>
        </w:rPr>
        <w:t xml:space="preserve">Ensure that students are aware of the work of SGA and when SGA meets, </w:t>
      </w:r>
    </w:p>
    <w:p w14:paraId="000000A4" w14:textId="77777777" w:rsidR="007C03AB" w:rsidRPr="00E14245" w:rsidRDefault="007F3AD1">
      <w:pPr>
        <w:numPr>
          <w:ilvl w:val="0"/>
          <w:numId w:val="1"/>
        </w:numPr>
        <w:tabs>
          <w:tab w:val="left" w:pos="1181"/>
        </w:tabs>
        <w:spacing w:line="276" w:lineRule="auto"/>
        <w:ind w:right="196"/>
        <w:rPr>
          <w:sz w:val="24"/>
          <w:szCs w:val="24"/>
        </w:rPr>
      </w:pPr>
      <w:r w:rsidRPr="00E14245">
        <w:rPr>
          <w:sz w:val="24"/>
          <w:szCs w:val="24"/>
        </w:rPr>
        <w:t xml:space="preserve">Assist committees with the creation of posters, visuals materials, videos and other forms of media as needed, </w:t>
      </w:r>
    </w:p>
    <w:p w14:paraId="000000A5" w14:textId="77777777" w:rsidR="007C03AB" w:rsidRPr="00E14245" w:rsidRDefault="007F3AD1">
      <w:pPr>
        <w:numPr>
          <w:ilvl w:val="0"/>
          <w:numId w:val="1"/>
        </w:numPr>
        <w:tabs>
          <w:tab w:val="left" w:pos="1181"/>
        </w:tabs>
        <w:rPr>
          <w:sz w:val="24"/>
          <w:szCs w:val="24"/>
        </w:rPr>
      </w:pPr>
      <w:r w:rsidRPr="00E14245">
        <w:rPr>
          <w:sz w:val="24"/>
          <w:szCs w:val="24"/>
        </w:rPr>
        <w:t>Attend all official UBSGA Executive Cabinet and Senate meetings.</w:t>
      </w:r>
    </w:p>
    <w:p w14:paraId="000000A6" w14:textId="77777777" w:rsidR="007C03AB" w:rsidRPr="00E14245" w:rsidRDefault="007F3AD1">
      <w:pPr>
        <w:numPr>
          <w:ilvl w:val="0"/>
          <w:numId w:val="1"/>
        </w:numPr>
        <w:tabs>
          <w:tab w:val="left" w:pos="1181"/>
        </w:tabs>
        <w:spacing w:line="276" w:lineRule="auto"/>
        <w:ind w:right="728"/>
        <w:rPr>
          <w:sz w:val="24"/>
          <w:szCs w:val="24"/>
        </w:rPr>
      </w:pPr>
      <w:r w:rsidRPr="00E14245">
        <w:rPr>
          <w:sz w:val="24"/>
          <w:szCs w:val="24"/>
        </w:rPr>
        <w:t>Attend Public Relations, Marketing and Communication related campus work groups and report back to SGA regarding issues relevant to students.</w:t>
      </w:r>
    </w:p>
    <w:p w14:paraId="506C45D2" w14:textId="77777777" w:rsidR="00235A9A" w:rsidRPr="00E14245" w:rsidRDefault="00235A9A" w:rsidP="00235A9A">
      <w:pPr>
        <w:pStyle w:val="Heading1"/>
        <w:ind w:firstLine="100"/>
      </w:pPr>
    </w:p>
    <w:p w14:paraId="48219045" w14:textId="5D658A54" w:rsidR="00235A9A" w:rsidRPr="00E14245" w:rsidRDefault="00235A9A" w:rsidP="00235A9A">
      <w:pPr>
        <w:pStyle w:val="Heading1"/>
        <w:ind w:firstLine="100"/>
        <w:rPr>
          <w:color w:val="000000" w:themeColor="text1"/>
        </w:rPr>
      </w:pPr>
      <w:r w:rsidRPr="00E14245">
        <w:rPr>
          <w:color w:val="000000" w:themeColor="text1"/>
        </w:rPr>
        <w:t>Section 9. Vice President of Student Activities</w:t>
      </w:r>
    </w:p>
    <w:p w14:paraId="4AA89583" w14:textId="1905BD7A" w:rsidR="00235A9A" w:rsidRPr="00E14245" w:rsidRDefault="00235A9A" w:rsidP="00235A9A">
      <w:pPr>
        <w:pBdr>
          <w:top w:val="nil"/>
          <w:left w:val="nil"/>
          <w:bottom w:val="nil"/>
          <w:right w:val="nil"/>
          <w:between w:val="nil"/>
        </w:pBdr>
        <w:spacing w:before="36" w:line="278" w:lineRule="auto"/>
        <w:ind w:left="100" w:right="194"/>
        <w:rPr>
          <w:color w:val="000000" w:themeColor="text1"/>
          <w:sz w:val="24"/>
          <w:szCs w:val="24"/>
        </w:rPr>
      </w:pPr>
      <w:r w:rsidRPr="00E14245">
        <w:rPr>
          <w:color w:val="000000" w:themeColor="text1"/>
          <w:sz w:val="24"/>
          <w:szCs w:val="24"/>
        </w:rPr>
        <w:t xml:space="preserve">The Vice President of </w:t>
      </w:r>
      <w:r w:rsidR="00277BAB" w:rsidRPr="00E14245">
        <w:rPr>
          <w:color w:val="000000" w:themeColor="text1"/>
          <w:sz w:val="24"/>
          <w:szCs w:val="24"/>
        </w:rPr>
        <w:t>Student Activities</w:t>
      </w:r>
      <w:r w:rsidRPr="00E14245">
        <w:rPr>
          <w:color w:val="000000" w:themeColor="text1"/>
          <w:sz w:val="24"/>
          <w:szCs w:val="24"/>
        </w:rPr>
        <w:t xml:space="preserve"> of UBSGA shall have the following duties and powers:</w:t>
      </w:r>
    </w:p>
    <w:p w14:paraId="420E676C" w14:textId="77777777" w:rsidR="00076227" w:rsidRDefault="00076227" w:rsidP="00076227">
      <w:pPr>
        <w:pBdr>
          <w:top w:val="nil"/>
          <w:left w:val="nil"/>
          <w:bottom w:val="nil"/>
          <w:right w:val="nil"/>
          <w:between w:val="nil"/>
        </w:pBdr>
        <w:tabs>
          <w:tab w:val="left" w:pos="1181"/>
        </w:tabs>
        <w:spacing w:line="276" w:lineRule="auto"/>
        <w:ind w:right="211"/>
        <w:rPr>
          <w:color w:val="000000" w:themeColor="text1"/>
          <w:sz w:val="24"/>
          <w:szCs w:val="24"/>
        </w:rPr>
      </w:pPr>
      <w:r>
        <w:rPr>
          <w:color w:val="000000" w:themeColor="text1"/>
          <w:sz w:val="24"/>
          <w:szCs w:val="24"/>
        </w:rPr>
        <w:t xml:space="preserve">1. </w:t>
      </w:r>
      <w:r w:rsidR="00235A9A" w:rsidRPr="00076227">
        <w:rPr>
          <w:color w:val="000000" w:themeColor="text1"/>
          <w:sz w:val="24"/>
          <w:szCs w:val="24"/>
        </w:rPr>
        <w:t>Serve as a role model to the student body by demonstrating fiscal responsibility and personal integrity through adherence to all policies, guidelines, and rules, as stated in the University of Baltimore Student Handbook.</w:t>
      </w:r>
    </w:p>
    <w:p w14:paraId="0608CAF7" w14:textId="20E7624D" w:rsidR="00235A9A" w:rsidRPr="00076227" w:rsidRDefault="00076227" w:rsidP="00076227">
      <w:pPr>
        <w:pBdr>
          <w:top w:val="nil"/>
          <w:left w:val="nil"/>
          <w:bottom w:val="nil"/>
          <w:right w:val="nil"/>
          <w:between w:val="nil"/>
        </w:pBdr>
        <w:tabs>
          <w:tab w:val="left" w:pos="1181"/>
        </w:tabs>
        <w:spacing w:line="276" w:lineRule="auto"/>
        <w:ind w:right="211"/>
        <w:rPr>
          <w:color w:val="000000" w:themeColor="text1"/>
          <w:sz w:val="24"/>
          <w:szCs w:val="24"/>
        </w:rPr>
      </w:pPr>
      <w:r>
        <w:rPr>
          <w:color w:val="000000" w:themeColor="text1"/>
          <w:sz w:val="24"/>
          <w:szCs w:val="24"/>
        </w:rPr>
        <w:t xml:space="preserve">2. </w:t>
      </w:r>
      <w:r w:rsidR="00235A9A" w:rsidRPr="00076227">
        <w:rPr>
          <w:color w:val="000000" w:themeColor="text1"/>
          <w:sz w:val="24"/>
          <w:szCs w:val="24"/>
        </w:rPr>
        <w:t xml:space="preserve">Serve as </w:t>
      </w:r>
      <w:r w:rsidR="00925CAB" w:rsidRPr="00076227">
        <w:rPr>
          <w:color w:val="000000" w:themeColor="text1"/>
          <w:sz w:val="24"/>
          <w:szCs w:val="24"/>
        </w:rPr>
        <w:t>Co-</w:t>
      </w:r>
      <w:r w:rsidR="00235A9A" w:rsidRPr="00076227">
        <w:rPr>
          <w:color w:val="000000" w:themeColor="text1"/>
          <w:sz w:val="24"/>
          <w:szCs w:val="24"/>
        </w:rPr>
        <w:t xml:space="preserve">Chair of the UBSGA </w:t>
      </w:r>
      <w:r w:rsidR="000B1AC0" w:rsidRPr="00076227">
        <w:rPr>
          <w:color w:val="000000" w:themeColor="text1"/>
          <w:sz w:val="24"/>
          <w:szCs w:val="24"/>
        </w:rPr>
        <w:t>Student</w:t>
      </w:r>
      <w:r w:rsidR="00277BAB" w:rsidRPr="00076227">
        <w:rPr>
          <w:color w:val="000000" w:themeColor="text1"/>
          <w:sz w:val="24"/>
          <w:szCs w:val="24"/>
        </w:rPr>
        <w:t xml:space="preserve"> Events Coordination Committee (</w:t>
      </w:r>
      <w:r w:rsidR="000B1AC0" w:rsidRPr="00076227">
        <w:rPr>
          <w:color w:val="000000" w:themeColor="text1"/>
          <w:sz w:val="24"/>
          <w:szCs w:val="24"/>
        </w:rPr>
        <w:t>S</w:t>
      </w:r>
      <w:r w:rsidR="00277BAB" w:rsidRPr="00076227">
        <w:rPr>
          <w:color w:val="000000" w:themeColor="text1"/>
          <w:sz w:val="24"/>
          <w:szCs w:val="24"/>
        </w:rPr>
        <w:t>ECC)</w:t>
      </w:r>
      <w:r w:rsidR="00235A9A" w:rsidRPr="00076227">
        <w:rPr>
          <w:color w:val="000000" w:themeColor="text1"/>
          <w:sz w:val="24"/>
          <w:szCs w:val="24"/>
        </w:rPr>
        <w:t xml:space="preserve">. </w:t>
      </w:r>
    </w:p>
    <w:p w14:paraId="1A5F27E5" w14:textId="1A480C4E" w:rsidR="00235A9A" w:rsidRPr="00E14245" w:rsidRDefault="00235A9A" w:rsidP="00235A9A">
      <w:pPr>
        <w:numPr>
          <w:ilvl w:val="1"/>
          <w:numId w:val="36"/>
        </w:numPr>
        <w:pBdr>
          <w:top w:val="nil"/>
          <w:left w:val="nil"/>
          <w:bottom w:val="nil"/>
          <w:right w:val="nil"/>
          <w:between w:val="nil"/>
        </w:pBdr>
        <w:tabs>
          <w:tab w:val="left" w:pos="1181"/>
        </w:tabs>
        <w:spacing w:line="275" w:lineRule="auto"/>
        <w:rPr>
          <w:color w:val="000000" w:themeColor="text1"/>
          <w:sz w:val="24"/>
          <w:szCs w:val="24"/>
        </w:rPr>
      </w:pPr>
      <w:r w:rsidRPr="00E14245">
        <w:rPr>
          <w:color w:val="000000" w:themeColor="text1"/>
          <w:sz w:val="24"/>
          <w:szCs w:val="24"/>
        </w:rPr>
        <w:t xml:space="preserve">Convene regular </w:t>
      </w:r>
      <w:r w:rsidR="000B1AC0" w:rsidRPr="00E14245">
        <w:rPr>
          <w:color w:val="000000" w:themeColor="text1"/>
          <w:sz w:val="24"/>
          <w:szCs w:val="24"/>
        </w:rPr>
        <w:t>S</w:t>
      </w:r>
      <w:r w:rsidR="00277BAB" w:rsidRPr="00E14245">
        <w:rPr>
          <w:color w:val="000000" w:themeColor="text1"/>
          <w:sz w:val="24"/>
          <w:szCs w:val="24"/>
        </w:rPr>
        <w:t xml:space="preserve">ECC </w:t>
      </w:r>
      <w:r w:rsidRPr="00E14245">
        <w:rPr>
          <w:color w:val="000000" w:themeColor="text1"/>
          <w:sz w:val="24"/>
          <w:szCs w:val="24"/>
        </w:rPr>
        <w:t>meetings to</w:t>
      </w:r>
      <w:r w:rsidR="00277BAB" w:rsidRPr="00E14245">
        <w:rPr>
          <w:color w:val="000000" w:themeColor="text1"/>
          <w:sz w:val="24"/>
          <w:szCs w:val="24"/>
        </w:rPr>
        <w:t xml:space="preserve"> plan campus wide events</w:t>
      </w:r>
      <w:r w:rsidRPr="00E14245">
        <w:rPr>
          <w:color w:val="000000" w:themeColor="text1"/>
          <w:sz w:val="24"/>
          <w:szCs w:val="24"/>
        </w:rPr>
        <w:t>.</w:t>
      </w:r>
    </w:p>
    <w:p w14:paraId="4F8A3E94" w14:textId="63FD53F8" w:rsidR="00235A9A" w:rsidRPr="00E14245" w:rsidRDefault="00235A9A" w:rsidP="00235A9A">
      <w:pPr>
        <w:numPr>
          <w:ilvl w:val="1"/>
          <w:numId w:val="36"/>
        </w:numPr>
        <w:pBdr>
          <w:top w:val="nil"/>
          <w:left w:val="nil"/>
          <w:bottom w:val="nil"/>
          <w:right w:val="nil"/>
          <w:between w:val="nil"/>
        </w:pBdr>
        <w:tabs>
          <w:tab w:val="left" w:pos="1181"/>
        </w:tabs>
        <w:spacing w:line="275" w:lineRule="auto"/>
        <w:rPr>
          <w:color w:val="000000" w:themeColor="text1"/>
          <w:sz w:val="24"/>
          <w:szCs w:val="24"/>
        </w:rPr>
      </w:pPr>
      <w:r w:rsidRPr="00E14245">
        <w:rPr>
          <w:color w:val="000000" w:themeColor="text1"/>
          <w:sz w:val="24"/>
          <w:szCs w:val="24"/>
        </w:rPr>
        <w:t xml:space="preserve">Serve as the point of contact for all </w:t>
      </w:r>
      <w:r w:rsidR="00277BAB" w:rsidRPr="00E14245">
        <w:rPr>
          <w:color w:val="000000" w:themeColor="text1"/>
          <w:sz w:val="24"/>
          <w:szCs w:val="24"/>
        </w:rPr>
        <w:t xml:space="preserve">campus event related matters. </w:t>
      </w:r>
    </w:p>
    <w:p w14:paraId="058F8B10" w14:textId="4EE23B16" w:rsidR="00235A9A" w:rsidRPr="00E14245" w:rsidRDefault="00235A9A" w:rsidP="00235A9A">
      <w:pPr>
        <w:numPr>
          <w:ilvl w:val="1"/>
          <w:numId w:val="36"/>
        </w:numPr>
        <w:pBdr>
          <w:top w:val="nil"/>
          <w:left w:val="nil"/>
          <w:bottom w:val="nil"/>
          <w:right w:val="nil"/>
          <w:between w:val="nil"/>
        </w:pBdr>
        <w:tabs>
          <w:tab w:val="left" w:pos="1181"/>
        </w:tabs>
        <w:spacing w:line="275" w:lineRule="auto"/>
        <w:rPr>
          <w:color w:val="000000" w:themeColor="text1"/>
          <w:sz w:val="24"/>
          <w:szCs w:val="24"/>
        </w:rPr>
      </w:pPr>
      <w:r w:rsidRPr="00E14245">
        <w:rPr>
          <w:color w:val="000000" w:themeColor="text1"/>
          <w:sz w:val="24"/>
          <w:szCs w:val="24"/>
        </w:rPr>
        <w:t xml:space="preserve">Work with the Center for Student Engagement and Inclusion with regards to meeting preparation, </w:t>
      </w:r>
      <w:r w:rsidR="00277BAB" w:rsidRPr="00E14245">
        <w:rPr>
          <w:color w:val="000000" w:themeColor="text1"/>
          <w:sz w:val="24"/>
          <w:szCs w:val="24"/>
        </w:rPr>
        <w:t>event promotion</w:t>
      </w:r>
      <w:r w:rsidRPr="00E14245">
        <w:rPr>
          <w:color w:val="000000" w:themeColor="text1"/>
          <w:sz w:val="24"/>
          <w:szCs w:val="24"/>
        </w:rPr>
        <w:t>, filing of minutes, and other administrative duties.</w:t>
      </w:r>
    </w:p>
    <w:p w14:paraId="37611A4B" w14:textId="28263805" w:rsidR="00235A9A" w:rsidRPr="00E14245" w:rsidRDefault="00076227" w:rsidP="00076227">
      <w:pPr>
        <w:pBdr>
          <w:top w:val="nil"/>
          <w:left w:val="nil"/>
          <w:bottom w:val="nil"/>
          <w:right w:val="nil"/>
          <w:between w:val="nil"/>
        </w:pBdr>
        <w:tabs>
          <w:tab w:val="left" w:pos="1181"/>
        </w:tabs>
        <w:spacing w:line="276" w:lineRule="auto"/>
        <w:ind w:right="196"/>
        <w:rPr>
          <w:color w:val="000000" w:themeColor="text1"/>
          <w:sz w:val="24"/>
          <w:szCs w:val="24"/>
        </w:rPr>
      </w:pPr>
      <w:r>
        <w:rPr>
          <w:color w:val="000000" w:themeColor="text1"/>
          <w:sz w:val="24"/>
          <w:szCs w:val="24"/>
        </w:rPr>
        <w:t xml:space="preserve">3. </w:t>
      </w:r>
      <w:r w:rsidR="00235A9A" w:rsidRPr="00E14245">
        <w:rPr>
          <w:color w:val="000000" w:themeColor="text1"/>
          <w:sz w:val="24"/>
          <w:szCs w:val="24"/>
        </w:rPr>
        <w:t>Attend all official UBSGA Executive Cabinet and Senate meetings.</w:t>
      </w:r>
    </w:p>
    <w:p w14:paraId="45E6F3BE" w14:textId="0F4E8A60" w:rsidR="00235A9A" w:rsidRPr="00E14245" w:rsidRDefault="00076227" w:rsidP="00076227">
      <w:pPr>
        <w:pBdr>
          <w:top w:val="nil"/>
          <w:left w:val="nil"/>
          <w:bottom w:val="nil"/>
          <w:right w:val="nil"/>
          <w:between w:val="nil"/>
        </w:pBdr>
        <w:tabs>
          <w:tab w:val="left" w:pos="1181"/>
        </w:tabs>
        <w:spacing w:line="276" w:lineRule="auto"/>
        <w:ind w:right="196"/>
        <w:rPr>
          <w:color w:val="000000" w:themeColor="text1"/>
          <w:sz w:val="24"/>
          <w:szCs w:val="24"/>
        </w:rPr>
      </w:pPr>
      <w:r>
        <w:rPr>
          <w:color w:val="000000" w:themeColor="text1"/>
          <w:sz w:val="24"/>
          <w:szCs w:val="24"/>
        </w:rPr>
        <w:t xml:space="preserve">4. </w:t>
      </w:r>
      <w:r w:rsidR="00235A9A" w:rsidRPr="00E14245">
        <w:rPr>
          <w:color w:val="000000" w:themeColor="text1"/>
          <w:sz w:val="24"/>
          <w:szCs w:val="24"/>
        </w:rPr>
        <w:t xml:space="preserve">Maintain an up-to-date </w:t>
      </w:r>
      <w:r w:rsidR="00277BAB" w:rsidRPr="00E14245">
        <w:rPr>
          <w:color w:val="000000" w:themeColor="text1"/>
          <w:sz w:val="24"/>
          <w:szCs w:val="24"/>
        </w:rPr>
        <w:t xml:space="preserve">roster of student events. </w:t>
      </w:r>
    </w:p>
    <w:p w14:paraId="530A20F7" w14:textId="7277FC5A" w:rsidR="00D3539F" w:rsidRPr="00E14245" w:rsidRDefault="00076227" w:rsidP="00076227">
      <w:pPr>
        <w:pBdr>
          <w:top w:val="nil"/>
          <w:left w:val="nil"/>
          <w:bottom w:val="nil"/>
          <w:right w:val="nil"/>
          <w:between w:val="nil"/>
        </w:pBdr>
        <w:tabs>
          <w:tab w:val="left" w:pos="1181"/>
        </w:tabs>
        <w:spacing w:line="276" w:lineRule="auto"/>
        <w:ind w:right="196"/>
        <w:rPr>
          <w:color w:val="000000" w:themeColor="text1"/>
          <w:sz w:val="24"/>
          <w:szCs w:val="24"/>
        </w:rPr>
      </w:pPr>
      <w:r>
        <w:rPr>
          <w:color w:val="000000" w:themeColor="text1"/>
          <w:sz w:val="24"/>
          <w:szCs w:val="24"/>
        </w:rPr>
        <w:t xml:space="preserve">5. </w:t>
      </w:r>
      <w:r w:rsidR="00D3539F" w:rsidRPr="00E14245">
        <w:rPr>
          <w:color w:val="000000" w:themeColor="text1"/>
          <w:sz w:val="24"/>
          <w:szCs w:val="24"/>
        </w:rPr>
        <w:t xml:space="preserve">Ensure the continuation of campus traditions, </w:t>
      </w:r>
      <w:r w:rsidR="00777C28" w:rsidRPr="00E14245">
        <w:rPr>
          <w:color w:val="000000" w:themeColor="text1"/>
          <w:sz w:val="24"/>
          <w:szCs w:val="24"/>
        </w:rPr>
        <w:t>events,</w:t>
      </w:r>
      <w:r w:rsidR="00D3539F" w:rsidRPr="00E14245">
        <w:rPr>
          <w:color w:val="000000" w:themeColor="text1"/>
          <w:sz w:val="24"/>
          <w:szCs w:val="24"/>
        </w:rPr>
        <w:t xml:space="preserve"> and </w:t>
      </w:r>
      <w:r w:rsidR="008D0EB8" w:rsidRPr="00E14245">
        <w:rPr>
          <w:color w:val="000000" w:themeColor="text1"/>
          <w:sz w:val="24"/>
          <w:szCs w:val="24"/>
        </w:rPr>
        <w:t xml:space="preserve">activities </w:t>
      </w:r>
      <w:r w:rsidR="00B111FB" w:rsidRPr="00E14245">
        <w:rPr>
          <w:color w:val="000000" w:themeColor="text1"/>
          <w:sz w:val="24"/>
          <w:szCs w:val="24"/>
        </w:rPr>
        <w:t xml:space="preserve">important to campus life. </w:t>
      </w:r>
    </w:p>
    <w:p w14:paraId="000000A7" w14:textId="77777777" w:rsidR="007C03AB" w:rsidRPr="00E14245" w:rsidRDefault="007C03AB">
      <w:pPr>
        <w:pBdr>
          <w:top w:val="nil"/>
          <w:left w:val="nil"/>
          <w:bottom w:val="nil"/>
          <w:right w:val="nil"/>
          <w:between w:val="nil"/>
        </w:pBdr>
        <w:spacing w:before="8"/>
        <w:rPr>
          <w:color w:val="000000"/>
          <w:sz w:val="31"/>
          <w:szCs w:val="31"/>
        </w:rPr>
      </w:pPr>
    </w:p>
    <w:p w14:paraId="000000A8" w14:textId="200D6970" w:rsidR="007C03AB" w:rsidRPr="00E14245" w:rsidRDefault="007F3AD1">
      <w:pPr>
        <w:pStyle w:val="Heading1"/>
        <w:ind w:firstLine="100"/>
      </w:pPr>
      <w:r w:rsidRPr="00E14245">
        <w:t xml:space="preserve">Section </w:t>
      </w:r>
      <w:r w:rsidR="00362F5D" w:rsidRPr="00E14245">
        <w:t>10</w:t>
      </w:r>
      <w:r w:rsidRPr="00E14245">
        <w:t>. Executive Board Senate Meeting Requirements</w:t>
      </w:r>
    </w:p>
    <w:p w14:paraId="000000A9" w14:textId="77777777" w:rsidR="007C03AB" w:rsidRPr="00E14245" w:rsidRDefault="007F3AD1">
      <w:pPr>
        <w:pBdr>
          <w:top w:val="nil"/>
          <w:left w:val="nil"/>
          <w:bottom w:val="nil"/>
          <w:right w:val="nil"/>
          <w:between w:val="nil"/>
        </w:pBdr>
        <w:spacing w:before="36"/>
        <w:ind w:left="100"/>
        <w:rPr>
          <w:color w:val="000000"/>
          <w:sz w:val="24"/>
          <w:szCs w:val="24"/>
        </w:rPr>
      </w:pPr>
      <w:r w:rsidRPr="00E14245">
        <w:rPr>
          <w:color w:val="000000"/>
          <w:sz w:val="24"/>
          <w:szCs w:val="24"/>
        </w:rPr>
        <w:t xml:space="preserve">Executive board members shall attend all scheduled Senate meetings. Refer to Bylaws Title 2 for </w:t>
      </w:r>
      <w:r w:rsidRPr="00E14245">
        <w:rPr>
          <w:color w:val="000000"/>
          <w:sz w:val="24"/>
          <w:szCs w:val="24"/>
        </w:rPr>
        <w:lastRenderedPageBreak/>
        <w:t xml:space="preserve">policy regarding meeting attendance and absences </w:t>
      </w:r>
    </w:p>
    <w:p w14:paraId="000000AA" w14:textId="77777777" w:rsidR="007C03AB" w:rsidRPr="00E14245" w:rsidRDefault="007C03AB">
      <w:pPr>
        <w:pBdr>
          <w:top w:val="nil"/>
          <w:left w:val="nil"/>
          <w:bottom w:val="nil"/>
          <w:right w:val="nil"/>
          <w:between w:val="nil"/>
        </w:pBdr>
        <w:spacing w:before="2"/>
        <w:rPr>
          <w:color w:val="000000"/>
          <w:sz w:val="27"/>
          <w:szCs w:val="27"/>
        </w:rPr>
      </w:pPr>
    </w:p>
    <w:p w14:paraId="000000AB" w14:textId="3FA4BE41" w:rsidR="007C03AB" w:rsidRPr="00E14245" w:rsidRDefault="007F3AD1">
      <w:pPr>
        <w:pStyle w:val="Heading1"/>
        <w:ind w:firstLine="100"/>
      </w:pPr>
      <w:r w:rsidRPr="00E14245">
        <w:t>Section 1</w:t>
      </w:r>
      <w:r w:rsidR="00362F5D" w:rsidRPr="00E14245">
        <w:t>1</w:t>
      </w:r>
      <w:r w:rsidRPr="00E14245">
        <w:t>. Stipends</w:t>
      </w:r>
    </w:p>
    <w:p w14:paraId="000000AC" w14:textId="77777777" w:rsidR="007C03AB" w:rsidRPr="00E14245" w:rsidRDefault="007F3AD1">
      <w:pPr>
        <w:pBdr>
          <w:top w:val="nil"/>
          <w:left w:val="nil"/>
          <w:bottom w:val="nil"/>
          <w:right w:val="nil"/>
          <w:between w:val="nil"/>
        </w:pBdr>
        <w:spacing w:before="36" w:line="276" w:lineRule="auto"/>
        <w:ind w:left="100" w:right="194"/>
        <w:rPr>
          <w:color w:val="000000"/>
          <w:sz w:val="24"/>
          <w:szCs w:val="24"/>
        </w:rPr>
        <w:sectPr w:rsidR="007C03AB" w:rsidRPr="00E14245">
          <w:pgSz w:w="12240" w:h="15840"/>
          <w:pgMar w:top="1360" w:right="1340" w:bottom="1260" w:left="1340" w:header="0" w:footer="1068" w:gutter="0"/>
          <w:cols w:space="720"/>
        </w:sectPr>
      </w:pPr>
      <w:r w:rsidRPr="00E14245">
        <w:rPr>
          <w:color w:val="000000"/>
          <w:sz w:val="24"/>
          <w:szCs w:val="24"/>
        </w:rPr>
        <w:t>All stipends, coming from the UBSGA allocated budget, shall be granted at the end of each semester. Each member of the Executive Cabinet shall be granted stipends, upon successful completion of the duties associated with their position and an evaluation of their performance, as described in Article 3, Sections 1-</w:t>
      </w:r>
      <w:r w:rsidRPr="00E14245">
        <w:rPr>
          <w:sz w:val="24"/>
          <w:szCs w:val="24"/>
        </w:rPr>
        <w:t>8</w:t>
      </w:r>
      <w:r w:rsidRPr="00E14245">
        <w:rPr>
          <w:color w:val="000000"/>
          <w:sz w:val="24"/>
          <w:szCs w:val="24"/>
        </w:rPr>
        <w:t xml:space="preserve">. Stipend amounts are listed in Title 8 of the </w:t>
      </w:r>
      <w:hyperlink r:id="rId9">
        <w:r w:rsidRPr="00E14245">
          <w:rPr>
            <w:color w:val="1155CC"/>
            <w:sz w:val="24"/>
            <w:szCs w:val="24"/>
            <w:u w:val="single"/>
          </w:rPr>
          <w:t>UBSGA</w:t>
        </w:r>
      </w:hyperlink>
      <w:hyperlink r:id="rId10">
        <w:r w:rsidRPr="00E14245">
          <w:rPr>
            <w:color w:val="1155CC"/>
            <w:sz w:val="24"/>
            <w:szCs w:val="24"/>
            <w:u w:val="single"/>
          </w:rPr>
          <w:t xml:space="preserve"> Bylaws.</w:t>
        </w:r>
      </w:hyperlink>
    </w:p>
    <w:p w14:paraId="000000AD" w14:textId="77777777" w:rsidR="007C03AB" w:rsidRPr="00E14245" w:rsidRDefault="007C03AB">
      <w:pPr>
        <w:pBdr>
          <w:top w:val="nil"/>
          <w:left w:val="nil"/>
          <w:bottom w:val="nil"/>
          <w:right w:val="nil"/>
          <w:between w:val="nil"/>
        </w:pBdr>
        <w:spacing w:before="7"/>
        <w:rPr>
          <w:color w:val="000000"/>
          <w:sz w:val="14"/>
          <w:szCs w:val="14"/>
        </w:rPr>
      </w:pPr>
    </w:p>
    <w:p w14:paraId="000000AE" w14:textId="77777777" w:rsidR="007C03AB" w:rsidRPr="00E14245" w:rsidRDefault="007F3AD1">
      <w:pPr>
        <w:spacing w:before="89"/>
        <w:ind w:left="100"/>
        <w:rPr>
          <w:b/>
          <w:sz w:val="21"/>
          <w:szCs w:val="21"/>
        </w:rPr>
      </w:pPr>
      <w:r w:rsidRPr="00E14245">
        <w:rPr>
          <w:b/>
          <w:sz w:val="26"/>
          <w:szCs w:val="26"/>
        </w:rPr>
        <w:t>A</w:t>
      </w:r>
      <w:r w:rsidRPr="00E14245">
        <w:rPr>
          <w:b/>
          <w:sz w:val="21"/>
          <w:szCs w:val="21"/>
        </w:rPr>
        <w:t xml:space="preserve">RTICLE </w:t>
      </w:r>
      <w:r w:rsidRPr="00E14245">
        <w:rPr>
          <w:b/>
          <w:sz w:val="26"/>
          <w:szCs w:val="26"/>
        </w:rPr>
        <w:t>4: L</w:t>
      </w:r>
      <w:r w:rsidRPr="00E14245">
        <w:rPr>
          <w:b/>
          <w:sz w:val="21"/>
          <w:szCs w:val="21"/>
        </w:rPr>
        <w:t xml:space="preserve">EGISLATIVE </w:t>
      </w:r>
      <w:r w:rsidRPr="00E14245">
        <w:rPr>
          <w:b/>
          <w:sz w:val="26"/>
          <w:szCs w:val="26"/>
        </w:rPr>
        <w:t>B</w:t>
      </w:r>
      <w:r w:rsidRPr="00E14245">
        <w:rPr>
          <w:b/>
          <w:sz w:val="21"/>
          <w:szCs w:val="21"/>
        </w:rPr>
        <w:t>RANCH</w:t>
      </w:r>
    </w:p>
    <w:p w14:paraId="000000AF" w14:textId="77777777" w:rsidR="007C03AB" w:rsidRPr="00E14245" w:rsidRDefault="007C03AB">
      <w:pPr>
        <w:pBdr>
          <w:top w:val="nil"/>
          <w:left w:val="nil"/>
          <w:bottom w:val="nil"/>
          <w:right w:val="nil"/>
          <w:between w:val="nil"/>
        </w:pBdr>
        <w:spacing w:before="6"/>
        <w:rPr>
          <w:b/>
          <w:color w:val="000000"/>
          <w:sz w:val="31"/>
          <w:szCs w:val="31"/>
        </w:rPr>
      </w:pPr>
    </w:p>
    <w:p w14:paraId="000000B0" w14:textId="77777777" w:rsidR="007C03AB" w:rsidRPr="00E14245" w:rsidRDefault="007F3AD1">
      <w:pPr>
        <w:pStyle w:val="Heading1"/>
        <w:ind w:firstLine="100"/>
      </w:pPr>
      <w:r w:rsidRPr="00E14245">
        <w:t>Section 1. Senate</w:t>
      </w:r>
    </w:p>
    <w:p w14:paraId="000000B1" w14:textId="77777777" w:rsidR="007C03AB" w:rsidRPr="00E14245" w:rsidRDefault="007F3AD1">
      <w:pPr>
        <w:pBdr>
          <w:top w:val="nil"/>
          <w:left w:val="nil"/>
          <w:bottom w:val="nil"/>
          <w:right w:val="nil"/>
          <w:between w:val="nil"/>
        </w:pBdr>
        <w:spacing w:before="36" w:line="276" w:lineRule="auto"/>
        <w:ind w:left="100" w:right="422"/>
        <w:rPr>
          <w:color w:val="000000"/>
          <w:sz w:val="24"/>
          <w:szCs w:val="24"/>
        </w:rPr>
      </w:pPr>
      <w:r w:rsidRPr="00E14245">
        <w:rPr>
          <w:color w:val="000000"/>
          <w:sz w:val="24"/>
          <w:szCs w:val="24"/>
        </w:rPr>
        <w:t>All legislative powers herein granted shall be vested in the Senate. The Senate shall formulate policies, regulations, and recommendations that relate to the student body.</w:t>
      </w:r>
    </w:p>
    <w:p w14:paraId="000000B2" w14:textId="77777777" w:rsidR="007C03AB" w:rsidRPr="00E14245" w:rsidRDefault="007F3AD1">
      <w:pPr>
        <w:numPr>
          <w:ilvl w:val="0"/>
          <w:numId w:val="35"/>
        </w:numPr>
        <w:pBdr>
          <w:top w:val="nil"/>
          <w:left w:val="nil"/>
          <w:bottom w:val="nil"/>
          <w:right w:val="nil"/>
          <w:between w:val="nil"/>
        </w:pBdr>
        <w:tabs>
          <w:tab w:val="left" w:pos="1181"/>
        </w:tabs>
        <w:spacing w:line="278" w:lineRule="auto"/>
        <w:ind w:right="295"/>
        <w:rPr>
          <w:color w:val="000000"/>
          <w:sz w:val="24"/>
          <w:szCs w:val="24"/>
        </w:rPr>
      </w:pPr>
      <w:r w:rsidRPr="00E14245">
        <w:rPr>
          <w:color w:val="000000"/>
          <w:sz w:val="24"/>
          <w:szCs w:val="24"/>
        </w:rPr>
        <w:t>The Legislative Branch shall consist of the Senate</w:t>
      </w:r>
      <w:r w:rsidRPr="00E14245">
        <w:rPr>
          <w:sz w:val="24"/>
          <w:szCs w:val="24"/>
        </w:rPr>
        <w:t xml:space="preserve"> </w:t>
      </w:r>
      <w:r w:rsidRPr="00E14245">
        <w:rPr>
          <w:color w:val="000000"/>
          <w:sz w:val="24"/>
          <w:szCs w:val="24"/>
        </w:rPr>
        <w:t>and shall be presided over by the Executive Vice President.</w:t>
      </w:r>
    </w:p>
    <w:p w14:paraId="000000B3" w14:textId="77777777" w:rsidR="007C03AB" w:rsidRPr="00E14245" w:rsidRDefault="007F3AD1">
      <w:pPr>
        <w:numPr>
          <w:ilvl w:val="0"/>
          <w:numId w:val="35"/>
        </w:numPr>
        <w:pBdr>
          <w:top w:val="nil"/>
          <w:left w:val="nil"/>
          <w:bottom w:val="nil"/>
          <w:right w:val="nil"/>
          <w:between w:val="nil"/>
        </w:pBdr>
        <w:tabs>
          <w:tab w:val="left" w:pos="1181"/>
        </w:tabs>
        <w:spacing w:line="272" w:lineRule="auto"/>
        <w:rPr>
          <w:color w:val="000000"/>
          <w:sz w:val="24"/>
          <w:szCs w:val="24"/>
        </w:rPr>
      </w:pPr>
      <w:r w:rsidRPr="00E14245">
        <w:rPr>
          <w:color w:val="000000"/>
          <w:sz w:val="24"/>
          <w:szCs w:val="24"/>
        </w:rPr>
        <w:t>No elected executive officer may serve as a senator.</w:t>
      </w:r>
    </w:p>
    <w:p w14:paraId="411D8829" w14:textId="77777777" w:rsidR="003373F5" w:rsidRPr="00E14245" w:rsidRDefault="009629B7" w:rsidP="003373F5">
      <w:pPr>
        <w:numPr>
          <w:ilvl w:val="0"/>
          <w:numId w:val="35"/>
        </w:numPr>
        <w:pBdr>
          <w:top w:val="nil"/>
          <w:left w:val="nil"/>
          <w:bottom w:val="nil"/>
          <w:right w:val="nil"/>
          <w:between w:val="nil"/>
        </w:pBdr>
        <w:tabs>
          <w:tab w:val="left" w:pos="1181"/>
        </w:tabs>
        <w:spacing w:line="272" w:lineRule="auto"/>
        <w:rPr>
          <w:color w:val="000000"/>
          <w:sz w:val="24"/>
          <w:szCs w:val="24"/>
        </w:rPr>
      </w:pPr>
      <w:r w:rsidRPr="00E14245">
        <w:rPr>
          <w:color w:val="000000"/>
          <w:sz w:val="24"/>
          <w:szCs w:val="24"/>
        </w:rPr>
        <w:t>There shall be a total of 11 Senators</w:t>
      </w:r>
      <w:r w:rsidR="003373F5" w:rsidRPr="00E14245">
        <w:rPr>
          <w:color w:val="000000"/>
          <w:sz w:val="24"/>
          <w:szCs w:val="24"/>
        </w:rPr>
        <w:t xml:space="preserve">. </w:t>
      </w:r>
    </w:p>
    <w:p w14:paraId="141BDE04" w14:textId="29A0C141" w:rsidR="003373F5" w:rsidRPr="00E14245" w:rsidRDefault="000D5FC7" w:rsidP="003373F5">
      <w:pPr>
        <w:pStyle w:val="ListParagraph"/>
        <w:numPr>
          <w:ilvl w:val="1"/>
          <w:numId w:val="29"/>
        </w:numPr>
        <w:pBdr>
          <w:top w:val="nil"/>
          <w:left w:val="nil"/>
          <w:bottom w:val="nil"/>
          <w:right w:val="nil"/>
          <w:between w:val="nil"/>
        </w:pBdr>
        <w:tabs>
          <w:tab w:val="left" w:pos="1181"/>
        </w:tabs>
        <w:spacing w:line="272" w:lineRule="auto"/>
        <w:rPr>
          <w:color w:val="000000"/>
          <w:sz w:val="24"/>
          <w:szCs w:val="24"/>
        </w:rPr>
      </w:pPr>
      <w:r w:rsidRPr="00E14245">
        <w:rPr>
          <w:color w:val="000000"/>
          <w:sz w:val="24"/>
          <w:szCs w:val="24"/>
        </w:rPr>
        <w:t>There shall be a total of</w:t>
      </w:r>
      <w:r w:rsidR="00B40475" w:rsidRPr="00E14245">
        <w:rPr>
          <w:color w:val="000000"/>
          <w:sz w:val="24"/>
          <w:szCs w:val="24"/>
        </w:rPr>
        <w:t xml:space="preserve"> </w:t>
      </w:r>
      <w:r w:rsidR="008F40CC" w:rsidRPr="00E14245">
        <w:rPr>
          <w:color w:val="000000"/>
          <w:sz w:val="24"/>
          <w:szCs w:val="24"/>
        </w:rPr>
        <w:t xml:space="preserve">10 </w:t>
      </w:r>
      <w:r w:rsidR="00B40475" w:rsidRPr="00E14245">
        <w:rPr>
          <w:color w:val="000000"/>
          <w:sz w:val="24"/>
          <w:szCs w:val="24"/>
        </w:rPr>
        <w:t>Senator</w:t>
      </w:r>
      <w:r w:rsidR="008F40CC" w:rsidRPr="00E14245">
        <w:rPr>
          <w:color w:val="000000"/>
          <w:sz w:val="24"/>
          <w:szCs w:val="24"/>
        </w:rPr>
        <w:t xml:space="preserve"> positions open to graduate and undergraduate students</w:t>
      </w:r>
      <w:r w:rsidRPr="00E14245">
        <w:rPr>
          <w:color w:val="000000"/>
          <w:sz w:val="24"/>
          <w:szCs w:val="24"/>
        </w:rPr>
        <w:t xml:space="preserve"> during the </w:t>
      </w:r>
      <w:r w:rsidR="00806453" w:rsidRPr="00E14245">
        <w:rPr>
          <w:color w:val="000000"/>
          <w:sz w:val="24"/>
          <w:szCs w:val="24"/>
        </w:rPr>
        <w:t xml:space="preserve">SGA elections. </w:t>
      </w:r>
    </w:p>
    <w:p w14:paraId="39FD2782" w14:textId="6E29EFA2" w:rsidR="004C758A" w:rsidRPr="00E14245" w:rsidRDefault="009629B7" w:rsidP="003373F5">
      <w:pPr>
        <w:pStyle w:val="ListParagraph"/>
        <w:numPr>
          <w:ilvl w:val="1"/>
          <w:numId w:val="29"/>
        </w:numPr>
        <w:pBdr>
          <w:top w:val="nil"/>
          <w:left w:val="nil"/>
          <w:bottom w:val="nil"/>
          <w:right w:val="nil"/>
          <w:between w:val="nil"/>
        </w:pBdr>
        <w:tabs>
          <w:tab w:val="left" w:pos="1181"/>
        </w:tabs>
        <w:spacing w:line="272" w:lineRule="auto"/>
        <w:rPr>
          <w:color w:val="000000"/>
          <w:sz w:val="24"/>
          <w:szCs w:val="24"/>
        </w:rPr>
      </w:pPr>
      <w:r w:rsidRPr="00E14245">
        <w:rPr>
          <w:color w:val="000000"/>
          <w:sz w:val="24"/>
          <w:szCs w:val="24"/>
        </w:rPr>
        <w:t xml:space="preserve">One </w:t>
      </w:r>
      <w:r w:rsidR="00BA79B8" w:rsidRPr="00E14245">
        <w:rPr>
          <w:color w:val="000000"/>
          <w:sz w:val="24"/>
          <w:szCs w:val="24"/>
        </w:rPr>
        <w:t xml:space="preserve">(1) </w:t>
      </w:r>
      <w:r w:rsidRPr="00E14245">
        <w:rPr>
          <w:color w:val="000000"/>
          <w:sz w:val="24"/>
          <w:szCs w:val="24"/>
        </w:rPr>
        <w:t>Senator role</w:t>
      </w:r>
      <w:r w:rsidR="00174DB6" w:rsidRPr="00E14245">
        <w:rPr>
          <w:color w:val="000000"/>
          <w:sz w:val="24"/>
          <w:szCs w:val="24"/>
        </w:rPr>
        <w:t xml:space="preserve"> shall be open to law students</w:t>
      </w:r>
      <w:r w:rsidR="00523C5B" w:rsidRPr="00E14245">
        <w:rPr>
          <w:color w:val="000000"/>
          <w:sz w:val="24"/>
          <w:szCs w:val="24"/>
        </w:rPr>
        <w:t>, allowing</w:t>
      </w:r>
      <w:r w:rsidR="00174DB6" w:rsidRPr="00E14245">
        <w:rPr>
          <w:color w:val="000000"/>
          <w:sz w:val="24"/>
          <w:szCs w:val="24"/>
        </w:rPr>
        <w:t xml:space="preserve"> law students</w:t>
      </w:r>
      <w:r w:rsidR="00A40A5F" w:rsidRPr="00E14245">
        <w:rPr>
          <w:color w:val="000000"/>
          <w:sz w:val="24"/>
          <w:szCs w:val="24"/>
        </w:rPr>
        <w:t xml:space="preserve"> to</w:t>
      </w:r>
      <w:r w:rsidR="00174DB6" w:rsidRPr="00E14245">
        <w:rPr>
          <w:color w:val="000000"/>
          <w:sz w:val="24"/>
          <w:szCs w:val="24"/>
        </w:rPr>
        <w:t xml:space="preserve"> run for this </w:t>
      </w:r>
      <w:r w:rsidR="00523C5B" w:rsidRPr="00E14245">
        <w:rPr>
          <w:color w:val="000000"/>
          <w:sz w:val="24"/>
          <w:szCs w:val="24"/>
        </w:rPr>
        <w:t xml:space="preserve">singular </w:t>
      </w:r>
      <w:r w:rsidR="00174DB6" w:rsidRPr="00E14245">
        <w:rPr>
          <w:color w:val="000000"/>
          <w:sz w:val="24"/>
          <w:szCs w:val="24"/>
        </w:rPr>
        <w:t>position.</w:t>
      </w:r>
    </w:p>
    <w:p w14:paraId="58544789" w14:textId="77777777" w:rsidR="00076227" w:rsidRDefault="00A91B48" w:rsidP="00076227">
      <w:pPr>
        <w:pStyle w:val="ListParagraph"/>
        <w:numPr>
          <w:ilvl w:val="1"/>
          <w:numId w:val="29"/>
        </w:numPr>
        <w:pBdr>
          <w:top w:val="nil"/>
          <w:left w:val="nil"/>
          <w:bottom w:val="nil"/>
          <w:right w:val="nil"/>
          <w:between w:val="nil"/>
        </w:pBdr>
        <w:tabs>
          <w:tab w:val="left" w:pos="1181"/>
        </w:tabs>
        <w:spacing w:before="1" w:line="276" w:lineRule="auto"/>
        <w:ind w:right="191"/>
        <w:rPr>
          <w:color w:val="000000"/>
          <w:sz w:val="24"/>
          <w:szCs w:val="24"/>
        </w:rPr>
      </w:pPr>
      <w:r w:rsidRPr="00E14245">
        <w:rPr>
          <w:color w:val="000000"/>
          <w:sz w:val="24"/>
          <w:szCs w:val="24"/>
        </w:rPr>
        <w:t xml:space="preserve">To exceed this number, UBSGA </w:t>
      </w:r>
      <w:r w:rsidR="00B12EE3" w:rsidRPr="00E14245">
        <w:rPr>
          <w:color w:val="000000"/>
          <w:sz w:val="24"/>
          <w:szCs w:val="24"/>
        </w:rPr>
        <w:t xml:space="preserve">senate will vote </w:t>
      </w:r>
      <w:r w:rsidR="000014E8" w:rsidRPr="00E14245">
        <w:rPr>
          <w:color w:val="000000"/>
          <w:sz w:val="24"/>
          <w:szCs w:val="24"/>
        </w:rPr>
        <w:t xml:space="preserve">with the need for a three-fourths majority in support. </w:t>
      </w:r>
    </w:p>
    <w:p w14:paraId="000000B6" w14:textId="636D57A9" w:rsidR="007C03AB" w:rsidRPr="00076227" w:rsidRDefault="007F3AD1" w:rsidP="00076227">
      <w:pPr>
        <w:pStyle w:val="ListParagraph"/>
        <w:numPr>
          <w:ilvl w:val="0"/>
          <w:numId w:val="35"/>
        </w:numPr>
        <w:pBdr>
          <w:top w:val="nil"/>
          <w:left w:val="nil"/>
          <w:bottom w:val="nil"/>
          <w:right w:val="nil"/>
          <w:between w:val="nil"/>
        </w:pBdr>
        <w:tabs>
          <w:tab w:val="left" w:pos="1181"/>
        </w:tabs>
        <w:spacing w:before="1" w:line="276" w:lineRule="auto"/>
        <w:ind w:right="191"/>
        <w:rPr>
          <w:color w:val="000000"/>
          <w:sz w:val="24"/>
          <w:szCs w:val="24"/>
        </w:rPr>
      </w:pPr>
      <w:r w:rsidRPr="00076227">
        <w:rPr>
          <w:color w:val="000000"/>
          <w:sz w:val="24"/>
          <w:szCs w:val="24"/>
        </w:rPr>
        <w:t xml:space="preserve">All elected and appointed members shall have equal status and an equal vote as members of the Senate, with exception of the </w:t>
      </w:r>
      <w:r w:rsidRPr="00076227">
        <w:rPr>
          <w:sz w:val="24"/>
          <w:szCs w:val="24"/>
        </w:rPr>
        <w:t>Executive Vice President (Chairperson of Senate)</w:t>
      </w:r>
      <w:r w:rsidRPr="00076227">
        <w:rPr>
          <w:color w:val="000000"/>
          <w:sz w:val="24"/>
          <w:szCs w:val="24"/>
        </w:rPr>
        <w:t>, who shall only vote in the event of a tie.</w:t>
      </w:r>
    </w:p>
    <w:p w14:paraId="19B767D8" w14:textId="77777777" w:rsidR="00076227" w:rsidRDefault="007F3AD1" w:rsidP="00076227">
      <w:pPr>
        <w:numPr>
          <w:ilvl w:val="0"/>
          <w:numId w:val="35"/>
        </w:numPr>
        <w:pBdr>
          <w:top w:val="nil"/>
          <w:left w:val="nil"/>
          <w:bottom w:val="nil"/>
          <w:right w:val="nil"/>
          <w:between w:val="nil"/>
        </w:pBdr>
        <w:tabs>
          <w:tab w:val="left" w:pos="1181"/>
        </w:tabs>
        <w:spacing w:before="1" w:line="276" w:lineRule="auto"/>
        <w:ind w:right="134"/>
        <w:rPr>
          <w:color w:val="000000"/>
          <w:sz w:val="24"/>
          <w:szCs w:val="24"/>
        </w:rPr>
      </w:pPr>
      <w:r w:rsidRPr="00E14245">
        <w:rPr>
          <w:color w:val="000000"/>
          <w:sz w:val="24"/>
          <w:szCs w:val="24"/>
        </w:rPr>
        <w:t xml:space="preserve">Senators shall be elected by the student body in a general election to serve a term of one (1) year. The term shall begin on the </w:t>
      </w:r>
      <w:r w:rsidR="007E28E7" w:rsidRPr="00E14245">
        <w:rPr>
          <w:color w:val="000000"/>
          <w:sz w:val="24"/>
          <w:szCs w:val="24"/>
        </w:rPr>
        <w:t>third</w:t>
      </w:r>
      <w:r w:rsidRPr="00E14245">
        <w:rPr>
          <w:color w:val="000000"/>
          <w:sz w:val="24"/>
          <w:szCs w:val="24"/>
        </w:rPr>
        <w:t xml:space="preserve"> Thursday of May through the following calendar year.</w:t>
      </w:r>
    </w:p>
    <w:p w14:paraId="000000B8" w14:textId="166E1F67" w:rsidR="007C03AB" w:rsidRPr="00076227" w:rsidRDefault="007F3AD1" w:rsidP="00076227">
      <w:pPr>
        <w:numPr>
          <w:ilvl w:val="0"/>
          <w:numId w:val="35"/>
        </w:numPr>
        <w:pBdr>
          <w:top w:val="nil"/>
          <w:left w:val="nil"/>
          <w:bottom w:val="nil"/>
          <w:right w:val="nil"/>
          <w:between w:val="nil"/>
        </w:pBdr>
        <w:tabs>
          <w:tab w:val="left" w:pos="1181"/>
        </w:tabs>
        <w:spacing w:before="1" w:line="276" w:lineRule="auto"/>
        <w:ind w:right="134"/>
        <w:rPr>
          <w:color w:val="000000"/>
          <w:sz w:val="24"/>
          <w:szCs w:val="24"/>
        </w:rPr>
      </w:pPr>
      <w:r w:rsidRPr="00076227">
        <w:rPr>
          <w:color w:val="000000"/>
          <w:sz w:val="24"/>
          <w:szCs w:val="24"/>
        </w:rPr>
        <w:t>The qualifications to hold office as a senator shall be as follows:</w:t>
      </w:r>
    </w:p>
    <w:p w14:paraId="58A205D0" w14:textId="77777777" w:rsidR="00DB6799" w:rsidRDefault="00DB6799" w:rsidP="00076227">
      <w:pPr>
        <w:numPr>
          <w:ilvl w:val="1"/>
          <w:numId w:val="35"/>
        </w:numPr>
        <w:pBdr>
          <w:top w:val="nil"/>
          <w:left w:val="nil"/>
          <w:bottom w:val="nil"/>
          <w:right w:val="nil"/>
          <w:between w:val="nil"/>
        </w:pBdr>
        <w:tabs>
          <w:tab w:val="left" w:pos="1901"/>
        </w:tabs>
        <w:spacing w:line="276" w:lineRule="auto"/>
        <w:ind w:right="301"/>
        <w:rPr>
          <w:color w:val="000000"/>
          <w:sz w:val="24"/>
          <w:szCs w:val="24"/>
        </w:rPr>
      </w:pPr>
      <w:r>
        <w:rPr>
          <w:color w:val="000000"/>
          <w:sz w:val="24"/>
          <w:szCs w:val="24"/>
        </w:rPr>
        <w:t>All candidates m</w:t>
      </w:r>
      <w:r w:rsidRPr="00D714B4">
        <w:rPr>
          <w:color w:val="000000"/>
          <w:sz w:val="24"/>
          <w:szCs w:val="24"/>
        </w:rPr>
        <w:t xml:space="preserve">ust be classified as a UB student in good standing related to campus conduct (deemed by the Office of Student Support) with a cumulative grade point </w:t>
      </w:r>
      <w:r>
        <w:rPr>
          <w:color w:val="000000"/>
          <w:sz w:val="24"/>
          <w:szCs w:val="24"/>
        </w:rPr>
        <w:t xml:space="preserve">average that meets the minimum satisfactory academic progress as computed for Graduate and Undergraduate students at University of Baltimore. </w:t>
      </w:r>
      <w:r w:rsidRPr="00D714B4">
        <w:rPr>
          <w:color w:val="000000"/>
          <w:sz w:val="24"/>
          <w:szCs w:val="24"/>
        </w:rPr>
        <w:t>Failure to maintain the qualifying GPA or good standing with the University of Baltimore will result in removal from office.</w:t>
      </w:r>
    </w:p>
    <w:p w14:paraId="000000BB" w14:textId="13FD0293" w:rsidR="007C03AB" w:rsidRPr="00E14245" w:rsidRDefault="007F3AD1" w:rsidP="00076227">
      <w:pPr>
        <w:numPr>
          <w:ilvl w:val="1"/>
          <w:numId w:val="35"/>
        </w:numPr>
        <w:pBdr>
          <w:top w:val="nil"/>
          <w:left w:val="nil"/>
          <w:bottom w:val="nil"/>
          <w:right w:val="nil"/>
          <w:between w:val="nil"/>
        </w:pBdr>
        <w:tabs>
          <w:tab w:val="left" w:pos="1901"/>
        </w:tabs>
        <w:spacing w:line="276" w:lineRule="auto"/>
        <w:ind w:right="301"/>
        <w:rPr>
          <w:color w:val="000000"/>
          <w:sz w:val="24"/>
          <w:szCs w:val="24"/>
        </w:rPr>
      </w:pPr>
      <w:r w:rsidRPr="00E14245">
        <w:rPr>
          <w:color w:val="000000"/>
          <w:sz w:val="24"/>
          <w:szCs w:val="24"/>
        </w:rPr>
        <w:t xml:space="preserve">Students who are permanent or contractual, </w:t>
      </w:r>
      <w:proofErr w:type="gramStart"/>
      <w:r w:rsidRPr="00E14245">
        <w:rPr>
          <w:color w:val="000000"/>
          <w:sz w:val="24"/>
          <w:szCs w:val="24"/>
        </w:rPr>
        <w:t>full-time</w:t>
      </w:r>
      <w:proofErr w:type="gramEnd"/>
      <w:r w:rsidRPr="00E14245">
        <w:rPr>
          <w:color w:val="000000"/>
          <w:sz w:val="24"/>
          <w:szCs w:val="24"/>
        </w:rPr>
        <w:t xml:space="preserve"> or part-time employees of the University of Baltimore, excluding student assistants and graduate assistants, are not permitted to run for or hold office in the UBSGA.</w:t>
      </w:r>
    </w:p>
    <w:p w14:paraId="000000BC" w14:textId="77777777" w:rsidR="007C03AB" w:rsidRPr="00E14245" w:rsidRDefault="007F3AD1" w:rsidP="00076227">
      <w:pPr>
        <w:numPr>
          <w:ilvl w:val="1"/>
          <w:numId w:val="35"/>
        </w:numPr>
        <w:pBdr>
          <w:top w:val="nil"/>
          <w:left w:val="nil"/>
          <w:bottom w:val="nil"/>
          <w:right w:val="nil"/>
          <w:between w:val="nil"/>
        </w:pBdr>
        <w:tabs>
          <w:tab w:val="left" w:pos="1901"/>
        </w:tabs>
        <w:spacing w:line="276" w:lineRule="auto"/>
        <w:ind w:right="301"/>
        <w:rPr>
          <w:sz w:val="24"/>
          <w:szCs w:val="24"/>
        </w:rPr>
      </w:pPr>
      <w:r w:rsidRPr="00E14245">
        <w:rPr>
          <w:sz w:val="24"/>
          <w:szCs w:val="24"/>
        </w:rPr>
        <w:t xml:space="preserve">Any student who meets the above criteria regardless of the </w:t>
      </w:r>
      <w:proofErr w:type="gramStart"/>
      <w:r w:rsidRPr="00E14245">
        <w:rPr>
          <w:sz w:val="24"/>
          <w:szCs w:val="24"/>
        </w:rPr>
        <w:t>amount</w:t>
      </w:r>
      <w:proofErr w:type="gramEnd"/>
      <w:r w:rsidRPr="00E14245">
        <w:rPr>
          <w:sz w:val="24"/>
          <w:szCs w:val="24"/>
        </w:rPr>
        <w:t xml:space="preserve"> of credits completed in the previous semester can run. </w:t>
      </w:r>
    </w:p>
    <w:p w14:paraId="000000BD" w14:textId="77777777" w:rsidR="007C03AB" w:rsidRPr="00E14245" w:rsidRDefault="007C03AB">
      <w:pPr>
        <w:pBdr>
          <w:top w:val="nil"/>
          <w:left w:val="nil"/>
          <w:bottom w:val="nil"/>
          <w:right w:val="nil"/>
          <w:between w:val="nil"/>
        </w:pBdr>
        <w:rPr>
          <w:color w:val="000000"/>
          <w:sz w:val="28"/>
          <w:szCs w:val="28"/>
        </w:rPr>
      </w:pPr>
    </w:p>
    <w:p w14:paraId="000000BE" w14:textId="77777777" w:rsidR="007C03AB" w:rsidRPr="00E14245" w:rsidRDefault="007F3AD1">
      <w:pPr>
        <w:pStyle w:val="Heading1"/>
        <w:ind w:firstLine="100"/>
      </w:pPr>
      <w:r w:rsidRPr="00E14245">
        <w:t>Section 2. Senate Meetings</w:t>
      </w:r>
    </w:p>
    <w:p w14:paraId="000000BF" w14:textId="77777777" w:rsidR="007C03AB" w:rsidRPr="00E14245" w:rsidRDefault="007F3AD1">
      <w:pPr>
        <w:numPr>
          <w:ilvl w:val="0"/>
          <w:numId w:val="34"/>
        </w:numPr>
        <w:pBdr>
          <w:top w:val="nil"/>
          <w:left w:val="nil"/>
          <w:bottom w:val="nil"/>
          <w:right w:val="nil"/>
          <w:between w:val="nil"/>
        </w:pBdr>
        <w:tabs>
          <w:tab w:val="left" w:pos="1181"/>
        </w:tabs>
        <w:spacing w:before="36" w:line="276" w:lineRule="auto"/>
        <w:ind w:right="250"/>
        <w:rPr>
          <w:color w:val="000000"/>
          <w:sz w:val="24"/>
          <w:szCs w:val="24"/>
        </w:rPr>
      </w:pPr>
      <w:r w:rsidRPr="00E14245">
        <w:rPr>
          <w:color w:val="000000"/>
          <w:sz w:val="24"/>
          <w:szCs w:val="24"/>
        </w:rPr>
        <w:t>The Senate shall meet at least six (6) times during each fall and spring semester. The President shall call the first session of the Senate each semester within the first two</w:t>
      </w:r>
      <w:r w:rsidRPr="00E14245">
        <w:rPr>
          <w:sz w:val="24"/>
          <w:szCs w:val="24"/>
        </w:rPr>
        <w:t xml:space="preserve"> (2) </w:t>
      </w:r>
      <w:r w:rsidRPr="00E14245">
        <w:rPr>
          <w:color w:val="000000"/>
          <w:sz w:val="24"/>
          <w:szCs w:val="24"/>
        </w:rPr>
        <w:t>weeks of the semester. The meeting time and general schedule of the Senate session shall be decided at the final meeting of the previous Senate session.</w:t>
      </w:r>
    </w:p>
    <w:p w14:paraId="000000C0" w14:textId="77777777" w:rsidR="007C03AB" w:rsidRPr="00E14245" w:rsidRDefault="007F3AD1">
      <w:pPr>
        <w:numPr>
          <w:ilvl w:val="2"/>
          <w:numId w:val="34"/>
        </w:numPr>
        <w:pBdr>
          <w:top w:val="nil"/>
          <w:left w:val="nil"/>
          <w:bottom w:val="nil"/>
          <w:right w:val="nil"/>
          <w:between w:val="nil"/>
        </w:pBdr>
        <w:tabs>
          <w:tab w:val="left" w:pos="1901"/>
        </w:tabs>
        <w:spacing w:line="276" w:lineRule="auto"/>
        <w:ind w:right="112"/>
        <w:rPr>
          <w:color w:val="000000"/>
          <w:sz w:val="24"/>
          <w:szCs w:val="24"/>
        </w:rPr>
      </w:pPr>
      <w:r w:rsidRPr="00E14245">
        <w:rPr>
          <w:color w:val="000000"/>
          <w:sz w:val="24"/>
          <w:szCs w:val="24"/>
        </w:rPr>
        <w:t xml:space="preserve">This schedule may be altered by majority vote of the Senate at any point in a </w:t>
      </w:r>
      <w:r w:rsidRPr="00E14245">
        <w:rPr>
          <w:color w:val="000000"/>
          <w:sz w:val="24"/>
          <w:szCs w:val="24"/>
        </w:rPr>
        <w:lastRenderedPageBreak/>
        <w:t>semester or through a special session called by the President. If the special session is called by the President, prior notice must be given according to the process defined in the UBSGA Bylaws (Title 2).</w:t>
      </w:r>
    </w:p>
    <w:p w14:paraId="000000C1" w14:textId="77777777" w:rsidR="007C03AB" w:rsidRPr="00E14245" w:rsidRDefault="007F3AD1">
      <w:pPr>
        <w:numPr>
          <w:ilvl w:val="0"/>
          <w:numId w:val="34"/>
        </w:numPr>
        <w:pBdr>
          <w:top w:val="nil"/>
          <w:left w:val="nil"/>
          <w:bottom w:val="nil"/>
          <w:right w:val="nil"/>
          <w:between w:val="nil"/>
        </w:pBdr>
        <w:tabs>
          <w:tab w:val="left" w:pos="1181"/>
        </w:tabs>
        <w:rPr>
          <w:color w:val="000000"/>
          <w:sz w:val="24"/>
          <w:szCs w:val="24"/>
        </w:rPr>
      </w:pPr>
      <w:r w:rsidRPr="00E14245">
        <w:rPr>
          <w:color w:val="000000"/>
          <w:sz w:val="24"/>
          <w:szCs w:val="24"/>
        </w:rPr>
        <w:t>UBSGA Senate meetings shall be open to all students.</w:t>
      </w:r>
    </w:p>
    <w:p w14:paraId="000000C2" w14:textId="17B87950" w:rsidR="007C03AB" w:rsidRPr="00E14245" w:rsidRDefault="007F3AD1">
      <w:pPr>
        <w:numPr>
          <w:ilvl w:val="0"/>
          <w:numId w:val="34"/>
        </w:numPr>
        <w:pBdr>
          <w:top w:val="nil"/>
          <w:left w:val="nil"/>
          <w:bottom w:val="nil"/>
          <w:right w:val="nil"/>
          <w:between w:val="nil"/>
        </w:pBdr>
        <w:tabs>
          <w:tab w:val="left" w:pos="1181"/>
        </w:tabs>
        <w:spacing w:before="36"/>
        <w:rPr>
          <w:color w:val="000000"/>
          <w:sz w:val="24"/>
          <w:szCs w:val="24"/>
        </w:rPr>
        <w:sectPr w:rsidR="007C03AB" w:rsidRPr="00E14245">
          <w:pgSz w:w="12240" w:h="15840"/>
          <w:pgMar w:top="1500" w:right="1340" w:bottom="1260" w:left="1340" w:header="0" w:footer="1068" w:gutter="0"/>
          <w:cols w:space="720"/>
        </w:sectPr>
      </w:pPr>
      <w:r w:rsidRPr="00E14245">
        <w:rPr>
          <w:color w:val="000000"/>
          <w:sz w:val="24"/>
          <w:szCs w:val="24"/>
        </w:rPr>
        <w:t>Refer to Bylaws (Title 2) for procedure related to absences from Senate Meetings</w:t>
      </w:r>
      <w:r w:rsidR="00076227">
        <w:rPr>
          <w:color w:val="000000"/>
          <w:sz w:val="24"/>
          <w:szCs w:val="24"/>
        </w:rPr>
        <w:t>.</w:t>
      </w:r>
    </w:p>
    <w:p w14:paraId="000000C3" w14:textId="3482A112" w:rsidR="007C03AB" w:rsidRPr="00E14245" w:rsidRDefault="007F3AD1">
      <w:pPr>
        <w:tabs>
          <w:tab w:val="left" w:pos="1901"/>
        </w:tabs>
        <w:spacing w:line="276" w:lineRule="auto"/>
        <w:ind w:right="544"/>
        <w:rPr>
          <w:sz w:val="24"/>
          <w:szCs w:val="24"/>
        </w:rPr>
      </w:pPr>
      <w:r w:rsidRPr="00E14245">
        <w:rPr>
          <w:sz w:val="24"/>
          <w:szCs w:val="24"/>
        </w:rPr>
        <w:lastRenderedPageBreak/>
        <w:t>4. All voting tallies shall be based on members present.</w:t>
      </w:r>
      <w:r w:rsidR="00B0726A" w:rsidRPr="00E14245">
        <w:rPr>
          <w:sz w:val="24"/>
          <w:szCs w:val="24"/>
        </w:rPr>
        <w:t xml:space="preserve"> </w:t>
      </w:r>
      <w:proofErr w:type="gramStart"/>
      <w:r w:rsidR="00B0726A" w:rsidRPr="00E14245">
        <w:rPr>
          <w:sz w:val="24"/>
          <w:szCs w:val="24"/>
        </w:rPr>
        <w:t>With the exception of</w:t>
      </w:r>
      <w:proofErr w:type="gramEnd"/>
      <w:r w:rsidR="00B0726A" w:rsidRPr="00E14245">
        <w:rPr>
          <w:sz w:val="24"/>
          <w:szCs w:val="24"/>
        </w:rPr>
        <w:t xml:space="preserve"> those with excused absence who may submit vote by proxy to the chair of the meeting ahead of the meeting. </w:t>
      </w:r>
    </w:p>
    <w:p w14:paraId="000000C4" w14:textId="77777777" w:rsidR="007C03AB" w:rsidRPr="00E14245" w:rsidRDefault="007F3AD1">
      <w:pPr>
        <w:tabs>
          <w:tab w:val="left" w:pos="1901"/>
        </w:tabs>
        <w:spacing w:before="35"/>
        <w:rPr>
          <w:sz w:val="24"/>
          <w:szCs w:val="24"/>
        </w:rPr>
      </w:pPr>
      <w:r w:rsidRPr="00E14245">
        <w:rPr>
          <w:sz w:val="24"/>
          <w:szCs w:val="24"/>
        </w:rPr>
        <w:t>5. Quorum shall be necessary to conduct any business.</w:t>
      </w:r>
    </w:p>
    <w:p w14:paraId="000000C5" w14:textId="77777777" w:rsidR="007C03AB" w:rsidRPr="00E14245" w:rsidRDefault="007F3AD1">
      <w:pPr>
        <w:pBdr>
          <w:top w:val="nil"/>
          <w:left w:val="nil"/>
          <w:bottom w:val="nil"/>
          <w:right w:val="nil"/>
          <w:between w:val="nil"/>
        </w:pBdr>
        <w:spacing w:before="44" w:line="276" w:lineRule="auto"/>
        <w:ind w:left="1180" w:right="194" w:hanging="360"/>
        <w:rPr>
          <w:color w:val="000000"/>
          <w:sz w:val="24"/>
          <w:szCs w:val="24"/>
        </w:rPr>
      </w:pPr>
      <w:r w:rsidRPr="00E14245">
        <w:rPr>
          <w:color w:val="000000"/>
          <w:sz w:val="24"/>
          <w:szCs w:val="24"/>
        </w:rPr>
        <w:t xml:space="preserve">6. The most recent version of </w:t>
      </w:r>
      <w:r w:rsidRPr="00E14245">
        <w:rPr>
          <w:i/>
          <w:color w:val="000000"/>
          <w:sz w:val="24"/>
          <w:szCs w:val="24"/>
        </w:rPr>
        <w:t xml:space="preserve">Robert’s Rules of Order </w:t>
      </w:r>
      <w:r w:rsidRPr="00E14245">
        <w:rPr>
          <w:color w:val="000000"/>
          <w:sz w:val="24"/>
          <w:szCs w:val="24"/>
        </w:rPr>
        <w:t>shall be followed at all meetings and enforced by the Chairperson of the Senate.</w:t>
      </w:r>
    </w:p>
    <w:p w14:paraId="000000C6" w14:textId="77777777" w:rsidR="007C03AB" w:rsidRPr="00E14245" w:rsidRDefault="007C03AB">
      <w:pPr>
        <w:pBdr>
          <w:top w:val="nil"/>
          <w:left w:val="nil"/>
          <w:bottom w:val="nil"/>
          <w:right w:val="nil"/>
          <w:between w:val="nil"/>
        </w:pBdr>
        <w:spacing w:before="10"/>
        <w:rPr>
          <w:color w:val="000000"/>
          <w:sz w:val="27"/>
          <w:szCs w:val="27"/>
        </w:rPr>
      </w:pPr>
    </w:p>
    <w:p w14:paraId="000000C7" w14:textId="77777777" w:rsidR="007C03AB" w:rsidRPr="00E14245" w:rsidRDefault="007F3AD1">
      <w:pPr>
        <w:pStyle w:val="Heading1"/>
        <w:ind w:firstLine="100"/>
      </w:pPr>
      <w:r w:rsidRPr="00E14245">
        <w:t>Section 3. Legislative Duties and Powers</w:t>
      </w:r>
    </w:p>
    <w:p w14:paraId="000000C8" w14:textId="77777777" w:rsidR="007C03AB" w:rsidRPr="00E14245" w:rsidRDefault="007F3AD1">
      <w:pPr>
        <w:pBdr>
          <w:top w:val="nil"/>
          <w:left w:val="nil"/>
          <w:bottom w:val="nil"/>
          <w:right w:val="nil"/>
          <w:between w:val="nil"/>
        </w:pBdr>
        <w:spacing w:before="39" w:line="276" w:lineRule="auto"/>
        <w:ind w:left="100"/>
        <w:rPr>
          <w:color w:val="000000"/>
          <w:sz w:val="24"/>
          <w:szCs w:val="24"/>
        </w:rPr>
      </w:pPr>
      <w:r w:rsidRPr="00E14245">
        <w:rPr>
          <w:color w:val="000000"/>
          <w:sz w:val="24"/>
          <w:szCs w:val="24"/>
        </w:rPr>
        <w:t>The following legislative duties and powers, including but not limited to those stated below, shall be vested in the Senate.</w:t>
      </w:r>
    </w:p>
    <w:p w14:paraId="000000C9" w14:textId="77777777" w:rsidR="007C03AB" w:rsidRPr="00E14245" w:rsidRDefault="007F3AD1">
      <w:pPr>
        <w:numPr>
          <w:ilvl w:val="0"/>
          <w:numId w:val="15"/>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 xml:space="preserve">Each Senator shall serve on at least one (1) of the </w:t>
      </w:r>
      <w:r w:rsidRPr="00E14245">
        <w:rPr>
          <w:sz w:val="24"/>
          <w:szCs w:val="24"/>
        </w:rPr>
        <w:t>UBSGA</w:t>
      </w:r>
      <w:r w:rsidRPr="00E14245">
        <w:rPr>
          <w:color w:val="000000"/>
          <w:sz w:val="24"/>
          <w:szCs w:val="24"/>
        </w:rPr>
        <w:t xml:space="preserve"> Student Committees </w:t>
      </w:r>
      <w:r w:rsidRPr="00E14245">
        <w:rPr>
          <w:sz w:val="24"/>
          <w:szCs w:val="24"/>
        </w:rPr>
        <w:t xml:space="preserve">outlined in Article 5. </w:t>
      </w:r>
    </w:p>
    <w:p w14:paraId="000000CA" w14:textId="77777777" w:rsidR="007C03AB" w:rsidRPr="00E14245" w:rsidRDefault="007F3AD1">
      <w:pPr>
        <w:numPr>
          <w:ilvl w:val="0"/>
          <w:numId w:val="15"/>
        </w:numPr>
        <w:pBdr>
          <w:top w:val="nil"/>
          <w:left w:val="nil"/>
          <w:bottom w:val="nil"/>
          <w:right w:val="nil"/>
          <w:between w:val="nil"/>
        </w:pBdr>
        <w:tabs>
          <w:tab w:val="left" w:pos="1181"/>
        </w:tabs>
        <w:spacing w:line="275" w:lineRule="auto"/>
        <w:rPr>
          <w:sz w:val="24"/>
          <w:szCs w:val="24"/>
        </w:rPr>
      </w:pPr>
      <w:r w:rsidRPr="00E14245">
        <w:rPr>
          <w:sz w:val="24"/>
          <w:szCs w:val="24"/>
        </w:rPr>
        <w:t xml:space="preserve">Senators shall be appointed to serve as Co-Chairs of UBSGA Committees. </w:t>
      </w:r>
    </w:p>
    <w:p w14:paraId="000000CB" w14:textId="77777777" w:rsidR="007C03AB" w:rsidRPr="00E14245" w:rsidRDefault="007F3AD1">
      <w:pPr>
        <w:numPr>
          <w:ilvl w:val="0"/>
          <w:numId w:val="15"/>
        </w:numPr>
        <w:pBdr>
          <w:top w:val="nil"/>
          <w:left w:val="nil"/>
          <w:bottom w:val="nil"/>
          <w:right w:val="nil"/>
          <w:between w:val="nil"/>
        </w:pBdr>
        <w:tabs>
          <w:tab w:val="left" w:pos="1181"/>
        </w:tabs>
        <w:spacing w:before="2" w:line="278" w:lineRule="auto"/>
        <w:ind w:right="579"/>
        <w:rPr>
          <w:color w:val="000000"/>
          <w:sz w:val="24"/>
          <w:szCs w:val="24"/>
        </w:rPr>
      </w:pPr>
      <w:r w:rsidRPr="00E14245">
        <w:rPr>
          <w:color w:val="000000"/>
          <w:sz w:val="24"/>
          <w:szCs w:val="24"/>
        </w:rPr>
        <w:t>Fill Executive Cabinet and Senate vacancies during terms of office in accordance with regulations outlined in the UBSGA Constitution.</w:t>
      </w:r>
    </w:p>
    <w:p w14:paraId="000000CC" w14:textId="77777777" w:rsidR="007C03AB" w:rsidRPr="00E14245" w:rsidRDefault="007F3AD1">
      <w:pPr>
        <w:numPr>
          <w:ilvl w:val="0"/>
          <w:numId w:val="15"/>
        </w:numPr>
        <w:pBdr>
          <w:top w:val="nil"/>
          <w:left w:val="nil"/>
          <w:bottom w:val="nil"/>
          <w:right w:val="nil"/>
          <w:between w:val="nil"/>
        </w:pBdr>
        <w:tabs>
          <w:tab w:val="left" w:pos="1181"/>
        </w:tabs>
        <w:spacing w:line="276" w:lineRule="auto"/>
        <w:ind w:right="424"/>
        <w:rPr>
          <w:color w:val="000000"/>
          <w:sz w:val="24"/>
          <w:szCs w:val="24"/>
        </w:rPr>
      </w:pPr>
      <w:r w:rsidRPr="00E14245">
        <w:rPr>
          <w:color w:val="000000"/>
          <w:sz w:val="24"/>
          <w:szCs w:val="24"/>
        </w:rPr>
        <w:t>Impeach members of the Executive Cabinet and Senate, where cause is established and in accordance with regulations outlined in the UBSGA Constitution.</w:t>
      </w:r>
    </w:p>
    <w:p w14:paraId="000000CD" w14:textId="77777777" w:rsidR="007C03AB" w:rsidRPr="00E14245" w:rsidRDefault="007F3AD1">
      <w:pPr>
        <w:numPr>
          <w:ilvl w:val="0"/>
          <w:numId w:val="15"/>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Removal of Standing Vice</w:t>
      </w:r>
      <w:r w:rsidRPr="00E14245">
        <w:rPr>
          <w:sz w:val="24"/>
          <w:szCs w:val="24"/>
        </w:rPr>
        <w:t xml:space="preserve"> President</w:t>
      </w:r>
      <w:r w:rsidRPr="00E14245">
        <w:rPr>
          <w:color w:val="000000"/>
          <w:sz w:val="24"/>
          <w:szCs w:val="24"/>
        </w:rPr>
        <w:t xml:space="preserve"> Co-Chairs</w:t>
      </w:r>
      <w:r w:rsidRPr="00E14245">
        <w:rPr>
          <w:sz w:val="24"/>
          <w:szCs w:val="24"/>
        </w:rPr>
        <w:t xml:space="preserve"> and Senator Co-Chairs</w:t>
      </w:r>
      <w:r w:rsidRPr="00E14245">
        <w:rPr>
          <w:color w:val="000000"/>
          <w:sz w:val="24"/>
          <w:szCs w:val="24"/>
        </w:rPr>
        <w:t xml:space="preserve">, when they </w:t>
      </w:r>
      <w:r w:rsidRPr="00E14245">
        <w:rPr>
          <w:sz w:val="24"/>
          <w:szCs w:val="24"/>
        </w:rPr>
        <w:t xml:space="preserve">perpetually fail to perform their duties, or </w:t>
      </w:r>
      <w:r w:rsidRPr="00E14245">
        <w:rPr>
          <w:color w:val="000000"/>
          <w:sz w:val="24"/>
          <w:szCs w:val="24"/>
        </w:rPr>
        <w:t>wh</w:t>
      </w:r>
      <w:r w:rsidRPr="00E14245">
        <w:rPr>
          <w:sz w:val="24"/>
          <w:szCs w:val="24"/>
        </w:rPr>
        <w:t>en</w:t>
      </w:r>
      <w:r w:rsidRPr="00E14245">
        <w:rPr>
          <w:color w:val="000000"/>
          <w:sz w:val="24"/>
          <w:szCs w:val="24"/>
        </w:rPr>
        <w:t xml:space="preserve"> </w:t>
      </w:r>
      <w:r w:rsidRPr="00E14245">
        <w:rPr>
          <w:sz w:val="24"/>
          <w:szCs w:val="24"/>
        </w:rPr>
        <w:t xml:space="preserve">a </w:t>
      </w:r>
      <w:r w:rsidRPr="00E14245">
        <w:rPr>
          <w:color w:val="000000"/>
          <w:sz w:val="24"/>
          <w:szCs w:val="24"/>
        </w:rPr>
        <w:t>cause is established</w:t>
      </w:r>
      <w:r w:rsidRPr="00E14245">
        <w:rPr>
          <w:sz w:val="24"/>
          <w:szCs w:val="24"/>
        </w:rPr>
        <w:t xml:space="preserve">. </w:t>
      </w:r>
    </w:p>
    <w:p w14:paraId="000000CE" w14:textId="77777777" w:rsidR="007C03AB" w:rsidRPr="00E14245" w:rsidRDefault="007F3AD1">
      <w:pPr>
        <w:numPr>
          <w:ilvl w:val="0"/>
          <w:numId w:val="15"/>
        </w:numPr>
        <w:pBdr>
          <w:top w:val="nil"/>
          <w:left w:val="nil"/>
          <w:bottom w:val="nil"/>
          <w:right w:val="nil"/>
          <w:between w:val="nil"/>
        </w:pBdr>
        <w:tabs>
          <w:tab w:val="left" w:pos="1181"/>
        </w:tabs>
        <w:spacing w:before="37"/>
        <w:rPr>
          <w:color w:val="000000"/>
          <w:sz w:val="24"/>
          <w:szCs w:val="24"/>
        </w:rPr>
      </w:pPr>
      <w:r w:rsidRPr="00E14245">
        <w:rPr>
          <w:color w:val="000000"/>
          <w:sz w:val="24"/>
          <w:szCs w:val="24"/>
        </w:rPr>
        <w:t>Report interactions with constituents and legislative activities to the Executive Cabinet through con</w:t>
      </w:r>
      <w:r w:rsidRPr="00E14245">
        <w:rPr>
          <w:sz w:val="24"/>
          <w:szCs w:val="24"/>
        </w:rPr>
        <w:t xml:space="preserve">stituent </w:t>
      </w:r>
      <w:r w:rsidRPr="00E14245">
        <w:rPr>
          <w:color w:val="000000"/>
          <w:sz w:val="24"/>
          <w:szCs w:val="24"/>
        </w:rPr>
        <w:t>reports and legislation (see Article 4, Section 4).</w:t>
      </w:r>
    </w:p>
    <w:p w14:paraId="000000CF" w14:textId="77777777" w:rsidR="007C03AB" w:rsidRPr="00E14245" w:rsidRDefault="007F3AD1">
      <w:pPr>
        <w:numPr>
          <w:ilvl w:val="0"/>
          <w:numId w:val="15"/>
        </w:numPr>
        <w:pBdr>
          <w:top w:val="nil"/>
          <w:left w:val="nil"/>
          <w:bottom w:val="nil"/>
          <w:right w:val="nil"/>
          <w:between w:val="nil"/>
        </w:pBdr>
        <w:tabs>
          <w:tab w:val="left" w:pos="1181"/>
        </w:tabs>
        <w:spacing w:before="43"/>
        <w:rPr>
          <w:color w:val="000000"/>
          <w:sz w:val="24"/>
          <w:szCs w:val="24"/>
        </w:rPr>
      </w:pPr>
      <w:r w:rsidRPr="00E14245">
        <w:rPr>
          <w:color w:val="000000"/>
          <w:sz w:val="24"/>
          <w:szCs w:val="24"/>
        </w:rPr>
        <w:t xml:space="preserve">General UBSGA budget approval, as presented by the </w:t>
      </w:r>
      <w:r w:rsidRPr="00E14245">
        <w:rPr>
          <w:sz w:val="24"/>
          <w:szCs w:val="24"/>
        </w:rPr>
        <w:t>Vice President of Finance</w:t>
      </w:r>
      <w:r w:rsidRPr="00E14245">
        <w:rPr>
          <w:color w:val="000000"/>
          <w:sz w:val="24"/>
          <w:szCs w:val="24"/>
        </w:rPr>
        <w:t>.</w:t>
      </w:r>
    </w:p>
    <w:p w14:paraId="000000D0" w14:textId="77777777" w:rsidR="007C03AB" w:rsidRPr="00E14245" w:rsidRDefault="007C03AB">
      <w:pPr>
        <w:pBdr>
          <w:top w:val="nil"/>
          <w:left w:val="nil"/>
          <w:bottom w:val="nil"/>
          <w:right w:val="nil"/>
          <w:between w:val="nil"/>
        </w:pBdr>
        <w:spacing w:before="6"/>
        <w:rPr>
          <w:color w:val="000000"/>
          <w:sz w:val="31"/>
          <w:szCs w:val="31"/>
        </w:rPr>
      </w:pPr>
    </w:p>
    <w:p w14:paraId="000000D1" w14:textId="77777777" w:rsidR="007C03AB" w:rsidRPr="00E14245" w:rsidRDefault="007F3AD1">
      <w:pPr>
        <w:pStyle w:val="Heading1"/>
        <w:ind w:firstLine="100"/>
      </w:pPr>
      <w:r w:rsidRPr="00E14245">
        <w:t>Section 4. Senate Process</w:t>
      </w:r>
    </w:p>
    <w:p w14:paraId="000000D2" w14:textId="77777777" w:rsidR="007C03AB" w:rsidRPr="00E14245" w:rsidRDefault="007F3AD1">
      <w:pPr>
        <w:pBdr>
          <w:top w:val="nil"/>
          <w:left w:val="nil"/>
          <w:bottom w:val="nil"/>
          <w:right w:val="nil"/>
          <w:between w:val="nil"/>
        </w:pBdr>
        <w:spacing w:before="36"/>
        <w:ind w:left="100"/>
        <w:rPr>
          <w:color w:val="000000"/>
          <w:sz w:val="24"/>
          <w:szCs w:val="24"/>
        </w:rPr>
      </w:pPr>
      <w:r w:rsidRPr="00E14245">
        <w:rPr>
          <w:color w:val="000000"/>
          <w:sz w:val="24"/>
          <w:szCs w:val="24"/>
        </w:rPr>
        <w:t>The Senate shall consider and enact legislation necessary for the operation of the UBSGA.</w:t>
      </w:r>
    </w:p>
    <w:p w14:paraId="000000D3" w14:textId="77777777" w:rsidR="007C03AB" w:rsidRPr="00E14245" w:rsidRDefault="007F3AD1">
      <w:pPr>
        <w:numPr>
          <w:ilvl w:val="0"/>
          <w:numId w:val="13"/>
        </w:numPr>
        <w:pBdr>
          <w:top w:val="nil"/>
          <w:left w:val="nil"/>
          <w:bottom w:val="nil"/>
          <w:right w:val="nil"/>
          <w:between w:val="nil"/>
        </w:pBdr>
        <w:tabs>
          <w:tab w:val="left" w:pos="1181"/>
        </w:tabs>
        <w:spacing w:before="43" w:line="276" w:lineRule="auto"/>
        <w:ind w:right="263"/>
        <w:rPr>
          <w:color w:val="000000"/>
          <w:sz w:val="24"/>
          <w:szCs w:val="24"/>
        </w:rPr>
      </w:pPr>
      <w:r w:rsidRPr="00E14245">
        <w:rPr>
          <w:color w:val="000000"/>
          <w:sz w:val="24"/>
          <w:szCs w:val="24"/>
        </w:rPr>
        <w:t xml:space="preserve">All legislation must be signed by the </w:t>
      </w:r>
      <w:r w:rsidRPr="00E14245">
        <w:rPr>
          <w:sz w:val="24"/>
          <w:szCs w:val="24"/>
        </w:rPr>
        <w:t>Executive Vice President (Parliamentarian</w:t>
      </w:r>
      <w:r w:rsidRPr="00E14245">
        <w:rPr>
          <w:color w:val="000000"/>
          <w:sz w:val="24"/>
          <w:szCs w:val="24"/>
        </w:rPr>
        <w:t xml:space="preserve"> of the Senate) and forwarded to the President by the</w:t>
      </w:r>
      <w:r w:rsidRPr="00E14245">
        <w:rPr>
          <w:sz w:val="24"/>
          <w:szCs w:val="24"/>
        </w:rPr>
        <w:t xml:space="preserve"> Vice President of Operations</w:t>
      </w:r>
      <w:r w:rsidRPr="00E14245">
        <w:rPr>
          <w:color w:val="000000"/>
          <w:sz w:val="24"/>
          <w:szCs w:val="24"/>
        </w:rPr>
        <w:t xml:space="preserve"> within five (5) business days following passage.</w:t>
      </w:r>
    </w:p>
    <w:p w14:paraId="000000D4" w14:textId="77777777" w:rsidR="007C03AB" w:rsidRPr="00E14245" w:rsidRDefault="007F3AD1">
      <w:pPr>
        <w:numPr>
          <w:ilvl w:val="0"/>
          <w:numId w:val="13"/>
        </w:numPr>
        <w:pBdr>
          <w:top w:val="nil"/>
          <w:left w:val="nil"/>
          <w:bottom w:val="nil"/>
          <w:right w:val="nil"/>
          <w:between w:val="nil"/>
        </w:pBdr>
        <w:tabs>
          <w:tab w:val="left" w:pos="1181"/>
        </w:tabs>
        <w:spacing w:line="276" w:lineRule="auto"/>
        <w:ind w:right="366"/>
        <w:rPr>
          <w:color w:val="000000"/>
          <w:sz w:val="24"/>
          <w:szCs w:val="24"/>
        </w:rPr>
      </w:pPr>
      <w:r w:rsidRPr="00E14245">
        <w:rPr>
          <w:color w:val="000000"/>
          <w:sz w:val="24"/>
          <w:szCs w:val="24"/>
        </w:rPr>
        <w:t xml:space="preserve">The President must sign, not sign, or veto any legislation within ten (10) business days of receipt. If the President does not sign or veto any legislation within ten (10) business days of </w:t>
      </w:r>
      <w:r w:rsidRPr="00E14245">
        <w:rPr>
          <w:sz w:val="24"/>
          <w:szCs w:val="24"/>
        </w:rPr>
        <w:t>receiving</w:t>
      </w:r>
      <w:r w:rsidRPr="00E14245">
        <w:rPr>
          <w:color w:val="000000"/>
          <w:sz w:val="24"/>
          <w:szCs w:val="24"/>
        </w:rPr>
        <w:t>, the legislation will pass, and shall be forwarded to the Chair of the Governance Steering Council for consideration and the Student Success and Support Services Leadership Team for informational purposes within five (5) additional business days.”.</w:t>
      </w:r>
    </w:p>
    <w:p w14:paraId="000000D5" w14:textId="77777777" w:rsidR="007C03AB" w:rsidRPr="00E14245" w:rsidRDefault="007F3AD1">
      <w:pPr>
        <w:numPr>
          <w:ilvl w:val="1"/>
          <w:numId w:val="13"/>
        </w:numPr>
        <w:pBdr>
          <w:top w:val="nil"/>
          <w:left w:val="nil"/>
          <w:bottom w:val="nil"/>
          <w:right w:val="nil"/>
          <w:between w:val="nil"/>
        </w:pBdr>
        <w:tabs>
          <w:tab w:val="left" w:pos="1901"/>
        </w:tabs>
        <w:spacing w:before="1" w:line="276" w:lineRule="auto"/>
        <w:ind w:right="317"/>
        <w:rPr>
          <w:color w:val="000000"/>
          <w:sz w:val="24"/>
          <w:szCs w:val="24"/>
        </w:rPr>
      </w:pPr>
      <w:r w:rsidRPr="00E14245">
        <w:rPr>
          <w:color w:val="000000"/>
          <w:sz w:val="24"/>
          <w:szCs w:val="24"/>
        </w:rPr>
        <w:t>If the President signs the legislation, it shall be forwarded to the Chair of the GSC for consideration and the Student Success and Support Services Leadership Team for informational purposes within five (5) business days.</w:t>
      </w:r>
    </w:p>
    <w:p w14:paraId="000000D6" w14:textId="77777777" w:rsidR="007C03AB" w:rsidRPr="00E14245" w:rsidRDefault="007F3AD1">
      <w:pPr>
        <w:numPr>
          <w:ilvl w:val="1"/>
          <w:numId w:val="13"/>
        </w:numPr>
        <w:pBdr>
          <w:top w:val="nil"/>
          <w:left w:val="nil"/>
          <w:bottom w:val="nil"/>
          <w:right w:val="nil"/>
          <w:between w:val="nil"/>
        </w:pBdr>
        <w:tabs>
          <w:tab w:val="left" w:pos="1901"/>
        </w:tabs>
        <w:spacing w:line="276" w:lineRule="auto"/>
        <w:ind w:right="198"/>
        <w:rPr>
          <w:color w:val="000000"/>
          <w:sz w:val="24"/>
          <w:szCs w:val="24"/>
        </w:rPr>
        <w:sectPr w:rsidR="007C03AB" w:rsidRPr="00E14245">
          <w:pgSz w:w="12240" w:h="15840"/>
          <w:pgMar w:top="1360" w:right="1340" w:bottom="1260" w:left="1340" w:header="0" w:footer="1068" w:gutter="0"/>
          <w:cols w:space="720"/>
        </w:sectPr>
      </w:pPr>
      <w:r w:rsidRPr="00E14245">
        <w:rPr>
          <w:color w:val="000000"/>
          <w:sz w:val="24"/>
          <w:szCs w:val="24"/>
        </w:rPr>
        <w:t xml:space="preserve">If the President vetoes the legislation, </w:t>
      </w:r>
      <w:r w:rsidRPr="00E14245">
        <w:rPr>
          <w:sz w:val="24"/>
          <w:szCs w:val="24"/>
        </w:rPr>
        <w:t xml:space="preserve">they </w:t>
      </w:r>
      <w:r w:rsidRPr="00E14245">
        <w:rPr>
          <w:color w:val="000000"/>
          <w:sz w:val="24"/>
          <w:szCs w:val="24"/>
        </w:rPr>
        <w:t xml:space="preserve">must return it to the Senate at its next meeting, stating </w:t>
      </w:r>
      <w:r w:rsidRPr="00E14245">
        <w:rPr>
          <w:sz w:val="24"/>
          <w:szCs w:val="24"/>
        </w:rPr>
        <w:t>their</w:t>
      </w:r>
      <w:r w:rsidRPr="00E14245">
        <w:rPr>
          <w:color w:val="000000"/>
          <w:sz w:val="24"/>
          <w:szCs w:val="24"/>
        </w:rPr>
        <w:t xml:space="preserve"> reasons for the veto and offering recommendations.</w:t>
      </w:r>
      <w:r w:rsidRPr="00E14245">
        <w:rPr>
          <w:noProof/>
        </w:rPr>
        <mc:AlternateContent>
          <mc:Choice Requires="wps">
            <w:drawing>
              <wp:anchor distT="0" distB="0" distL="114300" distR="114300" simplePos="0" relativeHeight="251658240" behindDoc="0" locked="0" layoutInCell="1" hidden="0" allowOverlap="1" wp14:anchorId="575B8192" wp14:editId="6C86AEE1">
                <wp:simplePos x="0" y="0"/>
                <wp:positionH relativeFrom="column">
                  <wp:posOffset>4038600</wp:posOffset>
                </wp:positionH>
                <wp:positionV relativeFrom="paragraph">
                  <wp:posOffset>88900</wp:posOffset>
                </wp:positionV>
                <wp:extent cx="38100" cy="12700"/>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6177850" y="3776190"/>
                          <a:ext cx="38100" cy="7620"/>
                        </a:xfrm>
                        <a:prstGeom prst="rect">
                          <a:avLst/>
                        </a:prstGeom>
                        <a:solidFill>
                          <a:srgbClr val="000000"/>
                        </a:solidFill>
                        <a:ln>
                          <a:noFill/>
                        </a:ln>
                      </wps:spPr>
                      <wps:txbx>
                        <w:txbxContent>
                          <w:p w14:paraId="0CB31A95" w14:textId="77777777" w:rsidR="007C03AB" w:rsidRDefault="007C03AB">
                            <w:pPr>
                              <w:textDirection w:val="btLr"/>
                            </w:pPr>
                          </w:p>
                        </w:txbxContent>
                      </wps:txbx>
                      <wps:bodyPr spcFirstLastPara="1" wrap="square" lIns="91425" tIns="91425" rIns="91425" bIns="91425" anchor="ctr" anchorCtr="0">
                        <a:noAutofit/>
                      </wps:bodyPr>
                    </wps:wsp>
                  </a:graphicData>
                </a:graphic>
              </wp:anchor>
            </w:drawing>
          </mc:Choice>
          <mc:Fallback>
            <w:pict>
              <v:rect w14:anchorId="575B8192" id="Rectangle 1" o:spid="_x0000_s1026" style="position:absolute;left:0;text-align:left;margin-left:318pt;margin-top:7pt;width:3pt;height: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" fillcolor="black" stroked="f">
                <v:textbox inset="2.53958mm,2.53958mm,2.53958mm,2.53958mm">
                  <w:txbxContent>
                    <w:p w14:paraId="0CB31A95" w14:textId="77777777" w:rsidR="007C03AB" w:rsidRDefault="007C03AB">
                      <w:pPr>
                        <w:textDirection w:val="btLr"/>
                      </w:pPr>
                    </w:p>
                  </w:txbxContent>
                </v:textbox>
                <w10:wrap type="square"/>
              </v:rect>
            </w:pict>
          </mc:Fallback>
        </mc:AlternateContent>
      </w:r>
    </w:p>
    <w:p w14:paraId="000000D7" w14:textId="77777777" w:rsidR="007C03AB" w:rsidRPr="00E14245" w:rsidRDefault="007F3AD1">
      <w:pPr>
        <w:numPr>
          <w:ilvl w:val="1"/>
          <w:numId w:val="13"/>
        </w:numPr>
        <w:pBdr>
          <w:top w:val="nil"/>
          <w:left w:val="nil"/>
          <w:bottom w:val="nil"/>
          <w:right w:val="nil"/>
          <w:between w:val="nil"/>
        </w:pBdr>
        <w:tabs>
          <w:tab w:val="left" w:pos="1901"/>
        </w:tabs>
        <w:spacing w:before="74" w:line="276" w:lineRule="auto"/>
        <w:ind w:right="472"/>
        <w:rPr>
          <w:color w:val="000000"/>
          <w:sz w:val="24"/>
          <w:szCs w:val="24"/>
        </w:rPr>
      </w:pPr>
      <w:r w:rsidRPr="00E14245">
        <w:rPr>
          <w:color w:val="000000"/>
          <w:sz w:val="24"/>
          <w:szCs w:val="24"/>
        </w:rPr>
        <w:lastRenderedPageBreak/>
        <w:t>The Senate shall review the President’s reasons for the veto and amend the legislation for resubmission, let the legislation die, or override the veto.</w:t>
      </w:r>
    </w:p>
    <w:p w14:paraId="000000D8" w14:textId="77777777" w:rsidR="007C03AB" w:rsidRPr="00E14245" w:rsidRDefault="007F3AD1">
      <w:pPr>
        <w:numPr>
          <w:ilvl w:val="1"/>
          <w:numId w:val="13"/>
        </w:numPr>
        <w:pBdr>
          <w:top w:val="nil"/>
          <w:left w:val="nil"/>
          <w:bottom w:val="nil"/>
          <w:right w:val="nil"/>
          <w:between w:val="nil"/>
        </w:pBdr>
        <w:tabs>
          <w:tab w:val="left" w:pos="1901"/>
        </w:tabs>
        <w:spacing w:line="276" w:lineRule="auto"/>
        <w:ind w:right="316"/>
        <w:rPr>
          <w:color w:val="000000"/>
          <w:sz w:val="24"/>
          <w:szCs w:val="24"/>
        </w:rPr>
      </w:pPr>
      <w:r w:rsidRPr="00E14245">
        <w:rPr>
          <w:color w:val="000000"/>
          <w:sz w:val="24"/>
          <w:szCs w:val="24"/>
        </w:rPr>
        <w:t xml:space="preserve">The President’s veto may be overridden by a three-fourths (¾) vote of the full UBSGA Senate. If enough votes are achieved, the legislation must be forwarded to the Chair of the GSC and the Student Affairs Leadership Team for information purposes by the </w:t>
      </w:r>
      <w:r w:rsidRPr="00E14245">
        <w:rPr>
          <w:sz w:val="24"/>
          <w:szCs w:val="24"/>
        </w:rPr>
        <w:t>Vice President of Operations</w:t>
      </w:r>
      <w:r w:rsidRPr="00E14245">
        <w:rPr>
          <w:color w:val="000000"/>
          <w:sz w:val="24"/>
          <w:szCs w:val="24"/>
        </w:rPr>
        <w:t xml:space="preserve"> within five (5) business days.</w:t>
      </w:r>
    </w:p>
    <w:p w14:paraId="000000D9" w14:textId="77777777" w:rsidR="007C03AB" w:rsidRPr="00E14245" w:rsidRDefault="007F3AD1">
      <w:pPr>
        <w:numPr>
          <w:ilvl w:val="1"/>
          <w:numId w:val="13"/>
        </w:numPr>
        <w:pBdr>
          <w:top w:val="nil"/>
          <w:left w:val="nil"/>
          <w:bottom w:val="nil"/>
          <w:right w:val="nil"/>
          <w:between w:val="nil"/>
        </w:pBdr>
        <w:tabs>
          <w:tab w:val="left" w:pos="1901"/>
        </w:tabs>
        <w:spacing w:line="278" w:lineRule="auto"/>
        <w:ind w:right="551"/>
        <w:rPr>
          <w:color w:val="000000"/>
          <w:sz w:val="24"/>
          <w:szCs w:val="24"/>
        </w:rPr>
      </w:pPr>
      <w:r w:rsidRPr="00E14245">
        <w:rPr>
          <w:color w:val="000000"/>
          <w:sz w:val="24"/>
          <w:szCs w:val="24"/>
        </w:rPr>
        <w:t>If the President does not sign the legislation after five (5) days and classes have ended for the semester, the legislation will be considered dead.</w:t>
      </w:r>
    </w:p>
    <w:p w14:paraId="000000DA" w14:textId="77777777" w:rsidR="007C03AB" w:rsidRPr="00E14245" w:rsidRDefault="007C03AB">
      <w:pPr>
        <w:pBdr>
          <w:top w:val="nil"/>
          <w:left w:val="nil"/>
          <w:bottom w:val="nil"/>
          <w:right w:val="nil"/>
          <w:between w:val="nil"/>
        </w:pBdr>
        <w:spacing w:before="6"/>
        <w:rPr>
          <w:color w:val="000000"/>
          <w:sz w:val="27"/>
          <w:szCs w:val="27"/>
        </w:rPr>
      </w:pPr>
    </w:p>
    <w:p w14:paraId="000000DB" w14:textId="77777777" w:rsidR="007C03AB" w:rsidRPr="00E14245" w:rsidRDefault="007F3AD1">
      <w:pPr>
        <w:pStyle w:val="Heading1"/>
        <w:ind w:firstLine="100"/>
      </w:pPr>
      <w:r w:rsidRPr="00E14245">
        <w:t>Section 5: Speaker of the Senate</w:t>
      </w:r>
    </w:p>
    <w:p w14:paraId="000000DC" w14:textId="77777777" w:rsidR="007C03AB" w:rsidRPr="00E14245" w:rsidRDefault="007F3AD1">
      <w:pPr>
        <w:pBdr>
          <w:top w:val="nil"/>
          <w:left w:val="nil"/>
          <w:bottom w:val="nil"/>
          <w:right w:val="nil"/>
          <w:between w:val="nil"/>
        </w:pBdr>
        <w:spacing w:before="36"/>
        <w:ind w:left="100"/>
        <w:rPr>
          <w:color w:val="000000"/>
          <w:sz w:val="24"/>
          <w:szCs w:val="24"/>
        </w:rPr>
      </w:pPr>
      <w:r w:rsidRPr="00E14245">
        <w:rPr>
          <w:color w:val="000000"/>
          <w:sz w:val="24"/>
          <w:szCs w:val="24"/>
        </w:rPr>
        <w:t>The Senate will elect a Speaker of the Senate by the third Senate meeting of the term.</w:t>
      </w:r>
    </w:p>
    <w:p w14:paraId="000000DD" w14:textId="77777777" w:rsidR="007C03AB" w:rsidRPr="00E14245" w:rsidRDefault="007F3AD1">
      <w:pPr>
        <w:numPr>
          <w:ilvl w:val="0"/>
          <w:numId w:val="11"/>
        </w:numPr>
        <w:pBdr>
          <w:top w:val="nil"/>
          <w:left w:val="nil"/>
          <w:bottom w:val="nil"/>
          <w:right w:val="nil"/>
          <w:between w:val="nil"/>
        </w:pBdr>
        <w:tabs>
          <w:tab w:val="left" w:pos="1181"/>
        </w:tabs>
        <w:spacing w:before="44" w:line="276" w:lineRule="auto"/>
        <w:ind w:right="352"/>
        <w:rPr>
          <w:color w:val="000000"/>
          <w:sz w:val="24"/>
          <w:szCs w:val="24"/>
        </w:rPr>
      </w:pPr>
      <w:r w:rsidRPr="00E14245">
        <w:rPr>
          <w:color w:val="000000"/>
          <w:sz w:val="24"/>
          <w:szCs w:val="24"/>
        </w:rPr>
        <w:t>To qualify as Speaker of the Senate, a senator must have completed at least one full semester at the University of Baltimore.</w:t>
      </w:r>
    </w:p>
    <w:p w14:paraId="000000DE" w14:textId="77777777" w:rsidR="007C03AB" w:rsidRPr="00E14245" w:rsidRDefault="007F3AD1">
      <w:pPr>
        <w:numPr>
          <w:ilvl w:val="0"/>
          <w:numId w:val="11"/>
        </w:numPr>
        <w:pBdr>
          <w:top w:val="nil"/>
          <w:left w:val="nil"/>
          <w:bottom w:val="nil"/>
          <w:right w:val="nil"/>
          <w:between w:val="nil"/>
        </w:pBdr>
        <w:tabs>
          <w:tab w:val="left" w:pos="1181"/>
        </w:tabs>
        <w:spacing w:line="275" w:lineRule="auto"/>
        <w:rPr>
          <w:color w:val="000000"/>
          <w:sz w:val="24"/>
          <w:szCs w:val="24"/>
        </w:rPr>
      </w:pPr>
      <w:r w:rsidRPr="00E14245">
        <w:rPr>
          <w:color w:val="000000"/>
          <w:sz w:val="24"/>
          <w:szCs w:val="24"/>
        </w:rPr>
        <w:t>The Speaker of the Senate shall:</w:t>
      </w:r>
    </w:p>
    <w:p w14:paraId="000000DF" w14:textId="77777777" w:rsidR="007C03AB" w:rsidRPr="00E14245" w:rsidRDefault="007F3AD1">
      <w:pPr>
        <w:numPr>
          <w:ilvl w:val="1"/>
          <w:numId w:val="11"/>
        </w:numPr>
        <w:pBdr>
          <w:top w:val="nil"/>
          <w:left w:val="nil"/>
          <w:bottom w:val="nil"/>
          <w:right w:val="nil"/>
          <w:between w:val="nil"/>
        </w:pBdr>
        <w:tabs>
          <w:tab w:val="left" w:pos="1901"/>
        </w:tabs>
        <w:spacing w:before="41"/>
        <w:rPr>
          <w:color w:val="000000"/>
          <w:sz w:val="24"/>
          <w:szCs w:val="24"/>
        </w:rPr>
      </w:pPr>
      <w:r w:rsidRPr="00E14245">
        <w:rPr>
          <w:color w:val="000000"/>
          <w:sz w:val="24"/>
          <w:szCs w:val="24"/>
        </w:rPr>
        <w:t xml:space="preserve">Preside </w:t>
      </w:r>
      <w:r w:rsidRPr="00E14245">
        <w:rPr>
          <w:sz w:val="24"/>
          <w:szCs w:val="24"/>
        </w:rPr>
        <w:t>over the Senate</w:t>
      </w:r>
      <w:r w:rsidRPr="00E14245">
        <w:rPr>
          <w:color w:val="000000"/>
          <w:sz w:val="24"/>
          <w:szCs w:val="24"/>
        </w:rPr>
        <w:t xml:space="preserve"> in the absence of the Executive Vice President.</w:t>
      </w:r>
    </w:p>
    <w:p w14:paraId="000000E0" w14:textId="77777777" w:rsidR="007C03AB" w:rsidRPr="00E14245" w:rsidRDefault="007F3AD1">
      <w:pPr>
        <w:numPr>
          <w:ilvl w:val="1"/>
          <w:numId w:val="11"/>
        </w:numPr>
        <w:pBdr>
          <w:top w:val="nil"/>
          <w:left w:val="nil"/>
          <w:bottom w:val="nil"/>
          <w:right w:val="nil"/>
          <w:between w:val="nil"/>
        </w:pBdr>
        <w:tabs>
          <w:tab w:val="left" w:pos="1901"/>
        </w:tabs>
        <w:spacing w:before="43" w:line="276" w:lineRule="auto"/>
        <w:ind w:right="222"/>
        <w:rPr>
          <w:color w:val="000000"/>
          <w:sz w:val="24"/>
          <w:szCs w:val="24"/>
        </w:rPr>
      </w:pPr>
      <w:r w:rsidRPr="00E14245">
        <w:rPr>
          <w:color w:val="000000"/>
          <w:sz w:val="24"/>
          <w:szCs w:val="24"/>
        </w:rPr>
        <w:t>Assume the office of Executive Vice President in the event of a position vacancy, upon approval of the Executive Cabinet, and the Senate shall elect another Speaker of the Senate.</w:t>
      </w:r>
    </w:p>
    <w:p w14:paraId="000000E1" w14:textId="77777777" w:rsidR="007C03AB" w:rsidRPr="00E14245" w:rsidRDefault="007F3AD1">
      <w:pPr>
        <w:numPr>
          <w:ilvl w:val="1"/>
          <w:numId w:val="11"/>
        </w:numPr>
        <w:pBdr>
          <w:top w:val="nil"/>
          <w:left w:val="nil"/>
          <w:bottom w:val="nil"/>
          <w:right w:val="nil"/>
          <w:between w:val="nil"/>
        </w:pBdr>
        <w:tabs>
          <w:tab w:val="left" w:pos="1901"/>
        </w:tabs>
        <w:spacing w:line="278" w:lineRule="auto"/>
        <w:ind w:right="225"/>
        <w:rPr>
          <w:color w:val="000000"/>
          <w:sz w:val="24"/>
          <w:szCs w:val="24"/>
        </w:rPr>
      </w:pPr>
      <w:r w:rsidRPr="00E14245">
        <w:rPr>
          <w:color w:val="000000"/>
          <w:sz w:val="24"/>
          <w:szCs w:val="24"/>
        </w:rPr>
        <w:t>Chair the Impeachment Committee and oversee the procedures and processes in the event of an Executive Cabinet impeachment</w:t>
      </w:r>
      <w:r w:rsidRPr="00E14245">
        <w:rPr>
          <w:sz w:val="24"/>
          <w:szCs w:val="24"/>
        </w:rPr>
        <w:t>.</w:t>
      </w:r>
    </w:p>
    <w:p w14:paraId="000000E2" w14:textId="77777777" w:rsidR="007C03AB" w:rsidRPr="00E14245" w:rsidRDefault="007F3AD1">
      <w:pPr>
        <w:numPr>
          <w:ilvl w:val="1"/>
          <w:numId w:val="11"/>
        </w:numPr>
        <w:tabs>
          <w:tab w:val="left" w:pos="1181"/>
        </w:tabs>
        <w:spacing w:line="276" w:lineRule="auto"/>
        <w:ind w:right="701"/>
      </w:pPr>
      <w:r w:rsidRPr="00E14245">
        <w:rPr>
          <w:sz w:val="24"/>
          <w:szCs w:val="24"/>
        </w:rPr>
        <w:t>Act as a lead mediator to resolve issues that arise in the Student Government Association.</w:t>
      </w:r>
    </w:p>
    <w:p w14:paraId="000000E3" w14:textId="77777777" w:rsidR="007C03AB" w:rsidRPr="00E14245" w:rsidRDefault="007F3AD1">
      <w:pPr>
        <w:numPr>
          <w:ilvl w:val="1"/>
          <w:numId w:val="11"/>
        </w:numPr>
        <w:pBdr>
          <w:top w:val="nil"/>
          <w:left w:val="nil"/>
          <w:bottom w:val="nil"/>
          <w:right w:val="nil"/>
          <w:between w:val="nil"/>
        </w:pBdr>
        <w:tabs>
          <w:tab w:val="left" w:pos="1901"/>
        </w:tabs>
        <w:spacing w:line="272" w:lineRule="auto"/>
        <w:rPr>
          <w:color w:val="000000"/>
          <w:sz w:val="24"/>
          <w:szCs w:val="24"/>
        </w:rPr>
      </w:pPr>
      <w:r w:rsidRPr="00E14245">
        <w:rPr>
          <w:color w:val="000000"/>
          <w:sz w:val="24"/>
          <w:szCs w:val="24"/>
        </w:rPr>
        <w:t>Attend all Senate meetings, acting as the official timekeeper for the Senate.</w:t>
      </w:r>
    </w:p>
    <w:p w14:paraId="000000E4" w14:textId="63179B3C" w:rsidR="007C03AB" w:rsidRPr="00E14245" w:rsidRDefault="007F3AD1">
      <w:pPr>
        <w:numPr>
          <w:ilvl w:val="1"/>
          <w:numId w:val="11"/>
        </w:numPr>
        <w:pBdr>
          <w:top w:val="nil"/>
          <w:left w:val="nil"/>
          <w:bottom w:val="nil"/>
          <w:right w:val="nil"/>
          <w:between w:val="nil"/>
        </w:pBdr>
        <w:tabs>
          <w:tab w:val="left" w:pos="1901"/>
        </w:tabs>
        <w:spacing w:line="272" w:lineRule="auto"/>
        <w:rPr>
          <w:sz w:val="24"/>
          <w:szCs w:val="24"/>
        </w:rPr>
      </w:pPr>
      <w:r w:rsidRPr="00E14245">
        <w:rPr>
          <w:sz w:val="24"/>
          <w:szCs w:val="24"/>
        </w:rPr>
        <w:t>Attend each committee once per semester and provide them with help as needed.</w:t>
      </w:r>
    </w:p>
    <w:p w14:paraId="000000E5" w14:textId="77777777" w:rsidR="007C03AB" w:rsidRPr="00E14245" w:rsidRDefault="007F3AD1">
      <w:pPr>
        <w:numPr>
          <w:ilvl w:val="1"/>
          <w:numId w:val="11"/>
        </w:numPr>
        <w:pBdr>
          <w:top w:val="nil"/>
          <w:left w:val="nil"/>
          <w:bottom w:val="nil"/>
          <w:right w:val="nil"/>
          <w:between w:val="nil"/>
        </w:pBdr>
        <w:tabs>
          <w:tab w:val="left" w:pos="1901"/>
        </w:tabs>
        <w:spacing w:line="272" w:lineRule="auto"/>
        <w:rPr>
          <w:sz w:val="24"/>
          <w:szCs w:val="24"/>
        </w:rPr>
      </w:pPr>
      <w:r w:rsidRPr="00E14245">
        <w:rPr>
          <w:sz w:val="24"/>
          <w:szCs w:val="24"/>
        </w:rPr>
        <w:t>Oversee the process of developing new committees.</w:t>
      </w:r>
    </w:p>
    <w:p w14:paraId="000000E6" w14:textId="77777777" w:rsidR="007C03AB" w:rsidRPr="00E14245" w:rsidRDefault="007F3AD1">
      <w:pPr>
        <w:numPr>
          <w:ilvl w:val="1"/>
          <w:numId w:val="11"/>
        </w:numPr>
        <w:pBdr>
          <w:top w:val="nil"/>
          <w:left w:val="nil"/>
          <w:bottom w:val="nil"/>
          <w:right w:val="nil"/>
          <w:between w:val="nil"/>
        </w:pBdr>
        <w:tabs>
          <w:tab w:val="left" w:pos="1901"/>
        </w:tabs>
        <w:spacing w:line="272" w:lineRule="auto"/>
        <w:rPr>
          <w:sz w:val="24"/>
          <w:szCs w:val="24"/>
        </w:rPr>
      </w:pPr>
      <w:r w:rsidRPr="00E14245">
        <w:rPr>
          <w:sz w:val="24"/>
          <w:szCs w:val="24"/>
        </w:rPr>
        <w:t>Ensure the continued development of all committees and their work.</w:t>
      </w:r>
    </w:p>
    <w:p w14:paraId="000000E7" w14:textId="77777777" w:rsidR="007C03AB" w:rsidRPr="00E14245" w:rsidRDefault="007F3AD1">
      <w:pPr>
        <w:numPr>
          <w:ilvl w:val="1"/>
          <w:numId w:val="11"/>
        </w:numPr>
        <w:pBdr>
          <w:top w:val="nil"/>
          <w:left w:val="nil"/>
          <w:bottom w:val="nil"/>
          <w:right w:val="nil"/>
          <w:between w:val="nil"/>
        </w:pBdr>
        <w:tabs>
          <w:tab w:val="left" w:pos="1901"/>
        </w:tabs>
        <w:spacing w:line="272" w:lineRule="auto"/>
        <w:rPr>
          <w:sz w:val="24"/>
          <w:szCs w:val="24"/>
        </w:rPr>
      </w:pPr>
      <w:r w:rsidRPr="00E14245">
        <w:rPr>
          <w:sz w:val="24"/>
          <w:szCs w:val="24"/>
        </w:rPr>
        <w:t>Spearhead the development of new committees and ad-hoc committees when such projects are taken on by UBSGA.</w:t>
      </w:r>
    </w:p>
    <w:p w14:paraId="000000E8" w14:textId="77777777" w:rsidR="007C03AB" w:rsidRPr="00E14245" w:rsidRDefault="007F3AD1">
      <w:pPr>
        <w:numPr>
          <w:ilvl w:val="1"/>
          <w:numId w:val="11"/>
        </w:numPr>
        <w:pBdr>
          <w:top w:val="nil"/>
          <w:left w:val="nil"/>
          <w:bottom w:val="nil"/>
          <w:right w:val="nil"/>
          <w:between w:val="nil"/>
        </w:pBdr>
        <w:tabs>
          <w:tab w:val="left" w:pos="1901"/>
        </w:tabs>
        <w:spacing w:line="272" w:lineRule="auto"/>
        <w:rPr>
          <w:sz w:val="24"/>
          <w:szCs w:val="24"/>
        </w:rPr>
      </w:pPr>
      <w:r w:rsidRPr="00E14245">
        <w:rPr>
          <w:sz w:val="24"/>
          <w:szCs w:val="24"/>
        </w:rPr>
        <w:t>Act as Ex-Officio member of the executive board and Serve as the liaison between the Executive Cabinet and UBSGA Senate.</w:t>
      </w:r>
    </w:p>
    <w:p w14:paraId="000000E9" w14:textId="77777777" w:rsidR="007C03AB" w:rsidRPr="00E14245" w:rsidRDefault="007F3AD1">
      <w:pPr>
        <w:pStyle w:val="Heading1"/>
        <w:spacing w:before="1"/>
        <w:ind w:firstLine="100"/>
      </w:pPr>
      <w:bookmarkStart w:id="7" w:name="_heading=h.ooemu8vih7d9" w:colFirst="0" w:colLast="0"/>
      <w:bookmarkEnd w:id="7"/>
      <w:r w:rsidRPr="00E14245">
        <w:t>Section 6. Senate Stipends</w:t>
      </w:r>
    </w:p>
    <w:p w14:paraId="000000EA" w14:textId="15EC0FA7" w:rsidR="007C03AB" w:rsidRPr="00E14245" w:rsidRDefault="007F3AD1">
      <w:pPr>
        <w:spacing w:before="36" w:line="276" w:lineRule="auto"/>
        <w:ind w:left="100" w:right="361"/>
        <w:rPr>
          <w:sz w:val="24"/>
          <w:szCs w:val="24"/>
        </w:rPr>
      </w:pPr>
      <w:r w:rsidRPr="00E14245">
        <w:rPr>
          <w:sz w:val="24"/>
          <w:szCs w:val="24"/>
        </w:rPr>
        <w:t>All stipends, coming from the UBSGA allocated budget, shall be granted at the end of each semester. The Senate shall be granted stipends, upon successful completion of the duties associated with their position, as listed in Article 4, Sections 1-5. Stipend amounts are listed in Title 8 of the</w:t>
      </w:r>
      <w:r w:rsidR="001159C9">
        <w:rPr>
          <w:sz w:val="24"/>
          <w:szCs w:val="24"/>
        </w:rPr>
        <w:t xml:space="preserve"> UBSGA Bylaws.</w:t>
      </w:r>
    </w:p>
    <w:p w14:paraId="000000EB" w14:textId="77777777" w:rsidR="007C03AB" w:rsidRPr="00E14245" w:rsidRDefault="007C03AB">
      <w:pPr>
        <w:spacing w:before="89"/>
        <w:ind w:left="100"/>
        <w:rPr>
          <w:b/>
          <w:sz w:val="26"/>
          <w:szCs w:val="26"/>
        </w:rPr>
      </w:pPr>
    </w:p>
    <w:p w14:paraId="000000EC" w14:textId="77777777" w:rsidR="007C03AB" w:rsidRPr="00E14245" w:rsidRDefault="007F3AD1">
      <w:pPr>
        <w:spacing w:before="89"/>
        <w:ind w:left="100"/>
        <w:rPr>
          <w:b/>
          <w:sz w:val="24"/>
          <w:szCs w:val="24"/>
        </w:rPr>
      </w:pPr>
      <w:r w:rsidRPr="00E14245">
        <w:rPr>
          <w:b/>
          <w:sz w:val="26"/>
          <w:szCs w:val="26"/>
        </w:rPr>
        <w:t>A</w:t>
      </w:r>
      <w:r w:rsidRPr="00E14245">
        <w:rPr>
          <w:b/>
          <w:sz w:val="21"/>
          <w:szCs w:val="21"/>
        </w:rPr>
        <w:t xml:space="preserve">RTICLE </w:t>
      </w:r>
      <w:r w:rsidRPr="00E14245">
        <w:rPr>
          <w:b/>
          <w:sz w:val="26"/>
          <w:szCs w:val="26"/>
        </w:rPr>
        <w:t>5: UBSGA Student Committees</w:t>
      </w:r>
      <w:r w:rsidRPr="00E14245">
        <w:rPr>
          <w:b/>
        </w:rPr>
        <w:br/>
      </w:r>
      <w:r w:rsidRPr="00E14245">
        <w:rPr>
          <w:b/>
        </w:rPr>
        <w:br/>
      </w:r>
      <w:r w:rsidRPr="00E14245">
        <w:rPr>
          <w:b/>
          <w:sz w:val="24"/>
          <w:szCs w:val="24"/>
        </w:rPr>
        <w:lastRenderedPageBreak/>
        <w:t>Section 1: Student Committees</w:t>
      </w:r>
    </w:p>
    <w:p w14:paraId="000000ED" w14:textId="7C185424" w:rsidR="007C03AB" w:rsidRPr="00E14245" w:rsidRDefault="007F3AD1">
      <w:pPr>
        <w:numPr>
          <w:ilvl w:val="0"/>
          <w:numId w:val="14"/>
        </w:numPr>
        <w:pBdr>
          <w:top w:val="nil"/>
          <w:left w:val="nil"/>
          <w:bottom w:val="nil"/>
          <w:right w:val="nil"/>
          <w:between w:val="nil"/>
        </w:pBdr>
        <w:tabs>
          <w:tab w:val="left" w:pos="1181"/>
        </w:tabs>
        <w:spacing w:before="33"/>
        <w:ind w:right="304"/>
        <w:rPr>
          <w:sz w:val="24"/>
          <w:szCs w:val="24"/>
        </w:rPr>
      </w:pPr>
      <w:r w:rsidRPr="00E14245">
        <w:rPr>
          <w:color w:val="000000"/>
          <w:sz w:val="24"/>
          <w:szCs w:val="24"/>
        </w:rPr>
        <w:t xml:space="preserve">There shall be </w:t>
      </w:r>
      <w:r w:rsidR="00F748EF" w:rsidRPr="00E14245">
        <w:rPr>
          <w:sz w:val="24"/>
          <w:szCs w:val="24"/>
        </w:rPr>
        <w:t>six</w:t>
      </w:r>
      <w:r w:rsidRPr="00E14245">
        <w:rPr>
          <w:color w:val="000000"/>
          <w:sz w:val="24"/>
          <w:szCs w:val="24"/>
        </w:rPr>
        <w:t xml:space="preserve"> (</w:t>
      </w:r>
      <w:r w:rsidR="00362F5D" w:rsidRPr="00E14245">
        <w:rPr>
          <w:sz w:val="24"/>
          <w:szCs w:val="24"/>
        </w:rPr>
        <w:t>6</w:t>
      </w:r>
      <w:r w:rsidRPr="00E14245">
        <w:rPr>
          <w:color w:val="000000"/>
          <w:sz w:val="24"/>
          <w:szCs w:val="24"/>
        </w:rPr>
        <w:t>) standing student committees of the UBSG</w:t>
      </w:r>
      <w:r w:rsidRPr="00E14245">
        <w:rPr>
          <w:sz w:val="24"/>
          <w:szCs w:val="24"/>
        </w:rPr>
        <w:t>A dedicated to</w:t>
      </w:r>
      <w:r w:rsidRPr="00E14245">
        <w:rPr>
          <w:color w:val="000000"/>
          <w:sz w:val="24"/>
          <w:szCs w:val="24"/>
        </w:rPr>
        <w:t xml:space="preserve"> Finance, </w:t>
      </w:r>
      <w:r w:rsidR="00076227">
        <w:rPr>
          <w:color w:val="000000"/>
          <w:sz w:val="24"/>
          <w:szCs w:val="24"/>
        </w:rPr>
        <w:t>Student</w:t>
      </w:r>
      <w:r w:rsidRPr="00E14245">
        <w:rPr>
          <w:color w:val="000000"/>
          <w:sz w:val="24"/>
          <w:szCs w:val="24"/>
        </w:rPr>
        <w:t xml:space="preserve"> Life,</w:t>
      </w:r>
      <w:r w:rsidRPr="00E14245">
        <w:rPr>
          <w:sz w:val="24"/>
          <w:szCs w:val="24"/>
        </w:rPr>
        <w:t xml:space="preserve"> </w:t>
      </w:r>
      <w:r w:rsidRPr="00E14245">
        <w:rPr>
          <w:color w:val="000000"/>
          <w:sz w:val="24"/>
          <w:szCs w:val="24"/>
        </w:rPr>
        <w:t>Academics, Student Work</w:t>
      </w:r>
      <w:r w:rsidRPr="00E14245">
        <w:rPr>
          <w:sz w:val="24"/>
          <w:szCs w:val="24"/>
        </w:rPr>
        <w:t xml:space="preserve">, and Diversity, </w:t>
      </w:r>
      <w:proofErr w:type="gramStart"/>
      <w:r w:rsidRPr="00E14245">
        <w:rPr>
          <w:sz w:val="24"/>
          <w:szCs w:val="24"/>
        </w:rPr>
        <w:t>Equity</w:t>
      </w:r>
      <w:proofErr w:type="gramEnd"/>
      <w:r w:rsidRPr="00E14245">
        <w:rPr>
          <w:sz w:val="24"/>
          <w:szCs w:val="24"/>
        </w:rPr>
        <w:t xml:space="preserve"> and Inclusion (D.E.I.)</w:t>
      </w:r>
      <w:r w:rsidR="00362F5D" w:rsidRPr="00E14245">
        <w:rPr>
          <w:color w:val="000000"/>
          <w:sz w:val="24"/>
          <w:szCs w:val="24"/>
        </w:rPr>
        <w:t xml:space="preserve">, and Student </w:t>
      </w:r>
      <w:r w:rsidR="00076227">
        <w:rPr>
          <w:color w:val="000000"/>
          <w:sz w:val="24"/>
          <w:szCs w:val="24"/>
        </w:rPr>
        <w:t>Events</w:t>
      </w:r>
      <w:r w:rsidR="00362F5D" w:rsidRPr="00E14245">
        <w:rPr>
          <w:color w:val="000000"/>
          <w:sz w:val="24"/>
          <w:szCs w:val="24"/>
        </w:rPr>
        <w:t>.</w:t>
      </w:r>
    </w:p>
    <w:p w14:paraId="000000EE" w14:textId="77777777" w:rsidR="007C03AB" w:rsidRPr="00E14245" w:rsidRDefault="007F3AD1">
      <w:pPr>
        <w:numPr>
          <w:ilvl w:val="0"/>
          <w:numId w:val="14"/>
        </w:numPr>
        <w:tabs>
          <w:tab w:val="left" w:pos="1181"/>
        </w:tabs>
        <w:ind w:right="304"/>
        <w:rPr>
          <w:sz w:val="24"/>
          <w:szCs w:val="24"/>
        </w:rPr>
      </w:pPr>
      <w:r w:rsidRPr="00E14245">
        <w:rPr>
          <w:sz w:val="24"/>
          <w:szCs w:val="24"/>
        </w:rPr>
        <w:t xml:space="preserve">Any UBSGA student may join any UBSGA committee </w:t>
      </w:r>
      <w:proofErr w:type="gramStart"/>
      <w:r w:rsidRPr="00E14245">
        <w:rPr>
          <w:sz w:val="24"/>
          <w:szCs w:val="24"/>
        </w:rPr>
        <w:t>with the exception of</w:t>
      </w:r>
      <w:proofErr w:type="gramEnd"/>
      <w:r w:rsidRPr="00E14245">
        <w:rPr>
          <w:sz w:val="24"/>
          <w:szCs w:val="24"/>
        </w:rPr>
        <w:t xml:space="preserve"> the student worker committee which will be exclusively available to student workers. </w:t>
      </w:r>
    </w:p>
    <w:p w14:paraId="000000EF" w14:textId="11CC37F6" w:rsidR="007C03AB" w:rsidRPr="00E14245" w:rsidRDefault="007F3AD1">
      <w:pPr>
        <w:numPr>
          <w:ilvl w:val="0"/>
          <w:numId w:val="14"/>
        </w:numPr>
        <w:pBdr>
          <w:top w:val="nil"/>
          <w:left w:val="nil"/>
          <w:bottom w:val="nil"/>
          <w:right w:val="nil"/>
          <w:between w:val="nil"/>
        </w:pBdr>
        <w:tabs>
          <w:tab w:val="left" w:pos="1181"/>
        </w:tabs>
        <w:ind w:right="304"/>
        <w:rPr>
          <w:sz w:val="24"/>
          <w:szCs w:val="24"/>
        </w:rPr>
      </w:pPr>
      <w:r w:rsidRPr="00E14245">
        <w:rPr>
          <w:color w:val="000000"/>
          <w:sz w:val="24"/>
          <w:szCs w:val="24"/>
        </w:rPr>
        <w:t>The</w:t>
      </w:r>
      <w:r w:rsidRPr="00E14245">
        <w:rPr>
          <w:sz w:val="24"/>
          <w:szCs w:val="24"/>
        </w:rPr>
        <w:t xml:space="preserve"> Vice President Co-Chair</w:t>
      </w:r>
      <w:r w:rsidRPr="00E14245">
        <w:rPr>
          <w:color w:val="000000"/>
          <w:sz w:val="24"/>
          <w:szCs w:val="24"/>
        </w:rPr>
        <w:t xml:space="preserve"> of each committee shall be </w:t>
      </w:r>
      <w:r w:rsidRPr="00E14245">
        <w:rPr>
          <w:sz w:val="24"/>
          <w:szCs w:val="24"/>
        </w:rPr>
        <w:t>elected by the student body and serve alongside the Senator Co-Chair, as delineated in the proceeding sections of Article 5</w:t>
      </w:r>
      <w:r w:rsidRPr="00E14245">
        <w:rPr>
          <w:color w:val="000000"/>
          <w:sz w:val="24"/>
          <w:szCs w:val="24"/>
        </w:rPr>
        <w:t>.</w:t>
      </w:r>
    </w:p>
    <w:p w14:paraId="000000F0" w14:textId="77777777" w:rsidR="007C03AB" w:rsidRPr="00E14245" w:rsidRDefault="007F3AD1">
      <w:pPr>
        <w:numPr>
          <w:ilvl w:val="0"/>
          <w:numId w:val="14"/>
        </w:numPr>
        <w:pBdr>
          <w:top w:val="nil"/>
          <w:left w:val="nil"/>
          <w:bottom w:val="nil"/>
          <w:right w:val="nil"/>
          <w:between w:val="nil"/>
        </w:pBdr>
        <w:tabs>
          <w:tab w:val="left" w:pos="1181"/>
        </w:tabs>
        <w:ind w:right="304"/>
        <w:rPr>
          <w:sz w:val="24"/>
          <w:szCs w:val="24"/>
        </w:rPr>
      </w:pPr>
      <w:r w:rsidRPr="00E14245">
        <w:rPr>
          <w:sz w:val="24"/>
          <w:szCs w:val="24"/>
        </w:rPr>
        <w:t xml:space="preserve">The UBSGA Executive Vice President shall appoint SGA senators to at least one committee </w:t>
      </w:r>
      <w:proofErr w:type="gramStart"/>
      <w:r w:rsidRPr="00E14245">
        <w:rPr>
          <w:sz w:val="24"/>
          <w:szCs w:val="24"/>
        </w:rPr>
        <w:t>with the exception of</w:t>
      </w:r>
      <w:proofErr w:type="gramEnd"/>
      <w:r w:rsidRPr="00E14245">
        <w:rPr>
          <w:sz w:val="24"/>
          <w:szCs w:val="24"/>
        </w:rPr>
        <w:t xml:space="preserve"> the Finance Committee which needs a minimum of three senator appointees to function.</w:t>
      </w:r>
    </w:p>
    <w:p w14:paraId="000000F1" w14:textId="77777777" w:rsidR="007C03AB" w:rsidRPr="00E14245" w:rsidRDefault="007F3AD1">
      <w:pPr>
        <w:numPr>
          <w:ilvl w:val="0"/>
          <w:numId w:val="14"/>
        </w:numPr>
        <w:pBdr>
          <w:top w:val="nil"/>
          <w:left w:val="nil"/>
          <w:bottom w:val="nil"/>
          <w:right w:val="nil"/>
          <w:between w:val="nil"/>
        </w:pBdr>
        <w:tabs>
          <w:tab w:val="left" w:pos="1181"/>
        </w:tabs>
        <w:ind w:right="304"/>
        <w:rPr>
          <w:sz w:val="24"/>
          <w:szCs w:val="24"/>
        </w:rPr>
      </w:pPr>
      <w:r w:rsidRPr="00E14245">
        <w:rPr>
          <w:sz w:val="24"/>
          <w:szCs w:val="24"/>
        </w:rPr>
        <w:t xml:space="preserve">UBSGA Committee membership will vote on selecting their Senator Co-Chair upon the Executive Vice President’s appointment of senators to committees.  </w:t>
      </w:r>
    </w:p>
    <w:p w14:paraId="000000F2" w14:textId="77777777" w:rsidR="007C03AB" w:rsidRPr="00E14245" w:rsidRDefault="007F3AD1">
      <w:pPr>
        <w:numPr>
          <w:ilvl w:val="0"/>
          <w:numId w:val="14"/>
        </w:numPr>
        <w:tabs>
          <w:tab w:val="left" w:pos="1181"/>
        </w:tabs>
        <w:ind w:right="304"/>
        <w:rPr>
          <w:sz w:val="24"/>
          <w:szCs w:val="24"/>
        </w:rPr>
      </w:pPr>
      <w:r w:rsidRPr="00E14245">
        <w:rPr>
          <w:sz w:val="24"/>
          <w:szCs w:val="24"/>
        </w:rPr>
        <w:t>A new committee shall be created by a Senate majority vote and with approval from the Executive Cabinet.</w:t>
      </w:r>
    </w:p>
    <w:p w14:paraId="000000F3" w14:textId="77777777" w:rsidR="007C03AB" w:rsidRPr="00E14245" w:rsidRDefault="007F3AD1">
      <w:pPr>
        <w:numPr>
          <w:ilvl w:val="0"/>
          <w:numId w:val="14"/>
        </w:numPr>
        <w:tabs>
          <w:tab w:val="left" w:pos="1181"/>
        </w:tabs>
        <w:ind w:right="304"/>
        <w:rPr>
          <w:sz w:val="24"/>
          <w:szCs w:val="24"/>
        </w:rPr>
      </w:pPr>
      <w:r w:rsidRPr="00E14245">
        <w:rPr>
          <w:sz w:val="24"/>
          <w:szCs w:val="24"/>
        </w:rPr>
        <w:t>All bills and resolutions that will be presented to the SGA Senate must first be approved by one committee with a simple majority vote. This is to provide an opportunity for all resolutions and bills to be fully explored and improved on before being presented to the UBSGA Senate.</w:t>
      </w:r>
    </w:p>
    <w:p w14:paraId="000000F4" w14:textId="77777777" w:rsidR="007C03AB" w:rsidRPr="00E14245" w:rsidRDefault="007C03AB">
      <w:pPr>
        <w:tabs>
          <w:tab w:val="left" w:pos="1181"/>
        </w:tabs>
        <w:spacing w:before="33"/>
        <w:ind w:left="720" w:right="304"/>
        <w:rPr>
          <w:sz w:val="24"/>
          <w:szCs w:val="24"/>
        </w:rPr>
      </w:pPr>
    </w:p>
    <w:p w14:paraId="000000F5" w14:textId="77777777" w:rsidR="007C03AB" w:rsidRPr="00E14245" w:rsidRDefault="007F3AD1">
      <w:pPr>
        <w:pBdr>
          <w:top w:val="nil"/>
          <w:left w:val="nil"/>
          <w:bottom w:val="nil"/>
          <w:right w:val="nil"/>
          <w:between w:val="nil"/>
        </w:pBdr>
        <w:tabs>
          <w:tab w:val="left" w:pos="2621"/>
        </w:tabs>
        <w:ind w:right="230"/>
        <w:rPr>
          <w:sz w:val="24"/>
          <w:szCs w:val="24"/>
        </w:rPr>
      </w:pPr>
      <w:r w:rsidRPr="00E14245">
        <w:rPr>
          <w:b/>
          <w:sz w:val="24"/>
          <w:szCs w:val="24"/>
        </w:rPr>
        <w:t>Section 2:</w:t>
      </w:r>
      <w:r w:rsidRPr="00E14245">
        <w:rPr>
          <w:sz w:val="24"/>
          <w:szCs w:val="24"/>
        </w:rPr>
        <w:t xml:space="preserve"> </w:t>
      </w:r>
      <w:r w:rsidRPr="00E14245">
        <w:rPr>
          <w:b/>
          <w:color w:val="000000"/>
          <w:sz w:val="24"/>
          <w:szCs w:val="24"/>
        </w:rPr>
        <w:t xml:space="preserve">The Finance Committee </w:t>
      </w:r>
    </w:p>
    <w:p w14:paraId="000000F6" w14:textId="77777777" w:rsidR="007C03AB" w:rsidRPr="00E14245" w:rsidRDefault="007F3AD1">
      <w:pPr>
        <w:numPr>
          <w:ilvl w:val="0"/>
          <w:numId w:val="22"/>
        </w:numPr>
        <w:pBdr>
          <w:top w:val="nil"/>
          <w:left w:val="nil"/>
          <w:bottom w:val="nil"/>
          <w:right w:val="nil"/>
          <w:between w:val="nil"/>
        </w:pBdr>
        <w:tabs>
          <w:tab w:val="left" w:pos="2621"/>
        </w:tabs>
        <w:ind w:right="230"/>
        <w:rPr>
          <w:sz w:val="24"/>
          <w:szCs w:val="24"/>
        </w:rPr>
      </w:pPr>
      <w:r w:rsidRPr="00E14245">
        <w:rPr>
          <w:sz w:val="24"/>
          <w:szCs w:val="24"/>
        </w:rPr>
        <w:t xml:space="preserve">The Finance Committee shall </w:t>
      </w:r>
      <w:r w:rsidRPr="00E14245">
        <w:rPr>
          <w:color w:val="000000"/>
          <w:sz w:val="24"/>
          <w:szCs w:val="24"/>
        </w:rPr>
        <w:t xml:space="preserve">make financial recommendations for the annual operating budget and </w:t>
      </w:r>
      <w:r w:rsidRPr="00E14245">
        <w:rPr>
          <w:sz w:val="24"/>
          <w:szCs w:val="24"/>
        </w:rPr>
        <w:t>manage</w:t>
      </w:r>
      <w:r w:rsidRPr="00E14245">
        <w:rPr>
          <w:color w:val="000000"/>
          <w:sz w:val="24"/>
          <w:szCs w:val="24"/>
        </w:rPr>
        <w:t xml:space="preserve"> the allocation of agency funds to student organizations. </w:t>
      </w:r>
    </w:p>
    <w:p w14:paraId="000000F7" w14:textId="77777777" w:rsidR="007C03AB" w:rsidRPr="00E14245" w:rsidRDefault="007F3AD1">
      <w:pPr>
        <w:numPr>
          <w:ilvl w:val="0"/>
          <w:numId w:val="22"/>
        </w:numPr>
        <w:tabs>
          <w:tab w:val="left" w:pos="2621"/>
        </w:tabs>
        <w:ind w:right="230"/>
        <w:rPr>
          <w:sz w:val="24"/>
          <w:szCs w:val="24"/>
        </w:rPr>
      </w:pPr>
      <w:r w:rsidRPr="00E14245">
        <w:rPr>
          <w:sz w:val="24"/>
          <w:szCs w:val="24"/>
        </w:rPr>
        <w:t xml:space="preserve">This Committee shall be chaired by the Vice-President of Finance. </w:t>
      </w:r>
    </w:p>
    <w:p w14:paraId="000000F8" w14:textId="77777777" w:rsidR="007C03AB" w:rsidRPr="00E14245" w:rsidRDefault="007F3AD1">
      <w:pPr>
        <w:numPr>
          <w:ilvl w:val="0"/>
          <w:numId w:val="22"/>
        </w:numPr>
        <w:pBdr>
          <w:top w:val="nil"/>
          <w:left w:val="nil"/>
          <w:bottom w:val="nil"/>
          <w:right w:val="nil"/>
          <w:between w:val="nil"/>
        </w:pBdr>
        <w:tabs>
          <w:tab w:val="left" w:pos="2621"/>
        </w:tabs>
        <w:ind w:right="230"/>
        <w:rPr>
          <w:color w:val="000000"/>
          <w:sz w:val="24"/>
          <w:szCs w:val="24"/>
        </w:rPr>
      </w:pPr>
      <w:r w:rsidRPr="00E14245">
        <w:rPr>
          <w:color w:val="000000"/>
          <w:sz w:val="24"/>
          <w:szCs w:val="24"/>
        </w:rPr>
        <w:t>The committee shall review and recommend all financial requests and sponsorship requests to the Senate.</w:t>
      </w:r>
    </w:p>
    <w:p w14:paraId="000000F9" w14:textId="77777777" w:rsidR="007C03AB" w:rsidRPr="00E14245" w:rsidRDefault="007F3AD1">
      <w:pPr>
        <w:numPr>
          <w:ilvl w:val="0"/>
          <w:numId w:val="22"/>
        </w:numPr>
        <w:pBdr>
          <w:top w:val="nil"/>
          <w:left w:val="nil"/>
          <w:bottom w:val="nil"/>
          <w:right w:val="nil"/>
          <w:between w:val="nil"/>
        </w:pBdr>
        <w:tabs>
          <w:tab w:val="left" w:pos="2621"/>
        </w:tabs>
        <w:ind w:right="230"/>
        <w:rPr>
          <w:sz w:val="24"/>
          <w:szCs w:val="24"/>
        </w:rPr>
      </w:pPr>
      <w:r w:rsidRPr="00E14245">
        <w:rPr>
          <w:color w:val="000000"/>
          <w:sz w:val="24"/>
          <w:szCs w:val="24"/>
        </w:rPr>
        <w:t xml:space="preserve">The committee shall convene to review and allocate budget requests submitted by student organizations in accordance with funding guidelines developed by the Center for Student Engagement and </w:t>
      </w:r>
      <w:r w:rsidRPr="00E14245">
        <w:rPr>
          <w:sz w:val="24"/>
          <w:szCs w:val="24"/>
        </w:rPr>
        <w:t>Inclusion</w:t>
      </w:r>
      <w:r w:rsidRPr="00E14245">
        <w:rPr>
          <w:color w:val="000000"/>
          <w:sz w:val="24"/>
          <w:szCs w:val="24"/>
        </w:rPr>
        <w:t xml:space="preserve"> with guidance from the Finance Committee.</w:t>
      </w:r>
    </w:p>
    <w:p w14:paraId="000000FA" w14:textId="77777777" w:rsidR="007C03AB" w:rsidRPr="00E14245" w:rsidRDefault="007F3AD1">
      <w:pPr>
        <w:numPr>
          <w:ilvl w:val="0"/>
          <w:numId w:val="22"/>
        </w:numPr>
        <w:pBdr>
          <w:top w:val="nil"/>
          <w:left w:val="nil"/>
          <w:bottom w:val="nil"/>
          <w:right w:val="nil"/>
          <w:between w:val="nil"/>
        </w:pBdr>
        <w:tabs>
          <w:tab w:val="left" w:pos="2621"/>
        </w:tabs>
        <w:ind w:right="230"/>
        <w:rPr>
          <w:sz w:val="24"/>
          <w:szCs w:val="24"/>
        </w:rPr>
      </w:pPr>
      <w:r w:rsidRPr="00E14245">
        <w:rPr>
          <w:sz w:val="24"/>
          <w:szCs w:val="24"/>
        </w:rPr>
        <w:t xml:space="preserve">A minimum of three senators </w:t>
      </w:r>
      <w:proofErr w:type="gramStart"/>
      <w:r w:rsidRPr="00E14245">
        <w:rPr>
          <w:sz w:val="24"/>
          <w:szCs w:val="24"/>
        </w:rPr>
        <w:t>have</w:t>
      </w:r>
      <w:proofErr w:type="gramEnd"/>
      <w:r w:rsidRPr="00E14245">
        <w:rPr>
          <w:sz w:val="24"/>
          <w:szCs w:val="24"/>
        </w:rPr>
        <w:t xml:space="preserve"> to be appointed to this committee by the Executive Vice President.</w:t>
      </w:r>
    </w:p>
    <w:p w14:paraId="000000FB" w14:textId="77777777" w:rsidR="007C03AB" w:rsidRPr="00E14245" w:rsidRDefault="007F3AD1">
      <w:pPr>
        <w:numPr>
          <w:ilvl w:val="0"/>
          <w:numId w:val="22"/>
        </w:numPr>
        <w:pBdr>
          <w:top w:val="nil"/>
          <w:left w:val="nil"/>
          <w:bottom w:val="nil"/>
          <w:right w:val="nil"/>
          <w:between w:val="nil"/>
        </w:pBdr>
        <w:tabs>
          <w:tab w:val="left" w:pos="2621"/>
        </w:tabs>
        <w:ind w:right="230"/>
        <w:rPr>
          <w:sz w:val="24"/>
          <w:szCs w:val="24"/>
        </w:rPr>
      </w:pPr>
      <w:r w:rsidRPr="00E14245">
        <w:rPr>
          <w:sz w:val="24"/>
          <w:szCs w:val="24"/>
        </w:rPr>
        <w:t>Senators are the only voting members of this committee; the Vice-President of Finance will cast their vote only to break a tie.</w:t>
      </w:r>
    </w:p>
    <w:p w14:paraId="000000FC" w14:textId="77777777" w:rsidR="007C03AB" w:rsidRPr="00E14245" w:rsidRDefault="007F3AD1">
      <w:pPr>
        <w:numPr>
          <w:ilvl w:val="0"/>
          <w:numId w:val="22"/>
        </w:numPr>
        <w:pBdr>
          <w:top w:val="nil"/>
          <w:left w:val="nil"/>
          <w:bottom w:val="nil"/>
          <w:right w:val="nil"/>
          <w:between w:val="nil"/>
        </w:pBdr>
        <w:tabs>
          <w:tab w:val="left" w:pos="2621"/>
        </w:tabs>
        <w:ind w:right="230"/>
        <w:rPr>
          <w:color w:val="000000"/>
          <w:sz w:val="24"/>
          <w:szCs w:val="24"/>
        </w:rPr>
      </w:pPr>
      <w:r w:rsidRPr="00E14245">
        <w:rPr>
          <w:color w:val="000000"/>
          <w:sz w:val="24"/>
          <w:szCs w:val="24"/>
        </w:rPr>
        <w:t>The committee will also focus on all university budget committee matters and represent the UBSGA to UB finance offices.</w:t>
      </w:r>
    </w:p>
    <w:p w14:paraId="000000FD" w14:textId="77777777" w:rsidR="007C03AB" w:rsidRPr="00E14245" w:rsidRDefault="007F3AD1">
      <w:pPr>
        <w:numPr>
          <w:ilvl w:val="0"/>
          <w:numId w:val="22"/>
        </w:numPr>
        <w:pBdr>
          <w:top w:val="nil"/>
          <w:left w:val="nil"/>
          <w:bottom w:val="nil"/>
          <w:right w:val="nil"/>
          <w:between w:val="nil"/>
        </w:pBdr>
        <w:tabs>
          <w:tab w:val="left" w:pos="2621"/>
        </w:tabs>
        <w:ind w:right="230"/>
        <w:rPr>
          <w:sz w:val="24"/>
          <w:szCs w:val="24"/>
        </w:rPr>
      </w:pPr>
      <w:r w:rsidRPr="00E14245">
        <w:rPr>
          <w:sz w:val="24"/>
          <w:szCs w:val="24"/>
        </w:rPr>
        <w:t>Non-elected or appointed students can advise senators on the committee and ensure fairness of the monetary distribution process.</w:t>
      </w:r>
    </w:p>
    <w:p w14:paraId="000000FE" w14:textId="77777777" w:rsidR="007C03AB" w:rsidRPr="00E14245" w:rsidRDefault="007F3AD1">
      <w:pPr>
        <w:numPr>
          <w:ilvl w:val="0"/>
          <w:numId w:val="22"/>
        </w:numPr>
        <w:tabs>
          <w:tab w:val="left" w:pos="0"/>
        </w:tabs>
        <w:ind w:right="230"/>
        <w:rPr>
          <w:sz w:val="24"/>
          <w:szCs w:val="24"/>
        </w:rPr>
      </w:pPr>
      <w:r w:rsidRPr="00E14245">
        <w:rPr>
          <w:sz w:val="24"/>
          <w:szCs w:val="24"/>
        </w:rPr>
        <w:t xml:space="preserve">Bills and resolutions that are related to finance may be presented to the Finance Committee before being brought up to the Senate with simple majority approval. </w:t>
      </w:r>
    </w:p>
    <w:p w14:paraId="000000FF" w14:textId="77777777" w:rsidR="007C03AB" w:rsidRPr="00E14245" w:rsidRDefault="007C03AB">
      <w:pPr>
        <w:tabs>
          <w:tab w:val="left" w:pos="0"/>
        </w:tabs>
        <w:ind w:left="720" w:right="230"/>
        <w:rPr>
          <w:sz w:val="24"/>
          <w:szCs w:val="24"/>
        </w:rPr>
      </w:pPr>
    </w:p>
    <w:p w14:paraId="00000100" w14:textId="77777777" w:rsidR="007C03AB" w:rsidRPr="00E14245" w:rsidRDefault="007F3AD1">
      <w:pPr>
        <w:pBdr>
          <w:top w:val="nil"/>
          <w:left w:val="nil"/>
          <w:bottom w:val="nil"/>
          <w:right w:val="nil"/>
          <w:between w:val="nil"/>
        </w:pBdr>
        <w:tabs>
          <w:tab w:val="left" w:pos="2621"/>
        </w:tabs>
        <w:ind w:right="163"/>
        <w:rPr>
          <w:sz w:val="24"/>
          <w:szCs w:val="24"/>
        </w:rPr>
      </w:pPr>
      <w:r w:rsidRPr="00E14245">
        <w:rPr>
          <w:b/>
          <w:sz w:val="24"/>
          <w:szCs w:val="24"/>
        </w:rPr>
        <w:t xml:space="preserve">Section 3: </w:t>
      </w:r>
      <w:r w:rsidRPr="00E14245">
        <w:rPr>
          <w:b/>
          <w:color w:val="000000"/>
          <w:sz w:val="24"/>
          <w:szCs w:val="24"/>
        </w:rPr>
        <w:t xml:space="preserve">The </w:t>
      </w:r>
      <w:r w:rsidRPr="00E14245">
        <w:rPr>
          <w:b/>
          <w:sz w:val="24"/>
          <w:szCs w:val="24"/>
        </w:rPr>
        <w:t>Student</w:t>
      </w:r>
      <w:r w:rsidRPr="00E14245">
        <w:rPr>
          <w:b/>
          <w:color w:val="000000"/>
          <w:sz w:val="24"/>
          <w:szCs w:val="24"/>
        </w:rPr>
        <w:t xml:space="preserve"> Life Committee</w:t>
      </w:r>
      <w:r w:rsidRPr="00E14245">
        <w:rPr>
          <w:color w:val="000000"/>
          <w:sz w:val="24"/>
          <w:szCs w:val="24"/>
        </w:rPr>
        <w:t xml:space="preserve"> </w:t>
      </w:r>
    </w:p>
    <w:p w14:paraId="00000101" w14:textId="77777777" w:rsidR="007C03AB" w:rsidRPr="00E14245" w:rsidRDefault="007F3AD1">
      <w:pPr>
        <w:numPr>
          <w:ilvl w:val="0"/>
          <w:numId w:val="33"/>
        </w:numPr>
        <w:pBdr>
          <w:top w:val="nil"/>
          <w:left w:val="nil"/>
          <w:bottom w:val="nil"/>
          <w:right w:val="nil"/>
          <w:between w:val="nil"/>
        </w:pBdr>
        <w:tabs>
          <w:tab w:val="left" w:pos="2621"/>
        </w:tabs>
        <w:ind w:right="163"/>
        <w:rPr>
          <w:sz w:val="24"/>
          <w:szCs w:val="24"/>
        </w:rPr>
      </w:pPr>
      <w:r w:rsidRPr="00E14245">
        <w:rPr>
          <w:sz w:val="24"/>
          <w:szCs w:val="24"/>
        </w:rPr>
        <w:t xml:space="preserve"> The Student Life Committee </w:t>
      </w:r>
      <w:r w:rsidRPr="00E14245">
        <w:rPr>
          <w:color w:val="000000"/>
          <w:sz w:val="24"/>
          <w:szCs w:val="24"/>
        </w:rPr>
        <w:t xml:space="preserve">is responsible for the research and review of all proposals and requests regarding current campus projects and </w:t>
      </w:r>
      <w:r w:rsidRPr="00E14245">
        <w:rPr>
          <w:sz w:val="24"/>
          <w:szCs w:val="24"/>
        </w:rPr>
        <w:t>UBSGA- sponsored</w:t>
      </w:r>
      <w:r w:rsidRPr="00E14245">
        <w:rPr>
          <w:color w:val="000000"/>
          <w:sz w:val="24"/>
          <w:szCs w:val="24"/>
        </w:rPr>
        <w:t xml:space="preserve"> </w:t>
      </w:r>
      <w:r w:rsidRPr="00E14245">
        <w:rPr>
          <w:color w:val="000000"/>
          <w:sz w:val="24"/>
          <w:szCs w:val="24"/>
        </w:rPr>
        <w:lastRenderedPageBreak/>
        <w:t xml:space="preserve">events. </w:t>
      </w:r>
    </w:p>
    <w:p w14:paraId="00000102" w14:textId="77777777" w:rsidR="007C03AB" w:rsidRPr="00E14245" w:rsidRDefault="007F3AD1">
      <w:pPr>
        <w:numPr>
          <w:ilvl w:val="0"/>
          <w:numId w:val="33"/>
        </w:numPr>
        <w:tabs>
          <w:tab w:val="left" w:pos="2621"/>
        </w:tabs>
        <w:ind w:right="230"/>
        <w:rPr>
          <w:sz w:val="24"/>
          <w:szCs w:val="24"/>
        </w:rPr>
      </w:pPr>
      <w:r w:rsidRPr="00E14245">
        <w:rPr>
          <w:sz w:val="24"/>
          <w:szCs w:val="24"/>
        </w:rPr>
        <w:t xml:space="preserve">This Committee shall be co-chaired by the Vice President of Student Affairs and a senator. </w:t>
      </w:r>
    </w:p>
    <w:p w14:paraId="00000103" w14:textId="77777777" w:rsidR="007C03AB" w:rsidRPr="00E14245" w:rsidRDefault="007F3AD1">
      <w:pPr>
        <w:numPr>
          <w:ilvl w:val="0"/>
          <w:numId w:val="33"/>
        </w:numPr>
        <w:pBdr>
          <w:top w:val="nil"/>
          <w:left w:val="nil"/>
          <w:bottom w:val="nil"/>
          <w:right w:val="nil"/>
          <w:between w:val="nil"/>
        </w:pBdr>
        <w:tabs>
          <w:tab w:val="left" w:pos="2621"/>
        </w:tabs>
        <w:ind w:right="163"/>
        <w:rPr>
          <w:color w:val="000000"/>
          <w:sz w:val="24"/>
          <w:szCs w:val="24"/>
        </w:rPr>
      </w:pPr>
      <w:r w:rsidRPr="00E14245">
        <w:rPr>
          <w:color w:val="000000"/>
          <w:sz w:val="24"/>
          <w:szCs w:val="24"/>
        </w:rPr>
        <w:t>The committee shall write legislation to assist with the improvement of established University of Baltimore policies, projects, and/or initiatives and execute campus events sponsored by the Student Government Association.</w:t>
      </w:r>
    </w:p>
    <w:p w14:paraId="00000104" w14:textId="77777777" w:rsidR="007C03AB" w:rsidRPr="00E14245" w:rsidRDefault="007F3AD1">
      <w:pPr>
        <w:numPr>
          <w:ilvl w:val="0"/>
          <w:numId w:val="33"/>
        </w:numPr>
        <w:pBdr>
          <w:top w:val="nil"/>
          <w:left w:val="nil"/>
          <w:bottom w:val="nil"/>
          <w:right w:val="nil"/>
          <w:between w:val="nil"/>
        </w:pBdr>
        <w:tabs>
          <w:tab w:val="left" w:pos="2621"/>
        </w:tabs>
        <w:ind w:right="163"/>
        <w:rPr>
          <w:sz w:val="24"/>
          <w:szCs w:val="24"/>
        </w:rPr>
      </w:pPr>
      <w:r w:rsidRPr="00E14245">
        <w:rPr>
          <w:sz w:val="24"/>
          <w:szCs w:val="24"/>
        </w:rPr>
        <w:t xml:space="preserve">This Committee will focus on Student Affairs related issues and work with appropriate campus staff to address these issues. </w:t>
      </w:r>
    </w:p>
    <w:p w14:paraId="00000105" w14:textId="77777777" w:rsidR="007C03AB" w:rsidRPr="00E14245" w:rsidRDefault="007F3AD1">
      <w:pPr>
        <w:numPr>
          <w:ilvl w:val="0"/>
          <w:numId w:val="33"/>
        </w:numPr>
        <w:pBdr>
          <w:top w:val="nil"/>
          <w:left w:val="nil"/>
          <w:bottom w:val="nil"/>
          <w:right w:val="nil"/>
          <w:between w:val="nil"/>
        </w:pBdr>
        <w:tabs>
          <w:tab w:val="left" w:pos="2621"/>
        </w:tabs>
        <w:ind w:right="163"/>
        <w:rPr>
          <w:sz w:val="24"/>
          <w:szCs w:val="24"/>
        </w:rPr>
      </w:pPr>
      <w:r w:rsidRPr="00E14245">
        <w:rPr>
          <w:sz w:val="24"/>
          <w:szCs w:val="24"/>
        </w:rPr>
        <w:t>This Committee will represent the needs of the student body on Student Affairs issues by holding conversations, creating surveys, and reaching out to students as appropriate.</w:t>
      </w:r>
    </w:p>
    <w:p w14:paraId="00000106" w14:textId="77777777" w:rsidR="007C03AB" w:rsidRPr="00E14245" w:rsidRDefault="007F3AD1">
      <w:pPr>
        <w:numPr>
          <w:ilvl w:val="0"/>
          <w:numId w:val="33"/>
        </w:numPr>
        <w:tabs>
          <w:tab w:val="left" w:pos="2621"/>
        </w:tabs>
        <w:ind w:right="304"/>
        <w:rPr>
          <w:sz w:val="24"/>
          <w:szCs w:val="24"/>
        </w:rPr>
      </w:pPr>
      <w:r w:rsidRPr="00E14245">
        <w:rPr>
          <w:sz w:val="24"/>
          <w:szCs w:val="24"/>
        </w:rPr>
        <w:t xml:space="preserve">To become a voting member, non-elected or appointed students must attend three consecutive meetings and be approved by the committee. </w:t>
      </w:r>
    </w:p>
    <w:p w14:paraId="00000107" w14:textId="77777777" w:rsidR="007C03AB" w:rsidRPr="00E14245" w:rsidRDefault="007F3AD1">
      <w:pPr>
        <w:numPr>
          <w:ilvl w:val="0"/>
          <w:numId w:val="33"/>
        </w:numPr>
        <w:tabs>
          <w:tab w:val="left" w:pos="2621"/>
        </w:tabs>
        <w:ind w:right="230"/>
        <w:rPr>
          <w:sz w:val="24"/>
          <w:szCs w:val="24"/>
        </w:rPr>
      </w:pPr>
      <w:r w:rsidRPr="00E14245">
        <w:rPr>
          <w:sz w:val="24"/>
          <w:szCs w:val="24"/>
        </w:rPr>
        <w:t>The Vice President of Student Affairs will cast their vote only to break a tie.</w:t>
      </w:r>
    </w:p>
    <w:p w14:paraId="00000108" w14:textId="77777777" w:rsidR="007C03AB" w:rsidRPr="00E14245" w:rsidRDefault="007F3AD1">
      <w:pPr>
        <w:numPr>
          <w:ilvl w:val="0"/>
          <w:numId w:val="33"/>
        </w:numPr>
        <w:tabs>
          <w:tab w:val="left" w:pos="2621"/>
        </w:tabs>
        <w:ind w:right="230"/>
        <w:rPr>
          <w:sz w:val="24"/>
          <w:szCs w:val="24"/>
        </w:rPr>
      </w:pPr>
      <w:r w:rsidRPr="00E14245">
        <w:rPr>
          <w:sz w:val="24"/>
          <w:szCs w:val="24"/>
        </w:rPr>
        <w:t xml:space="preserve">In the event of a vacancy of the Vice President, the Senator Co-Chair will take over duties of leading the committee meetings and attending the Executive Board </w:t>
      </w:r>
      <w:proofErr w:type="gramStart"/>
      <w:r w:rsidRPr="00E14245">
        <w:rPr>
          <w:sz w:val="24"/>
          <w:szCs w:val="24"/>
        </w:rPr>
        <w:t>meetings, and</w:t>
      </w:r>
      <w:proofErr w:type="gramEnd"/>
      <w:r w:rsidRPr="00E14245">
        <w:rPr>
          <w:sz w:val="24"/>
          <w:szCs w:val="24"/>
        </w:rPr>
        <w:t xml:space="preserve"> will therefore only cast a vote in order to break a tie until the position of the Vice-President is filled.</w:t>
      </w:r>
    </w:p>
    <w:p w14:paraId="00000109" w14:textId="77777777" w:rsidR="007C03AB" w:rsidRPr="00E14245" w:rsidRDefault="007F3AD1">
      <w:pPr>
        <w:numPr>
          <w:ilvl w:val="0"/>
          <w:numId w:val="33"/>
        </w:numPr>
        <w:tabs>
          <w:tab w:val="left" w:pos="2621"/>
        </w:tabs>
        <w:ind w:right="230"/>
        <w:rPr>
          <w:sz w:val="24"/>
          <w:szCs w:val="24"/>
        </w:rPr>
        <w:sectPr w:rsidR="007C03AB" w:rsidRPr="00E14245">
          <w:pgSz w:w="12240" w:h="15840"/>
          <w:pgMar w:top="1360" w:right="1340" w:bottom="1260" w:left="1340" w:header="0" w:footer="1068" w:gutter="0"/>
          <w:cols w:space="720"/>
        </w:sectPr>
      </w:pPr>
      <w:r w:rsidRPr="00E14245">
        <w:rPr>
          <w:sz w:val="24"/>
          <w:szCs w:val="24"/>
        </w:rPr>
        <w:t xml:space="preserve">Bills and resolutions that are related to student affairs and campus life may be presented to the Student Life Committee before being brought up to the Senate with simple majority approval. </w:t>
      </w:r>
    </w:p>
    <w:p w14:paraId="0000010A" w14:textId="77777777" w:rsidR="007C03AB" w:rsidRPr="00E14245" w:rsidRDefault="007F3AD1">
      <w:pPr>
        <w:pBdr>
          <w:top w:val="nil"/>
          <w:left w:val="nil"/>
          <w:bottom w:val="nil"/>
          <w:right w:val="nil"/>
          <w:between w:val="nil"/>
        </w:pBdr>
        <w:tabs>
          <w:tab w:val="left" w:pos="2621"/>
        </w:tabs>
        <w:spacing w:before="72"/>
        <w:ind w:right="299"/>
        <w:rPr>
          <w:color w:val="000000"/>
          <w:sz w:val="24"/>
          <w:szCs w:val="24"/>
        </w:rPr>
      </w:pPr>
      <w:r w:rsidRPr="00E14245">
        <w:rPr>
          <w:b/>
          <w:sz w:val="24"/>
          <w:szCs w:val="24"/>
        </w:rPr>
        <w:lastRenderedPageBreak/>
        <w:t xml:space="preserve">Section 4: </w:t>
      </w:r>
      <w:r w:rsidRPr="00E14245">
        <w:rPr>
          <w:b/>
          <w:color w:val="000000"/>
          <w:sz w:val="24"/>
          <w:szCs w:val="24"/>
        </w:rPr>
        <w:t>The Academics Committee</w:t>
      </w:r>
      <w:r w:rsidRPr="00E14245">
        <w:rPr>
          <w:color w:val="000000"/>
          <w:sz w:val="24"/>
          <w:szCs w:val="24"/>
        </w:rPr>
        <w:t xml:space="preserve"> </w:t>
      </w:r>
    </w:p>
    <w:p w14:paraId="0000010B" w14:textId="77777777" w:rsidR="007C03AB" w:rsidRPr="00E14245" w:rsidRDefault="007F3AD1">
      <w:pPr>
        <w:numPr>
          <w:ilvl w:val="0"/>
          <w:numId w:val="18"/>
        </w:numPr>
        <w:pBdr>
          <w:top w:val="nil"/>
          <w:left w:val="nil"/>
          <w:bottom w:val="nil"/>
          <w:right w:val="nil"/>
          <w:between w:val="nil"/>
        </w:pBdr>
        <w:tabs>
          <w:tab w:val="left" w:pos="2621"/>
        </w:tabs>
        <w:spacing w:before="72"/>
        <w:ind w:right="299"/>
        <w:rPr>
          <w:sz w:val="24"/>
          <w:szCs w:val="24"/>
        </w:rPr>
      </w:pPr>
      <w:r w:rsidRPr="00E14245">
        <w:rPr>
          <w:sz w:val="24"/>
          <w:szCs w:val="24"/>
        </w:rPr>
        <w:t>The Academics Committee shall review</w:t>
      </w:r>
      <w:r w:rsidRPr="00E14245">
        <w:rPr>
          <w:color w:val="000000"/>
          <w:sz w:val="24"/>
          <w:szCs w:val="24"/>
        </w:rPr>
        <w:t xml:space="preserve"> all requests and proposals regarding academics at University of Baltimore. </w:t>
      </w:r>
    </w:p>
    <w:p w14:paraId="0000010C" w14:textId="77777777" w:rsidR="007C03AB" w:rsidRPr="00E14245" w:rsidRDefault="007F3AD1">
      <w:pPr>
        <w:numPr>
          <w:ilvl w:val="0"/>
          <w:numId w:val="18"/>
        </w:numPr>
        <w:pBdr>
          <w:top w:val="nil"/>
          <w:left w:val="nil"/>
          <w:bottom w:val="nil"/>
          <w:right w:val="nil"/>
          <w:between w:val="nil"/>
        </w:pBdr>
        <w:tabs>
          <w:tab w:val="left" w:pos="2621"/>
        </w:tabs>
        <w:ind w:right="299"/>
        <w:rPr>
          <w:color w:val="000000"/>
          <w:sz w:val="24"/>
          <w:szCs w:val="24"/>
        </w:rPr>
      </w:pPr>
      <w:r w:rsidRPr="00E14245">
        <w:rPr>
          <w:color w:val="000000"/>
          <w:sz w:val="24"/>
          <w:szCs w:val="24"/>
        </w:rPr>
        <w:t>The committee shall write legislation related to academic improvements and advocate for academic related issues.</w:t>
      </w:r>
    </w:p>
    <w:p w14:paraId="0000010D" w14:textId="77777777" w:rsidR="007C03AB" w:rsidRPr="00E14245" w:rsidRDefault="007F3AD1">
      <w:pPr>
        <w:numPr>
          <w:ilvl w:val="0"/>
          <w:numId w:val="18"/>
        </w:numPr>
        <w:tabs>
          <w:tab w:val="left" w:pos="2621"/>
        </w:tabs>
        <w:ind w:right="230"/>
        <w:rPr>
          <w:sz w:val="24"/>
          <w:szCs w:val="24"/>
        </w:rPr>
      </w:pPr>
      <w:r w:rsidRPr="00E14245">
        <w:rPr>
          <w:sz w:val="24"/>
          <w:szCs w:val="24"/>
        </w:rPr>
        <w:t xml:space="preserve">This Committee shall be co-chaired by the Vice President of Academic Affairs and a senator. </w:t>
      </w:r>
    </w:p>
    <w:p w14:paraId="0000010E" w14:textId="77777777" w:rsidR="007C03AB" w:rsidRPr="00E14245" w:rsidRDefault="007F3AD1">
      <w:pPr>
        <w:numPr>
          <w:ilvl w:val="0"/>
          <w:numId w:val="18"/>
        </w:numPr>
        <w:tabs>
          <w:tab w:val="left" w:pos="2621"/>
        </w:tabs>
        <w:ind w:right="163"/>
        <w:rPr>
          <w:sz w:val="24"/>
          <w:szCs w:val="24"/>
        </w:rPr>
      </w:pPr>
      <w:r w:rsidRPr="00E14245">
        <w:rPr>
          <w:sz w:val="24"/>
          <w:szCs w:val="24"/>
        </w:rPr>
        <w:t xml:space="preserve">This Committee will focus on Academic Affairs related issues and work with appropriate administrative staff and faculty to address these issues. </w:t>
      </w:r>
    </w:p>
    <w:p w14:paraId="0000010F" w14:textId="77777777" w:rsidR="007C03AB" w:rsidRPr="00E14245" w:rsidRDefault="007F3AD1">
      <w:pPr>
        <w:numPr>
          <w:ilvl w:val="0"/>
          <w:numId w:val="18"/>
        </w:numPr>
        <w:pBdr>
          <w:top w:val="nil"/>
          <w:left w:val="nil"/>
          <w:bottom w:val="nil"/>
          <w:right w:val="nil"/>
          <w:between w:val="nil"/>
        </w:pBdr>
        <w:tabs>
          <w:tab w:val="left" w:pos="2621"/>
        </w:tabs>
        <w:ind w:right="299"/>
        <w:rPr>
          <w:sz w:val="24"/>
          <w:szCs w:val="24"/>
        </w:rPr>
      </w:pPr>
      <w:r w:rsidRPr="00E14245">
        <w:rPr>
          <w:sz w:val="24"/>
          <w:szCs w:val="24"/>
        </w:rPr>
        <w:t>This Committee will represent the needs of the student body on Academic Affairs by holding conversations, creating surveys, and reaching out to students as appropriate.</w:t>
      </w:r>
    </w:p>
    <w:p w14:paraId="00000110" w14:textId="77777777" w:rsidR="007C03AB" w:rsidRPr="00E14245" w:rsidRDefault="007F3AD1">
      <w:pPr>
        <w:numPr>
          <w:ilvl w:val="0"/>
          <w:numId w:val="18"/>
        </w:numPr>
        <w:tabs>
          <w:tab w:val="left" w:pos="2621"/>
        </w:tabs>
        <w:ind w:right="304"/>
        <w:rPr>
          <w:sz w:val="24"/>
          <w:szCs w:val="24"/>
        </w:rPr>
      </w:pPr>
      <w:r w:rsidRPr="00E14245">
        <w:rPr>
          <w:sz w:val="24"/>
          <w:szCs w:val="24"/>
        </w:rPr>
        <w:t xml:space="preserve">To become a voting member, non-elected or appointed students must attend three consecutive meetings and be approved by the committee. </w:t>
      </w:r>
    </w:p>
    <w:p w14:paraId="00000111" w14:textId="77777777" w:rsidR="007C03AB" w:rsidRPr="00E14245" w:rsidRDefault="007F3AD1">
      <w:pPr>
        <w:numPr>
          <w:ilvl w:val="0"/>
          <w:numId w:val="18"/>
        </w:numPr>
        <w:tabs>
          <w:tab w:val="left" w:pos="2621"/>
        </w:tabs>
        <w:ind w:right="230"/>
        <w:rPr>
          <w:sz w:val="24"/>
          <w:szCs w:val="24"/>
        </w:rPr>
      </w:pPr>
      <w:r w:rsidRPr="00E14245">
        <w:rPr>
          <w:sz w:val="24"/>
          <w:szCs w:val="24"/>
        </w:rPr>
        <w:t>The Vice President of Academic Affairs will cast their vote only to break a tie.</w:t>
      </w:r>
    </w:p>
    <w:p w14:paraId="00000112" w14:textId="77777777" w:rsidR="007C03AB" w:rsidRPr="00E14245" w:rsidRDefault="007F3AD1">
      <w:pPr>
        <w:numPr>
          <w:ilvl w:val="0"/>
          <w:numId w:val="18"/>
        </w:numPr>
        <w:tabs>
          <w:tab w:val="left" w:pos="2621"/>
        </w:tabs>
        <w:ind w:right="230"/>
        <w:rPr>
          <w:sz w:val="24"/>
          <w:szCs w:val="24"/>
        </w:rPr>
      </w:pPr>
      <w:r w:rsidRPr="00E14245">
        <w:rPr>
          <w:sz w:val="24"/>
          <w:szCs w:val="24"/>
        </w:rPr>
        <w:t xml:space="preserve">In the event of a vacancy of the Vice President, the Senator Co-Chair will take over duties of leading the committee meetings and attending the Executive Board </w:t>
      </w:r>
      <w:proofErr w:type="gramStart"/>
      <w:r w:rsidRPr="00E14245">
        <w:rPr>
          <w:sz w:val="24"/>
          <w:szCs w:val="24"/>
        </w:rPr>
        <w:t>meetings, and</w:t>
      </w:r>
      <w:proofErr w:type="gramEnd"/>
      <w:r w:rsidRPr="00E14245">
        <w:rPr>
          <w:sz w:val="24"/>
          <w:szCs w:val="24"/>
        </w:rPr>
        <w:t xml:space="preserve"> will therefore only cast a vote in order to break a tie until the position of the Vice-President is filled.</w:t>
      </w:r>
    </w:p>
    <w:p w14:paraId="00000113" w14:textId="77777777" w:rsidR="007C03AB" w:rsidRPr="00E14245" w:rsidRDefault="007F3AD1">
      <w:pPr>
        <w:numPr>
          <w:ilvl w:val="0"/>
          <w:numId w:val="18"/>
        </w:numPr>
        <w:tabs>
          <w:tab w:val="left" w:pos="0"/>
        </w:tabs>
        <w:ind w:right="230"/>
        <w:rPr>
          <w:sz w:val="24"/>
          <w:szCs w:val="24"/>
        </w:rPr>
      </w:pPr>
      <w:r w:rsidRPr="00E14245">
        <w:rPr>
          <w:sz w:val="24"/>
          <w:szCs w:val="24"/>
        </w:rPr>
        <w:t xml:space="preserve">Bills and resolutions that are related to academic affairs can be presented to the Academic Committee before being brought up to the Senate with simple majority approval. </w:t>
      </w:r>
    </w:p>
    <w:p w14:paraId="00000114" w14:textId="77777777" w:rsidR="007C03AB" w:rsidRPr="00E14245" w:rsidRDefault="007F3AD1">
      <w:pPr>
        <w:tabs>
          <w:tab w:val="left" w:pos="1181"/>
        </w:tabs>
        <w:spacing w:before="33"/>
        <w:ind w:right="304"/>
        <w:rPr>
          <w:sz w:val="24"/>
          <w:szCs w:val="24"/>
        </w:rPr>
      </w:pPr>
      <w:r w:rsidRPr="00E14245">
        <w:rPr>
          <w:b/>
          <w:sz w:val="24"/>
          <w:szCs w:val="24"/>
        </w:rPr>
        <w:t>Section 5. The Student Work Committee</w:t>
      </w:r>
      <w:r w:rsidRPr="00E14245">
        <w:rPr>
          <w:sz w:val="24"/>
          <w:szCs w:val="24"/>
        </w:rPr>
        <w:t xml:space="preserve"> </w:t>
      </w:r>
    </w:p>
    <w:p w14:paraId="00000115" w14:textId="77777777" w:rsidR="007C03AB" w:rsidRPr="00E14245" w:rsidRDefault="007F3AD1">
      <w:pPr>
        <w:numPr>
          <w:ilvl w:val="0"/>
          <w:numId w:val="32"/>
        </w:numPr>
        <w:tabs>
          <w:tab w:val="left" w:pos="1181"/>
        </w:tabs>
        <w:spacing w:before="33"/>
        <w:ind w:right="304"/>
        <w:rPr>
          <w:sz w:val="24"/>
          <w:szCs w:val="24"/>
        </w:rPr>
      </w:pPr>
      <w:r w:rsidRPr="00E14245">
        <w:rPr>
          <w:sz w:val="24"/>
          <w:szCs w:val="24"/>
        </w:rPr>
        <w:t xml:space="preserve">The Student Work Committee will be tasked with ensuring that issues relevant to student workers are heard by UBSGA and represented to the University of Baltimore. </w:t>
      </w:r>
    </w:p>
    <w:p w14:paraId="00000116" w14:textId="77777777" w:rsidR="007C03AB" w:rsidRPr="00E14245" w:rsidRDefault="007F3AD1">
      <w:pPr>
        <w:numPr>
          <w:ilvl w:val="0"/>
          <w:numId w:val="32"/>
        </w:numPr>
        <w:tabs>
          <w:tab w:val="left" w:pos="1181"/>
        </w:tabs>
        <w:ind w:right="304"/>
        <w:rPr>
          <w:sz w:val="24"/>
          <w:szCs w:val="24"/>
        </w:rPr>
      </w:pPr>
      <w:r w:rsidRPr="00E14245">
        <w:rPr>
          <w:sz w:val="24"/>
          <w:szCs w:val="24"/>
        </w:rPr>
        <w:t>This committee will work on resolutions and initiatives that will aim to provide voice to student workers on campus and ensure good working conditions for students who are employed by the university.</w:t>
      </w:r>
    </w:p>
    <w:p w14:paraId="00000117" w14:textId="77777777" w:rsidR="007C03AB" w:rsidRPr="00E14245" w:rsidRDefault="007F3AD1">
      <w:pPr>
        <w:numPr>
          <w:ilvl w:val="0"/>
          <w:numId w:val="32"/>
        </w:numPr>
        <w:tabs>
          <w:tab w:val="left" w:pos="1181"/>
        </w:tabs>
        <w:ind w:right="304"/>
        <w:rPr>
          <w:sz w:val="24"/>
          <w:szCs w:val="24"/>
        </w:rPr>
      </w:pPr>
      <w:r w:rsidRPr="00E14245">
        <w:rPr>
          <w:sz w:val="24"/>
          <w:szCs w:val="24"/>
        </w:rPr>
        <w:t xml:space="preserve"> This committee shall be co-chaired by the Vice President of Operations and a Senator.</w:t>
      </w:r>
    </w:p>
    <w:p w14:paraId="00000118" w14:textId="77777777" w:rsidR="007C03AB" w:rsidRPr="00E14245" w:rsidRDefault="007F3AD1">
      <w:pPr>
        <w:numPr>
          <w:ilvl w:val="0"/>
          <w:numId w:val="32"/>
        </w:numPr>
        <w:tabs>
          <w:tab w:val="left" w:pos="1181"/>
        </w:tabs>
        <w:ind w:right="304"/>
        <w:rPr>
          <w:sz w:val="24"/>
          <w:szCs w:val="24"/>
        </w:rPr>
      </w:pPr>
      <w:r w:rsidRPr="00E14245">
        <w:rPr>
          <w:sz w:val="24"/>
          <w:szCs w:val="24"/>
        </w:rPr>
        <w:t>This Committee will focus on Student Work related issues and work with appropriate campus staff and student employers to address these issues.</w:t>
      </w:r>
    </w:p>
    <w:p w14:paraId="00000119" w14:textId="77777777" w:rsidR="007C03AB" w:rsidRPr="00E14245" w:rsidRDefault="007F3AD1">
      <w:pPr>
        <w:numPr>
          <w:ilvl w:val="0"/>
          <w:numId w:val="32"/>
        </w:numPr>
        <w:tabs>
          <w:tab w:val="left" w:pos="1181"/>
        </w:tabs>
        <w:ind w:right="304"/>
        <w:rPr>
          <w:sz w:val="24"/>
          <w:szCs w:val="24"/>
        </w:rPr>
      </w:pPr>
      <w:r w:rsidRPr="00E14245">
        <w:rPr>
          <w:sz w:val="24"/>
          <w:szCs w:val="24"/>
        </w:rPr>
        <w:t>This Committee will represent the needs of student workers by holding conversations, creating surveys, and reaching out to students as appropriate.</w:t>
      </w:r>
    </w:p>
    <w:p w14:paraId="0000011A" w14:textId="77777777" w:rsidR="007C03AB" w:rsidRPr="00E14245" w:rsidRDefault="007F3AD1">
      <w:pPr>
        <w:numPr>
          <w:ilvl w:val="0"/>
          <w:numId w:val="32"/>
        </w:numPr>
        <w:tabs>
          <w:tab w:val="left" w:pos="1181"/>
        </w:tabs>
        <w:ind w:right="304"/>
        <w:rPr>
          <w:sz w:val="24"/>
          <w:szCs w:val="24"/>
        </w:rPr>
      </w:pPr>
      <w:r w:rsidRPr="00E14245">
        <w:rPr>
          <w:sz w:val="24"/>
          <w:szCs w:val="24"/>
        </w:rPr>
        <w:t xml:space="preserve">Only students who are enrolled in classes, work on campus and pay the SGA fee are eligible to join this committee. All students who meet </w:t>
      </w:r>
      <w:proofErr w:type="gramStart"/>
      <w:r w:rsidRPr="00E14245">
        <w:rPr>
          <w:sz w:val="24"/>
          <w:szCs w:val="24"/>
        </w:rPr>
        <w:t>this criteria</w:t>
      </w:r>
      <w:proofErr w:type="gramEnd"/>
      <w:r w:rsidRPr="00E14245">
        <w:rPr>
          <w:sz w:val="24"/>
          <w:szCs w:val="24"/>
        </w:rPr>
        <w:t xml:space="preserve"> automatically have voting rights on the committee.</w:t>
      </w:r>
    </w:p>
    <w:p w14:paraId="0000011B" w14:textId="77777777" w:rsidR="007C03AB" w:rsidRPr="00E14245" w:rsidRDefault="007F3AD1">
      <w:pPr>
        <w:numPr>
          <w:ilvl w:val="0"/>
          <w:numId w:val="32"/>
        </w:numPr>
        <w:tabs>
          <w:tab w:val="left" w:pos="2621"/>
        </w:tabs>
        <w:ind w:right="230"/>
        <w:rPr>
          <w:sz w:val="24"/>
          <w:szCs w:val="24"/>
        </w:rPr>
      </w:pPr>
      <w:r w:rsidRPr="00E14245">
        <w:rPr>
          <w:sz w:val="24"/>
          <w:szCs w:val="24"/>
        </w:rPr>
        <w:t>The Vice President of Operations will cast their vote only to break a tie.</w:t>
      </w:r>
    </w:p>
    <w:p w14:paraId="0000011C" w14:textId="77777777" w:rsidR="007C03AB" w:rsidRPr="00E14245" w:rsidRDefault="007F3AD1">
      <w:pPr>
        <w:numPr>
          <w:ilvl w:val="0"/>
          <w:numId w:val="32"/>
        </w:numPr>
        <w:tabs>
          <w:tab w:val="left" w:pos="2621"/>
        </w:tabs>
        <w:ind w:right="230"/>
        <w:rPr>
          <w:sz w:val="24"/>
          <w:szCs w:val="24"/>
        </w:rPr>
      </w:pPr>
      <w:r w:rsidRPr="00E14245">
        <w:rPr>
          <w:sz w:val="24"/>
          <w:szCs w:val="24"/>
        </w:rPr>
        <w:t xml:space="preserve">In the event of a vacancy of the Vice President, the Senator Co-Chair will take over duties of leading the committee meetings and attending the Executive Board </w:t>
      </w:r>
      <w:proofErr w:type="gramStart"/>
      <w:r w:rsidRPr="00E14245">
        <w:rPr>
          <w:sz w:val="24"/>
          <w:szCs w:val="24"/>
        </w:rPr>
        <w:t>meetings, and</w:t>
      </w:r>
      <w:proofErr w:type="gramEnd"/>
      <w:r w:rsidRPr="00E14245">
        <w:rPr>
          <w:sz w:val="24"/>
          <w:szCs w:val="24"/>
        </w:rPr>
        <w:t xml:space="preserve"> will therefore only cast a vote in order to break a tie until the position of the Vice-President is filled.</w:t>
      </w:r>
    </w:p>
    <w:p w14:paraId="0000011D" w14:textId="77777777" w:rsidR="007C03AB" w:rsidRPr="00E14245" w:rsidRDefault="007F3AD1">
      <w:pPr>
        <w:numPr>
          <w:ilvl w:val="0"/>
          <w:numId w:val="32"/>
        </w:numPr>
        <w:tabs>
          <w:tab w:val="left" w:pos="0"/>
        </w:tabs>
        <w:ind w:right="230"/>
        <w:rPr>
          <w:sz w:val="24"/>
          <w:szCs w:val="24"/>
        </w:rPr>
      </w:pPr>
      <w:r w:rsidRPr="00E14245">
        <w:rPr>
          <w:sz w:val="24"/>
          <w:szCs w:val="24"/>
        </w:rPr>
        <w:t xml:space="preserve">Bills and resolutions that are related to student work can be presented to the Student Work Committee before being brought up to the Senate with simple majority approval. </w:t>
      </w:r>
    </w:p>
    <w:p w14:paraId="622388C0" w14:textId="3D1AE9FC" w:rsidR="00F84E88" w:rsidRPr="00E14245" w:rsidRDefault="007F3AD1" w:rsidP="00F84E88">
      <w:pPr>
        <w:numPr>
          <w:ilvl w:val="0"/>
          <w:numId w:val="32"/>
        </w:numPr>
        <w:tabs>
          <w:tab w:val="left" w:pos="0"/>
        </w:tabs>
        <w:ind w:right="230"/>
        <w:rPr>
          <w:sz w:val="24"/>
          <w:szCs w:val="24"/>
        </w:rPr>
      </w:pPr>
      <w:r w:rsidRPr="00E14245">
        <w:rPr>
          <w:sz w:val="24"/>
          <w:szCs w:val="24"/>
        </w:rPr>
        <w:t xml:space="preserve">When student workers get the right to collectively champion their rights, this </w:t>
      </w:r>
      <w:r w:rsidRPr="00E14245">
        <w:rPr>
          <w:sz w:val="24"/>
          <w:szCs w:val="24"/>
        </w:rPr>
        <w:lastRenderedPageBreak/>
        <w:t xml:space="preserve">committee will take on the work to do that work and work towards becoming an independent body from SGA for University of Baltimore students. </w:t>
      </w:r>
    </w:p>
    <w:p w14:paraId="4C8F2B15" w14:textId="77777777" w:rsidR="00F84E88" w:rsidRPr="00E14245" w:rsidRDefault="00F84E88" w:rsidP="00F84E88">
      <w:pPr>
        <w:tabs>
          <w:tab w:val="left" w:pos="0"/>
        </w:tabs>
        <w:ind w:left="1440" w:right="230"/>
        <w:rPr>
          <w:sz w:val="24"/>
          <w:szCs w:val="24"/>
        </w:rPr>
      </w:pPr>
    </w:p>
    <w:p w14:paraId="00000120" w14:textId="77777777" w:rsidR="007C03AB" w:rsidRPr="00E14245" w:rsidRDefault="007F3AD1">
      <w:pPr>
        <w:tabs>
          <w:tab w:val="left" w:pos="1181"/>
        </w:tabs>
        <w:spacing w:before="33"/>
        <w:ind w:right="304"/>
        <w:rPr>
          <w:sz w:val="24"/>
          <w:szCs w:val="24"/>
        </w:rPr>
      </w:pPr>
      <w:r w:rsidRPr="00E14245">
        <w:rPr>
          <w:b/>
          <w:sz w:val="24"/>
          <w:szCs w:val="24"/>
        </w:rPr>
        <w:t xml:space="preserve">Section 6. The Diversity, </w:t>
      </w:r>
      <w:proofErr w:type="gramStart"/>
      <w:r w:rsidRPr="00E14245">
        <w:rPr>
          <w:b/>
          <w:sz w:val="24"/>
          <w:szCs w:val="24"/>
        </w:rPr>
        <w:t>Equity</w:t>
      </w:r>
      <w:proofErr w:type="gramEnd"/>
      <w:r w:rsidRPr="00E14245">
        <w:rPr>
          <w:b/>
          <w:sz w:val="24"/>
          <w:szCs w:val="24"/>
        </w:rPr>
        <w:t xml:space="preserve"> and Inclusion Committee</w:t>
      </w:r>
      <w:r w:rsidRPr="00E14245">
        <w:rPr>
          <w:sz w:val="24"/>
          <w:szCs w:val="24"/>
        </w:rPr>
        <w:t xml:space="preserve"> </w:t>
      </w:r>
    </w:p>
    <w:p w14:paraId="00000121" w14:textId="77777777" w:rsidR="007C03AB" w:rsidRPr="00E14245" w:rsidRDefault="007F3AD1">
      <w:pPr>
        <w:numPr>
          <w:ilvl w:val="0"/>
          <w:numId w:val="30"/>
        </w:numPr>
        <w:tabs>
          <w:tab w:val="left" w:pos="1181"/>
        </w:tabs>
        <w:spacing w:before="33"/>
        <w:ind w:right="304"/>
        <w:rPr>
          <w:sz w:val="24"/>
          <w:szCs w:val="24"/>
        </w:rPr>
      </w:pPr>
      <w:r w:rsidRPr="00E14245">
        <w:rPr>
          <w:sz w:val="24"/>
          <w:szCs w:val="24"/>
        </w:rPr>
        <w:t xml:space="preserve">The Diversity, Equity and Inclusion Committee will focus on issues that are relevant to students of diverse backgrounds and provide a platform for underrepresented students to advocate for the betterment of the University through ensuring that perspectives of diverse students are heard and included in the Universities decision making processes. </w:t>
      </w:r>
    </w:p>
    <w:p w14:paraId="00000122" w14:textId="77777777" w:rsidR="007C03AB" w:rsidRPr="00E14245" w:rsidRDefault="007F3AD1">
      <w:pPr>
        <w:numPr>
          <w:ilvl w:val="0"/>
          <w:numId w:val="30"/>
        </w:numPr>
        <w:tabs>
          <w:tab w:val="left" w:pos="1181"/>
        </w:tabs>
        <w:ind w:right="304"/>
        <w:rPr>
          <w:sz w:val="24"/>
          <w:szCs w:val="24"/>
        </w:rPr>
      </w:pPr>
      <w:r w:rsidRPr="00E14245">
        <w:rPr>
          <w:sz w:val="24"/>
          <w:szCs w:val="24"/>
        </w:rPr>
        <w:t>This committee will work on resolutions and initiatives that will aim to provide voice to students of diverse backgrounds on campus and ensure an inclusive environment for all students on campus.</w:t>
      </w:r>
    </w:p>
    <w:p w14:paraId="00000123" w14:textId="77777777" w:rsidR="007C03AB" w:rsidRPr="00E14245" w:rsidRDefault="007F3AD1">
      <w:pPr>
        <w:numPr>
          <w:ilvl w:val="0"/>
          <w:numId w:val="30"/>
        </w:numPr>
        <w:tabs>
          <w:tab w:val="left" w:pos="1181"/>
        </w:tabs>
        <w:ind w:right="304"/>
        <w:rPr>
          <w:sz w:val="24"/>
          <w:szCs w:val="24"/>
        </w:rPr>
      </w:pPr>
      <w:r w:rsidRPr="00E14245">
        <w:rPr>
          <w:sz w:val="24"/>
          <w:szCs w:val="24"/>
        </w:rPr>
        <w:t xml:space="preserve"> This committee shall be co-chaired by the Vice President of Diversity, </w:t>
      </w:r>
      <w:proofErr w:type="gramStart"/>
      <w:r w:rsidRPr="00E14245">
        <w:rPr>
          <w:sz w:val="24"/>
          <w:szCs w:val="24"/>
        </w:rPr>
        <w:t>Equity</w:t>
      </w:r>
      <w:proofErr w:type="gramEnd"/>
      <w:r w:rsidRPr="00E14245">
        <w:rPr>
          <w:sz w:val="24"/>
          <w:szCs w:val="24"/>
        </w:rPr>
        <w:t xml:space="preserve"> and Inclusion and by a Senator</w:t>
      </w:r>
    </w:p>
    <w:p w14:paraId="00000124" w14:textId="77777777" w:rsidR="007C03AB" w:rsidRPr="00E14245" w:rsidRDefault="007F3AD1">
      <w:pPr>
        <w:numPr>
          <w:ilvl w:val="0"/>
          <w:numId w:val="30"/>
        </w:numPr>
        <w:tabs>
          <w:tab w:val="left" w:pos="1181"/>
        </w:tabs>
        <w:ind w:right="304"/>
        <w:rPr>
          <w:sz w:val="24"/>
          <w:szCs w:val="24"/>
        </w:rPr>
      </w:pPr>
      <w:r w:rsidRPr="00E14245">
        <w:rPr>
          <w:sz w:val="24"/>
          <w:szCs w:val="24"/>
        </w:rPr>
        <w:t>This Committee will focus on Diversity related issues and work with appropriate campus staff to address these issues.</w:t>
      </w:r>
    </w:p>
    <w:p w14:paraId="00000125" w14:textId="77777777" w:rsidR="007C03AB" w:rsidRPr="00E14245" w:rsidRDefault="007F3AD1">
      <w:pPr>
        <w:numPr>
          <w:ilvl w:val="0"/>
          <w:numId w:val="30"/>
        </w:numPr>
        <w:tabs>
          <w:tab w:val="left" w:pos="1181"/>
        </w:tabs>
        <w:ind w:right="304"/>
        <w:rPr>
          <w:sz w:val="24"/>
          <w:szCs w:val="24"/>
        </w:rPr>
      </w:pPr>
      <w:r w:rsidRPr="00E14245">
        <w:rPr>
          <w:sz w:val="24"/>
          <w:szCs w:val="24"/>
        </w:rPr>
        <w:t>This Committee will represent the needs of students of diverse backgrounds by holding conversations, creating surveys, and reaching out to students as appropriate.</w:t>
      </w:r>
    </w:p>
    <w:p w14:paraId="00000126" w14:textId="77777777" w:rsidR="007C03AB" w:rsidRPr="00E14245" w:rsidRDefault="007F3AD1">
      <w:pPr>
        <w:numPr>
          <w:ilvl w:val="0"/>
          <w:numId w:val="30"/>
        </w:numPr>
        <w:tabs>
          <w:tab w:val="left" w:pos="1181"/>
        </w:tabs>
        <w:ind w:right="304"/>
        <w:rPr>
          <w:sz w:val="24"/>
          <w:szCs w:val="24"/>
        </w:rPr>
      </w:pPr>
      <w:r w:rsidRPr="00E14245">
        <w:rPr>
          <w:sz w:val="24"/>
          <w:szCs w:val="24"/>
        </w:rPr>
        <w:t xml:space="preserve">To become a voting member, non-elected or appointed students must attend three consecutive meetings and be approved by the committee. </w:t>
      </w:r>
    </w:p>
    <w:p w14:paraId="00000127" w14:textId="77777777" w:rsidR="007C03AB" w:rsidRPr="00E14245" w:rsidRDefault="007F3AD1">
      <w:pPr>
        <w:numPr>
          <w:ilvl w:val="0"/>
          <w:numId w:val="30"/>
        </w:numPr>
        <w:tabs>
          <w:tab w:val="left" w:pos="2621"/>
        </w:tabs>
        <w:ind w:right="230"/>
        <w:rPr>
          <w:sz w:val="24"/>
          <w:szCs w:val="24"/>
        </w:rPr>
      </w:pPr>
      <w:r w:rsidRPr="00E14245">
        <w:rPr>
          <w:sz w:val="24"/>
          <w:szCs w:val="24"/>
        </w:rPr>
        <w:t>The Vice President of Diversity, Equity and Inclusion will cast their vote only to break a tie.</w:t>
      </w:r>
    </w:p>
    <w:p w14:paraId="00000128" w14:textId="77777777" w:rsidR="007C03AB" w:rsidRPr="00E14245" w:rsidRDefault="007F3AD1">
      <w:pPr>
        <w:numPr>
          <w:ilvl w:val="0"/>
          <w:numId w:val="30"/>
        </w:numPr>
        <w:tabs>
          <w:tab w:val="left" w:pos="1181"/>
        </w:tabs>
        <w:ind w:right="230"/>
        <w:rPr>
          <w:sz w:val="24"/>
          <w:szCs w:val="24"/>
        </w:rPr>
      </w:pPr>
      <w:r w:rsidRPr="00E14245">
        <w:rPr>
          <w:sz w:val="24"/>
          <w:szCs w:val="24"/>
        </w:rPr>
        <w:t xml:space="preserve">In the event of a vacancy of the Vice President, the Senator Co-Chair will take over duties of leading the committee meetings and attending the Executive Board </w:t>
      </w:r>
      <w:proofErr w:type="gramStart"/>
      <w:r w:rsidRPr="00E14245">
        <w:rPr>
          <w:sz w:val="24"/>
          <w:szCs w:val="24"/>
        </w:rPr>
        <w:t>meetings, and</w:t>
      </w:r>
      <w:proofErr w:type="gramEnd"/>
      <w:r w:rsidRPr="00E14245">
        <w:rPr>
          <w:sz w:val="24"/>
          <w:szCs w:val="24"/>
        </w:rPr>
        <w:t xml:space="preserve"> will therefore only cast a vote in order to break a tie until the position of the Vice-President is filled.</w:t>
      </w:r>
    </w:p>
    <w:p w14:paraId="00000129" w14:textId="77777777" w:rsidR="007C03AB" w:rsidRPr="00E14245" w:rsidRDefault="007F3AD1">
      <w:pPr>
        <w:numPr>
          <w:ilvl w:val="0"/>
          <w:numId w:val="30"/>
        </w:numPr>
        <w:tabs>
          <w:tab w:val="left" w:pos="0"/>
        </w:tabs>
        <w:ind w:right="230"/>
        <w:rPr>
          <w:sz w:val="24"/>
          <w:szCs w:val="24"/>
        </w:rPr>
      </w:pPr>
      <w:r w:rsidRPr="00E14245">
        <w:rPr>
          <w:sz w:val="24"/>
          <w:szCs w:val="24"/>
        </w:rPr>
        <w:t xml:space="preserve">Bills and resolutions that are related to Diversity, Equity and Inclusion may be presented to the Diversity, </w:t>
      </w:r>
      <w:proofErr w:type="gramStart"/>
      <w:r w:rsidRPr="00E14245">
        <w:rPr>
          <w:sz w:val="24"/>
          <w:szCs w:val="24"/>
        </w:rPr>
        <w:t>Equity</w:t>
      </w:r>
      <w:proofErr w:type="gramEnd"/>
      <w:r w:rsidRPr="00E14245">
        <w:rPr>
          <w:sz w:val="24"/>
          <w:szCs w:val="24"/>
        </w:rPr>
        <w:t xml:space="preserve"> and Inclusion Committee before being brought up to the Senate with simple majority approval.</w:t>
      </w:r>
    </w:p>
    <w:p w14:paraId="05C51F5E" w14:textId="4F8B1E4C" w:rsidR="00A65C3B" w:rsidRPr="00E14245" w:rsidRDefault="00A65C3B" w:rsidP="00A65C3B">
      <w:pPr>
        <w:pBdr>
          <w:top w:val="nil"/>
          <w:left w:val="nil"/>
          <w:bottom w:val="nil"/>
          <w:right w:val="nil"/>
          <w:between w:val="nil"/>
        </w:pBdr>
        <w:tabs>
          <w:tab w:val="left" w:pos="2621"/>
        </w:tabs>
        <w:spacing w:before="72"/>
        <w:ind w:right="299"/>
        <w:rPr>
          <w:color w:val="000000"/>
          <w:sz w:val="24"/>
          <w:szCs w:val="24"/>
        </w:rPr>
      </w:pPr>
      <w:r w:rsidRPr="00E14245">
        <w:rPr>
          <w:b/>
          <w:sz w:val="24"/>
          <w:szCs w:val="24"/>
        </w:rPr>
        <w:t xml:space="preserve">Section 7: </w:t>
      </w:r>
      <w:r w:rsidRPr="00E14245">
        <w:rPr>
          <w:b/>
          <w:color w:val="000000"/>
          <w:sz w:val="24"/>
          <w:szCs w:val="24"/>
        </w:rPr>
        <w:t>The Student Events Coordination Committee</w:t>
      </w:r>
      <w:r w:rsidRPr="00E14245">
        <w:rPr>
          <w:color w:val="000000"/>
          <w:sz w:val="24"/>
          <w:szCs w:val="24"/>
        </w:rPr>
        <w:t xml:space="preserve"> (</w:t>
      </w:r>
      <w:r w:rsidR="00EA457C" w:rsidRPr="00E14245">
        <w:rPr>
          <w:color w:val="000000"/>
          <w:sz w:val="24"/>
          <w:szCs w:val="24"/>
        </w:rPr>
        <w:t>S</w:t>
      </w:r>
      <w:r w:rsidRPr="00E14245">
        <w:rPr>
          <w:color w:val="000000"/>
          <w:sz w:val="24"/>
          <w:szCs w:val="24"/>
        </w:rPr>
        <w:t>ECC)</w:t>
      </w:r>
    </w:p>
    <w:p w14:paraId="76511264" w14:textId="1CBC1A31" w:rsidR="00A65C3B" w:rsidRPr="00E14245" w:rsidRDefault="00A65C3B" w:rsidP="00A65C3B">
      <w:pPr>
        <w:numPr>
          <w:ilvl w:val="0"/>
          <w:numId w:val="37"/>
        </w:numPr>
        <w:pBdr>
          <w:top w:val="nil"/>
          <w:left w:val="nil"/>
          <w:bottom w:val="nil"/>
          <w:right w:val="nil"/>
          <w:between w:val="nil"/>
        </w:pBdr>
        <w:tabs>
          <w:tab w:val="left" w:pos="2621"/>
        </w:tabs>
        <w:spacing w:before="72"/>
        <w:ind w:right="299"/>
        <w:rPr>
          <w:sz w:val="24"/>
          <w:szCs w:val="24"/>
        </w:rPr>
      </w:pPr>
      <w:r w:rsidRPr="00E14245">
        <w:rPr>
          <w:sz w:val="24"/>
          <w:szCs w:val="24"/>
        </w:rPr>
        <w:t>The Student Events Coordination Committee shall plan activities that target the general student population</w:t>
      </w:r>
      <w:r w:rsidRPr="00E14245">
        <w:rPr>
          <w:color w:val="000000"/>
          <w:sz w:val="24"/>
          <w:szCs w:val="24"/>
        </w:rPr>
        <w:t xml:space="preserve">. </w:t>
      </w:r>
    </w:p>
    <w:p w14:paraId="1F3B7DD7" w14:textId="7B0CC061" w:rsidR="00A65C3B" w:rsidRPr="00E14245" w:rsidRDefault="00A65C3B" w:rsidP="00A65C3B">
      <w:pPr>
        <w:numPr>
          <w:ilvl w:val="0"/>
          <w:numId w:val="37"/>
        </w:numPr>
        <w:pBdr>
          <w:top w:val="nil"/>
          <w:left w:val="nil"/>
          <w:bottom w:val="nil"/>
          <w:right w:val="nil"/>
          <w:between w:val="nil"/>
        </w:pBdr>
        <w:tabs>
          <w:tab w:val="left" w:pos="2621"/>
        </w:tabs>
        <w:ind w:right="299"/>
        <w:rPr>
          <w:color w:val="000000"/>
          <w:sz w:val="24"/>
          <w:szCs w:val="24"/>
        </w:rPr>
      </w:pPr>
      <w:r w:rsidRPr="00E14245">
        <w:rPr>
          <w:color w:val="000000"/>
          <w:sz w:val="24"/>
          <w:szCs w:val="24"/>
        </w:rPr>
        <w:t>The committee shall write legislation related to student activities and advocate for issues</w:t>
      </w:r>
      <w:r w:rsidR="002C310C" w:rsidRPr="00E14245">
        <w:rPr>
          <w:color w:val="000000"/>
          <w:sz w:val="24"/>
          <w:szCs w:val="24"/>
        </w:rPr>
        <w:t xml:space="preserve"> that can raise student involvement</w:t>
      </w:r>
      <w:r w:rsidRPr="00E14245">
        <w:rPr>
          <w:color w:val="000000"/>
          <w:sz w:val="24"/>
          <w:szCs w:val="24"/>
        </w:rPr>
        <w:t>.</w:t>
      </w:r>
    </w:p>
    <w:p w14:paraId="48577028" w14:textId="4807B230" w:rsidR="00A65C3B" w:rsidRPr="00E14245" w:rsidRDefault="00A65C3B" w:rsidP="00A65C3B">
      <w:pPr>
        <w:numPr>
          <w:ilvl w:val="0"/>
          <w:numId w:val="37"/>
        </w:numPr>
        <w:tabs>
          <w:tab w:val="left" w:pos="2621"/>
        </w:tabs>
        <w:ind w:right="230"/>
        <w:rPr>
          <w:sz w:val="24"/>
          <w:szCs w:val="24"/>
        </w:rPr>
      </w:pPr>
      <w:r w:rsidRPr="00E14245">
        <w:rPr>
          <w:sz w:val="24"/>
          <w:szCs w:val="24"/>
        </w:rPr>
        <w:t xml:space="preserve">This Committee shall be co-chaired by the Vice President of </w:t>
      </w:r>
      <w:r w:rsidR="00C7780D" w:rsidRPr="00E14245">
        <w:rPr>
          <w:sz w:val="24"/>
          <w:szCs w:val="24"/>
        </w:rPr>
        <w:t>Student Activ</w:t>
      </w:r>
      <w:r w:rsidR="00766CC4" w:rsidRPr="00E14245">
        <w:rPr>
          <w:sz w:val="24"/>
          <w:szCs w:val="24"/>
        </w:rPr>
        <w:t xml:space="preserve">ities </w:t>
      </w:r>
      <w:r w:rsidRPr="00E14245">
        <w:rPr>
          <w:sz w:val="24"/>
          <w:szCs w:val="24"/>
        </w:rPr>
        <w:t xml:space="preserve">and a senator. </w:t>
      </w:r>
    </w:p>
    <w:p w14:paraId="5D767A35" w14:textId="3E1EE8E9" w:rsidR="00A65C3B" w:rsidRPr="00E14245" w:rsidRDefault="00A65C3B" w:rsidP="00A65C3B">
      <w:pPr>
        <w:numPr>
          <w:ilvl w:val="0"/>
          <w:numId w:val="37"/>
        </w:numPr>
        <w:tabs>
          <w:tab w:val="left" w:pos="2621"/>
        </w:tabs>
        <w:ind w:right="163"/>
        <w:rPr>
          <w:sz w:val="24"/>
          <w:szCs w:val="24"/>
        </w:rPr>
      </w:pPr>
      <w:r w:rsidRPr="00E14245">
        <w:rPr>
          <w:sz w:val="24"/>
          <w:szCs w:val="24"/>
        </w:rPr>
        <w:t xml:space="preserve">This Committee will </w:t>
      </w:r>
      <w:r w:rsidR="00C7780D" w:rsidRPr="00E14245">
        <w:rPr>
          <w:sz w:val="24"/>
          <w:szCs w:val="24"/>
        </w:rPr>
        <w:t xml:space="preserve">work with CSEI staff to curate bigger campus wide events. </w:t>
      </w:r>
      <w:r w:rsidRPr="00E14245">
        <w:rPr>
          <w:sz w:val="24"/>
          <w:szCs w:val="24"/>
        </w:rPr>
        <w:t xml:space="preserve"> </w:t>
      </w:r>
    </w:p>
    <w:p w14:paraId="6A789520" w14:textId="77777777" w:rsidR="00A65C3B" w:rsidRPr="00E14245" w:rsidRDefault="00A65C3B" w:rsidP="00A65C3B">
      <w:pPr>
        <w:numPr>
          <w:ilvl w:val="0"/>
          <w:numId w:val="37"/>
        </w:numPr>
        <w:tabs>
          <w:tab w:val="left" w:pos="2621"/>
        </w:tabs>
        <w:ind w:right="304"/>
        <w:rPr>
          <w:sz w:val="24"/>
          <w:szCs w:val="24"/>
        </w:rPr>
      </w:pPr>
      <w:r w:rsidRPr="00E14245">
        <w:rPr>
          <w:sz w:val="24"/>
          <w:szCs w:val="24"/>
        </w:rPr>
        <w:t xml:space="preserve">To become a voting member, non-elected or appointed students must attend three consecutive meetings and be approved by the committee. </w:t>
      </w:r>
    </w:p>
    <w:p w14:paraId="2EFDE722" w14:textId="2DF9DCA9" w:rsidR="00A65C3B" w:rsidRPr="00E14245" w:rsidRDefault="00A65C3B" w:rsidP="00A65C3B">
      <w:pPr>
        <w:numPr>
          <w:ilvl w:val="0"/>
          <w:numId w:val="37"/>
        </w:numPr>
        <w:tabs>
          <w:tab w:val="left" w:pos="2621"/>
        </w:tabs>
        <w:ind w:right="230"/>
        <w:rPr>
          <w:sz w:val="24"/>
          <w:szCs w:val="24"/>
        </w:rPr>
      </w:pPr>
      <w:r w:rsidRPr="00E14245">
        <w:rPr>
          <w:sz w:val="24"/>
          <w:szCs w:val="24"/>
        </w:rPr>
        <w:t xml:space="preserve">The Vice President of </w:t>
      </w:r>
      <w:r w:rsidR="00C7780D" w:rsidRPr="00E14245">
        <w:rPr>
          <w:sz w:val="24"/>
          <w:szCs w:val="24"/>
        </w:rPr>
        <w:t>Student Activities</w:t>
      </w:r>
      <w:r w:rsidRPr="00E14245">
        <w:rPr>
          <w:sz w:val="24"/>
          <w:szCs w:val="24"/>
        </w:rPr>
        <w:t xml:space="preserve"> will cast their vote only to break a tie.</w:t>
      </w:r>
    </w:p>
    <w:p w14:paraId="5D98DC84" w14:textId="77777777" w:rsidR="00A65C3B" w:rsidRPr="00E14245" w:rsidRDefault="00A65C3B" w:rsidP="00A65C3B">
      <w:pPr>
        <w:numPr>
          <w:ilvl w:val="0"/>
          <w:numId w:val="37"/>
        </w:numPr>
        <w:tabs>
          <w:tab w:val="left" w:pos="2621"/>
        </w:tabs>
        <w:ind w:right="230"/>
        <w:rPr>
          <w:sz w:val="24"/>
          <w:szCs w:val="24"/>
        </w:rPr>
      </w:pPr>
      <w:r w:rsidRPr="00E14245">
        <w:rPr>
          <w:sz w:val="24"/>
          <w:szCs w:val="24"/>
        </w:rPr>
        <w:t xml:space="preserve">In the event of a vacancy of the Vice President, the Senator Co-Chair will take over duties of leading the committee meetings and attending the Executive Board </w:t>
      </w:r>
      <w:proofErr w:type="gramStart"/>
      <w:r w:rsidRPr="00E14245">
        <w:rPr>
          <w:sz w:val="24"/>
          <w:szCs w:val="24"/>
        </w:rPr>
        <w:t>meetings, and</w:t>
      </w:r>
      <w:proofErr w:type="gramEnd"/>
      <w:r w:rsidRPr="00E14245">
        <w:rPr>
          <w:sz w:val="24"/>
          <w:szCs w:val="24"/>
        </w:rPr>
        <w:t xml:space="preserve"> will therefore only cast a vote in order to break a tie until the position of the Vice-President is filled.</w:t>
      </w:r>
    </w:p>
    <w:p w14:paraId="2C712049" w14:textId="719B4676" w:rsidR="00215D76" w:rsidRPr="00E14245" w:rsidRDefault="00A65C3B" w:rsidP="00215D76">
      <w:pPr>
        <w:numPr>
          <w:ilvl w:val="0"/>
          <w:numId w:val="37"/>
        </w:numPr>
        <w:tabs>
          <w:tab w:val="left" w:pos="0"/>
        </w:tabs>
        <w:ind w:right="230"/>
        <w:rPr>
          <w:sz w:val="24"/>
          <w:szCs w:val="24"/>
        </w:rPr>
      </w:pPr>
      <w:r w:rsidRPr="00E14245">
        <w:rPr>
          <w:sz w:val="24"/>
          <w:szCs w:val="24"/>
        </w:rPr>
        <w:t xml:space="preserve">Bills and resolutions that are related to </w:t>
      </w:r>
      <w:r w:rsidR="00215D76" w:rsidRPr="00E14245">
        <w:rPr>
          <w:sz w:val="24"/>
          <w:szCs w:val="24"/>
        </w:rPr>
        <w:t>student activities</w:t>
      </w:r>
      <w:r w:rsidRPr="00E14245">
        <w:rPr>
          <w:sz w:val="24"/>
          <w:szCs w:val="24"/>
        </w:rPr>
        <w:t xml:space="preserve"> can be presented to the </w:t>
      </w:r>
      <w:r w:rsidR="00215D76" w:rsidRPr="00E14245">
        <w:rPr>
          <w:sz w:val="24"/>
          <w:szCs w:val="24"/>
        </w:rPr>
        <w:t>Student Events Coordination Committee</w:t>
      </w:r>
      <w:r w:rsidRPr="00E14245">
        <w:rPr>
          <w:sz w:val="24"/>
          <w:szCs w:val="24"/>
        </w:rPr>
        <w:t xml:space="preserve"> before being brought up to the Senate </w:t>
      </w:r>
      <w:r w:rsidRPr="00E14245">
        <w:rPr>
          <w:sz w:val="24"/>
          <w:szCs w:val="24"/>
        </w:rPr>
        <w:lastRenderedPageBreak/>
        <w:t xml:space="preserve">with simple majority approval. </w:t>
      </w:r>
    </w:p>
    <w:p w14:paraId="1009ACD8" w14:textId="57149D5C" w:rsidR="00D83819" w:rsidRPr="00076227" w:rsidRDefault="0068383E" w:rsidP="00076227">
      <w:pPr>
        <w:numPr>
          <w:ilvl w:val="0"/>
          <w:numId w:val="37"/>
        </w:numPr>
        <w:tabs>
          <w:tab w:val="left" w:pos="0"/>
        </w:tabs>
        <w:ind w:right="230"/>
        <w:rPr>
          <w:sz w:val="24"/>
          <w:szCs w:val="24"/>
        </w:rPr>
      </w:pPr>
      <w:r w:rsidRPr="00E14245">
        <w:rPr>
          <w:sz w:val="24"/>
          <w:szCs w:val="24"/>
        </w:rPr>
        <w:t xml:space="preserve">This committee shall plan events and have the autonomy to create roles (such as but not limited to PR coordinator, event promoter and other) as needed to operate. </w:t>
      </w:r>
    </w:p>
    <w:p w14:paraId="4F9E44E0" w14:textId="77777777" w:rsidR="00A65C3B" w:rsidRPr="00E14245" w:rsidRDefault="00A65C3B" w:rsidP="00A65C3B">
      <w:pPr>
        <w:tabs>
          <w:tab w:val="left" w:pos="0"/>
        </w:tabs>
        <w:ind w:right="230"/>
        <w:rPr>
          <w:sz w:val="24"/>
          <w:szCs w:val="24"/>
        </w:rPr>
      </w:pPr>
    </w:p>
    <w:p w14:paraId="0000012A" w14:textId="299216BF" w:rsidR="007C03AB" w:rsidRPr="00E14245" w:rsidRDefault="007F3AD1">
      <w:pPr>
        <w:pBdr>
          <w:top w:val="nil"/>
          <w:left w:val="nil"/>
          <w:bottom w:val="nil"/>
          <w:right w:val="nil"/>
          <w:between w:val="nil"/>
        </w:pBdr>
        <w:tabs>
          <w:tab w:val="left" w:pos="1181"/>
        </w:tabs>
        <w:spacing w:before="231"/>
        <w:rPr>
          <w:b/>
          <w:sz w:val="24"/>
          <w:szCs w:val="24"/>
        </w:rPr>
      </w:pPr>
      <w:r w:rsidRPr="00E14245">
        <w:rPr>
          <w:b/>
          <w:sz w:val="24"/>
          <w:szCs w:val="24"/>
        </w:rPr>
        <w:t xml:space="preserve">Section </w:t>
      </w:r>
      <w:r w:rsidR="00B05E04" w:rsidRPr="00E14245">
        <w:rPr>
          <w:b/>
          <w:sz w:val="24"/>
          <w:szCs w:val="24"/>
        </w:rPr>
        <w:t>8</w:t>
      </w:r>
      <w:r w:rsidRPr="00E14245">
        <w:rPr>
          <w:b/>
          <w:sz w:val="24"/>
          <w:szCs w:val="24"/>
        </w:rPr>
        <w:t xml:space="preserve">. </w:t>
      </w:r>
      <w:r w:rsidRPr="00E14245">
        <w:rPr>
          <w:b/>
          <w:color w:val="000000"/>
          <w:sz w:val="24"/>
          <w:szCs w:val="24"/>
        </w:rPr>
        <w:t>Ad Hoc Committees</w:t>
      </w:r>
    </w:p>
    <w:p w14:paraId="0000012B" w14:textId="77777777" w:rsidR="007C03AB" w:rsidRPr="00E14245" w:rsidRDefault="007F3AD1">
      <w:pPr>
        <w:numPr>
          <w:ilvl w:val="0"/>
          <w:numId w:val="2"/>
        </w:numPr>
        <w:pBdr>
          <w:top w:val="nil"/>
          <w:left w:val="nil"/>
          <w:bottom w:val="nil"/>
          <w:right w:val="nil"/>
          <w:between w:val="nil"/>
        </w:pBdr>
        <w:tabs>
          <w:tab w:val="left" w:pos="1901"/>
        </w:tabs>
        <w:rPr>
          <w:sz w:val="24"/>
          <w:szCs w:val="24"/>
        </w:rPr>
      </w:pPr>
      <w:r w:rsidRPr="00E14245">
        <w:rPr>
          <w:color w:val="000000"/>
          <w:sz w:val="24"/>
          <w:szCs w:val="24"/>
        </w:rPr>
        <w:t xml:space="preserve">Ad hoc Committees shall be formed in </w:t>
      </w:r>
      <w:r w:rsidRPr="00E14245">
        <w:rPr>
          <w:sz w:val="24"/>
          <w:szCs w:val="24"/>
        </w:rPr>
        <w:t>collaboration</w:t>
      </w:r>
      <w:r w:rsidRPr="00E14245">
        <w:rPr>
          <w:color w:val="000000"/>
          <w:sz w:val="24"/>
          <w:szCs w:val="24"/>
        </w:rPr>
        <w:t xml:space="preserve"> for one (1) term by the Executive Cabinet and Senate.</w:t>
      </w:r>
    </w:p>
    <w:p w14:paraId="0000012C" w14:textId="77777777" w:rsidR="007C03AB" w:rsidRPr="00E14245" w:rsidRDefault="007F3AD1">
      <w:pPr>
        <w:numPr>
          <w:ilvl w:val="0"/>
          <w:numId w:val="2"/>
        </w:numPr>
        <w:pBdr>
          <w:top w:val="nil"/>
          <w:left w:val="nil"/>
          <w:bottom w:val="nil"/>
          <w:right w:val="nil"/>
          <w:between w:val="nil"/>
        </w:pBdr>
        <w:tabs>
          <w:tab w:val="left" w:pos="1901"/>
        </w:tabs>
        <w:rPr>
          <w:sz w:val="24"/>
          <w:szCs w:val="24"/>
        </w:rPr>
      </w:pPr>
      <w:r w:rsidRPr="00E14245">
        <w:rPr>
          <w:sz w:val="24"/>
          <w:szCs w:val="24"/>
        </w:rPr>
        <w:t xml:space="preserve">The Senate will vote to create the committee. </w:t>
      </w:r>
    </w:p>
    <w:p w14:paraId="0000012D" w14:textId="77777777" w:rsidR="007C03AB" w:rsidRPr="00E14245" w:rsidRDefault="007F3AD1">
      <w:pPr>
        <w:numPr>
          <w:ilvl w:val="0"/>
          <w:numId w:val="2"/>
        </w:numPr>
        <w:pBdr>
          <w:top w:val="nil"/>
          <w:left w:val="nil"/>
          <w:bottom w:val="nil"/>
          <w:right w:val="nil"/>
          <w:between w:val="nil"/>
        </w:pBdr>
        <w:tabs>
          <w:tab w:val="left" w:pos="1901"/>
        </w:tabs>
        <w:rPr>
          <w:sz w:val="24"/>
          <w:szCs w:val="24"/>
        </w:rPr>
      </w:pPr>
      <w:r w:rsidRPr="00E14245">
        <w:rPr>
          <w:sz w:val="24"/>
          <w:szCs w:val="24"/>
        </w:rPr>
        <w:t>The Speaker of Senate shall present Senate with a nominee for chair and</w:t>
      </w:r>
      <w:r w:rsidRPr="00E14245">
        <w:rPr>
          <w:color w:val="000000"/>
          <w:sz w:val="24"/>
          <w:szCs w:val="24"/>
        </w:rPr>
        <w:t xml:space="preserve"> </w:t>
      </w:r>
      <w:r w:rsidRPr="00E14245">
        <w:rPr>
          <w:sz w:val="24"/>
          <w:szCs w:val="24"/>
        </w:rPr>
        <w:t xml:space="preserve">UBSGA Senate will need to approve the Ad-Hoc Committee Chair by 3/4 majority vote. </w:t>
      </w:r>
      <w:r w:rsidRPr="00E14245">
        <w:rPr>
          <w:sz w:val="24"/>
          <w:szCs w:val="24"/>
        </w:rPr>
        <w:br/>
      </w:r>
    </w:p>
    <w:p w14:paraId="0000012E" w14:textId="07DFEB53" w:rsidR="007C03AB" w:rsidRPr="00E14245" w:rsidRDefault="007F3AD1">
      <w:pPr>
        <w:pStyle w:val="Heading1"/>
        <w:tabs>
          <w:tab w:val="left" w:pos="1901"/>
        </w:tabs>
      </w:pPr>
      <w:bookmarkStart w:id="8" w:name="_heading=h.guslzdmwgxo8" w:colFirst="0" w:colLast="0"/>
      <w:bookmarkEnd w:id="8"/>
      <w:r w:rsidRPr="00E14245">
        <w:t xml:space="preserve">Section </w:t>
      </w:r>
      <w:r w:rsidR="00B05E04" w:rsidRPr="00E14245">
        <w:t>9</w:t>
      </w:r>
      <w:r w:rsidRPr="00E14245">
        <w:t>. Co-Chair Duties - Shared by the Vice President and Senator Co-Chairs</w:t>
      </w:r>
    </w:p>
    <w:p w14:paraId="0000012F" w14:textId="77777777" w:rsidR="007C03AB" w:rsidRPr="00E14245" w:rsidRDefault="007F3AD1">
      <w:pPr>
        <w:pBdr>
          <w:top w:val="nil"/>
          <w:left w:val="nil"/>
          <w:bottom w:val="nil"/>
          <w:right w:val="nil"/>
          <w:between w:val="nil"/>
        </w:pBdr>
        <w:tabs>
          <w:tab w:val="left" w:pos="1901"/>
        </w:tabs>
        <w:rPr>
          <w:sz w:val="24"/>
          <w:szCs w:val="24"/>
        </w:rPr>
      </w:pPr>
      <w:r w:rsidRPr="00E14245">
        <w:rPr>
          <w:sz w:val="24"/>
          <w:szCs w:val="24"/>
        </w:rPr>
        <w:t>The duties of committee co-chairs that are not of the finance committee are as follows.</w:t>
      </w:r>
    </w:p>
    <w:p w14:paraId="00000130" w14:textId="77777777" w:rsidR="007C03AB" w:rsidRPr="00E14245" w:rsidRDefault="007F3AD1">
      <w:pPr>
        <w:numPr>
          <w:ilvl w:val="0"/>
          <w:numId w:val="9"/>
        </w:numPr>
        <w:pBdr>
          <w:top w:val="nil"/>
          <w:left w:val="nil"/>
          <w:bottom w:val="nil"/>
          <w:right w:val="nil"/>
          <w:between w:val="nil"/>
        </w:pBdr>
        <w:tabs>
          <w:tab w:val="left" w:pos="1901"/>
        </w:tabs>
        <w:rPr>
          <w:sz w:val="24"/>
          <w:szCs w:val="24"/>
        </w:rPr>
      </w:pPr>
      <w:r w:rsidRPr="00E14245">
        <w:rPr>
          <w:sz w:val="24"/>
          <w:szCs w:val="24"/>
        </w:rPr>
        <w:t>Collaboratively plan and preside over all committee meetings as structured in the constitution and bylaws.</w:t>
      </w:r>
    </w:p>
    <w:p w14:paraId="00000131" w14:textId="77777777" w:rsidR="007C03AB" w:rsidRPr="00E14245" w:rsidRDefault="007F3AD1">
      <w:pPr>
        <w:numPr>
          <w:ilvl w:val="0"/>
          <w:numId w:val="9"/>
        </w:numPr>
        <w:pBdr>
          <w:top w:val="nil"/>
          <w:left w:val="nil"/>
          <w:bottom w:val="nil"/>
          <w:right w:val="nil"/>
          <w:between w:val="nil"/>
        </w:pBdr>
        <w:tabs>
          <w:tab w:val="left" w:pos="1901"/>
        </w:tabs>
        <w:rPr>
          <w:sz w:val="24"/>
          <w:szCs w:val="24"/>
        </w:rPr>
      </w:pPr>
      <w:r w:rsidRPr="00E14245">
        <w:rPr>
          <w:sz w:val="24"/>
          <w:szCs w:val="24"/>
        </w:rPr>
        <w:t>Provide the Vice President of Operations with committee reports prior to Senate and Executive Cabinet meetings. This will be completed by the Senator Chair in case of a specialized Vice-Presidential Chair vacancy.</w:t>
      </w:r>
    </w:p>
    <w:p w14:paraId="00000132" w14:textId="77777777" w:rsidR="007C03AB" w:rsidRPr="00E14245" w:rsidRDefault="007F3AD1">
      <w:pPr>
        <w:numPr>
          <w:ilvl w:val="0"/>
          <w:numId w:val="9"/>
        </w:numPr>
        <w:pBdr>
          <w:top w:val="nil"/>
          <w:left w:val="nil"/>
          <w:bottom w:val="nil"/>
          <w:right w:val="nil"/>
          <w:between w:val="nil"/>
        </w:pBdr>
        <w:tabs>
          <w:tab w:val="left" w:pos="1901"/>
        </w:tabs>
        <w:rPr>
          <w:sz w:val="24"/>
          <w:szCs w:val="24"/>
        </w:rPr>
      </w:pPr>
      <w:r w:rsidRPr="00E14245">
        <w:rPr>
          <w:sz w:val="24"/>
          <w:szCs w:val="24"/>
        </w:rPr>
        <w:t>Assist the committee and its members in arranging meetings with University Faculty, Staff, and Leadership.</w:t>
      </w:r>
    </w:p>
    <w:p w14:paraId="00000133" w14:textId="77777777" w:rsidR="007C03AB" w:rsidRPr="00E14245" w:rsidRDefault="007F3AD1">
      <w:pPr>
        <w:numPr>
          <w:ilvl w:val="0"/>
          <w:numId w:val="9"/>
        </w:numPr>
        <w:pBdr>
          <w:top w:val="nil"/>
          <w:left w:val="nil"/>
          <w:bottom w:val="nil"/>
          <w:right w:val="nil"/>
          <w:between w:val="nil"/>
        </w:pBdr>
        <w:tabs>
          <w:tab w:val="left" w:pos="1901"/>
        </w:tabs>
        <w:rPr>
          <w:sz w:val="24"/>
          <w:szCs w:val="24"/>
        </w:rPr>
      </w:pPr>
      <w:r w:rsidRPr="00E14245">
        <w:rPr>
          <w:sz w:val="24"/>
          <w:szCs w:val="24"/>
        </w:rPr>
        <w:t>Assist the committee and its members in communicating with students affected by committee goals.</w:t>
      </w:r>
    </w:p>
    <w:p w14:paraId="00000134" w14:textId="77777777" w:rsidR="007C03AB" w:rsidRPr="00E14245" w:rsidRDefault="007C03AB">
      <w:pPr>
        <w:pBdr>
          <w:top w:val="nil"/>
          <w:left w:val="nil"/>
          <w:bottom w:val="nil"/>
          <w:right w:val="nil"/>
          <w:between w:val="nil"/>
        </w:pBdr>
        <w:tabs>
          <w:tab w:val="left" w:pos="1901"/>
        </w:tabs>
        <w:rPr>
          <w:sz w:val="24"/>
          <w:szCs w:val="24"/>
        </w:rPr>
      </w:pPr>
    </w:p>
    <w:p w14:paraId="00000135" w14:textId="77777777" w:rsidR="007C03AB" w:rsidRPr="00E14245" w:rsidRDefault="007F3AD1">
      <w:pPr>
        <w:spacing w:before="1"/>
        <w:ind w:left="100"/>
        <w:rPr>
          <w:b/>
          <w:sz w:val="21"/>
          <w:szCs w:val="21"/>
        </w:rPr>
      </w:pPr>
      <w:r w:rsidRPr="00E14245">
        <w:rPr>
          <w:b/>
          <w:sz w:val="26"/>
          <w:szCs w:val="26"/>
        </w:rPr>
        <w:t>A</w:t>
      </w:r>
      <w:r w:rsidRPr="00E14245">
        <w:rPr>
          <w:b/>
          <w:sz w:val="21"/>
          <w:szCs w:val="21"/>
        </w:rPr>
        <w:t xml:space="preserve">RTICLE </w:t>
      </w:r>
      <w:r w:rsidRPr="00E14245">
        <w:rPr>
          <w:b/>
          <w:sz w:val="26"/>
          <w:szCs w:val="26"/>
        </w:rPr>
        <w:t>6: E</w:t>
      </w:r>
      <w:r w:rsidRPr="00E14245">
        <w:rPr>
          <w:b/>
          <w:sz w:val="21"/>
          <w:szCs w:val="21"/>
        </w:rPr>
        <w:t xml:space="preserve">XECUTIVE </w:t>
      </w:r>
      <w:r w:rsidRPr="00E14245">
        <w:rPr>
          <w:b/>
          <w:sz w:val="26"/>
          <w:szCs w:val="26"/>
        </w:rPr>
        <w:t>B</w:t>
      </w:r>
      <w:r w:rsidRPr="00E14245">
        <w:rPr>
          <w:b/>
          <w:sz w:val="21"/>
          <w:szCs w:val="21"/>
        </w:rPr>
        <w:t xml:space="preserve">OARD AND </w:t>
      </w:r>
      <w:r w:rsidRPr="00E14245">
        <w:rPr>
          <w:b/>
          <w:sz w:val="26"/>
          <w:szCs w:val="26"/>
        </w:rPr>
        <w:t>S</w:t>
      </w:r>
      <w:r w:rsidRPr="00E14245">
        <w:rPr>
          <w:b/>
          <w:sz w:val="21"/>
          <w:szCs w:val="21"/>
        </w:rPr>
        <w:t xml:space="preserve">ENATE </w:t>
      </w:r>
      <w:r w:rsidRPr="00E14245">
        <w:rPr>
          <w:b/>
          <w:sz w:val="26"/>
          <w:szCs w:val="26"/>
        </w:rPr>
        <w:t>E</w:t>
      </w:r>
      <w:r w:rsidRPr="00E14245">
        <w:rPr>
          <w:b/>
          <w:sz w:val="21"/>
          <w:szCs w:val="21"/>
        </w:rPr>
        <w:t>LECTIONS</w:t>
      </w:r>
    </w:p>
    <w:p w14:paraId="00000136" w14:textId="77777777" w:rsidR="007C03AB" w:rsidRPr="00E14245" w:rsidRDefault="007C03AB">
      <w:pPr>
        <w:pBdr>
          <w:top w:val="nil"/>
          <w:left w:val="nil"/>
          <w:bottom w:val="nil"/>
          <w:right w:val="nil"/>
          <w:between w:val="nil"/>
        </w:pBdr>
        <w:spacing w:before="10"/>
        <w:rPr>
          <w:b/>
          <w:color w:val="000000"/>
          <w:sz w:val="30"/>
          <w:szCs w:val="30"/>
        </w:rPr>
      </w:pPr>
    </w:p>
    <w:p w14:paraId="00000137" w14:textId="77777777" w:rsidR="007C03AB" w:rsidRPr="00E14245" w:rsidRDefault="007F3AD1">
      <w:pPr>
        <w:pBdr>
          <w:top w:val="nil"/>
          <w:left w:val="nil"/>
          <w:bottom w:val="nil"/>
          <w:right w:val="nil"/>
          <w:between w:val="nil"/>
        </w:pBdr>
        <w:ind w:left="100" w:right="122"/>
        <w:rPr>
          <w:color w:val="000000"/>
          <w:sz w:val="24"/>
          <w:szCs w:val="24"/>
        </w:rPr>
      </w:pPr>
      <w:r w:rsidRPr="00E14245">
        <w:rPr>
          <w:b/>
          <w:color w:val="000000"/>
          <w:sz w:val="24"/>
          <w:szCs w:val="24"/>
        </w:rPr>
        <w:t xml:space="preserve">Section 1. </w:t>
      </w:r>
      <w:r w:rsidRPr="00E14245">
        <w:rPr>
          <w:color w:val="000000"/>
          <w:sz w:val="24"/>
          <w:szCs w:val="24"/>
        </w:rPr>
        <w:t xml:space="preserve">There shall be a special committee of the UBSGA, herein referred to as the Election Commission. </w:t>
      </w:r>
    </w:p>
    <w:p w14:paraId="00000138" w14:textId="77777777" w:rsidR="007C03AB" w:rsidRPr="00E14245" w:rsidRDefault="007F3AD1">
      <w:pPr>
        <w:numPr>
          <w:ilvl w:val="0"/>
          <w:numId w:val="21"/>
        </w:numPr>
        <w:pBdr>
          <w:top w:val="nil"/>
          <w:left w:val="nil"/>
          <w:bottom w:val="nil"/>
          <w:right w:val="nil"/>
          <w:between w:val="nil"/>
        </w:pBdr>
        <w:rPr>
          <w:color w:val="000000"/>
          <w:sz w:val="24"/>
          <w:szCs w:val="24"/>
        </w:rPr>
      </w:pPr>
      <w:r w:rsidRPr="00E14245">
        <w:rPr>
          <w:color w:val="000000"/>
          <w:sz w:val="24"/>
          <w:szCs w:val="24"/>
        </w:rPr>
        <w:t>The responsibility of the Election Commission is to provide the University of Baltimore student body with functional, fair, and engaging elections for UBSGA elected office.</w:t>
      </w:r>
    </w:p>
    <w:p w14:paraId="00000139" w14:textId="0EC87607" w:rsidR="007C03AB" w:rsidRPr="00E14245" w:rsidRDefault="007F3AD1">
      <w:pPr>
        <w:numPr>
          <w:ilvl w:val="0"/>
          <w:numId w:val="21"/>
        </w:numPr>
        <w:pBdr>
          <w:top w:val="nil"/>
          <w:left w:val="nil"/>
          <w:bottom w:val="nil"/>
          <w:right w:val="nil"/>
          <w:between w:val="nil"/>
        </w:pBdr>
        <w:rPr>
          <w:color w:val="000000"/>
          <w:sz w:val="24"/>
          <w:szCs w:val="24"/>
        </w:rPr>
      </w:pPr>
      <w:r w:rsidRPr="00E14245">
        <w:rPr>
          <w:color w:val="000000"/>
          <w:sz w:val="24"/>
          <w:szCs w:val="24"/>
        </w:rPr>
        <w:t>The membership of the Election Commission shall consist of</w:t>
      </w:r>
      <w:r w:rsidR="00CA28E3" w:rsidRPr="00E14245">
        <w:rPr>
          <w:color w:val="000000"/>
          <w:sz w:val="24"/>
          <w:szCs w:val="24"/>
        </w:rPr>
        <w:t xml:space="preserve"> minimum two members</w:t>
      </w:r>
      <w:r w:rsidRPr="00E14245">
        <w:rPr>
          <w:color w:val="000000"/>
          <w:sz w:val="24"/>
          <w:szCs w:val="24"/>
        </w:rPr>
        <w:t>.</w:t>
      </w:r>
    </w:p>
    <w:p w14:paraId="0000013A" w14:textId="424DAF3C" w:rsidR="007C03AB" w:rsidRPr="00E14245" w:rsidRDefault="007F3AD1">
      <w:pPr>
        <w:numPr>
          <w:ilvl w:val="1"/>
          <w:numId w:val="21"/>
        </w:numPr>
        <w:pBdr>
          <w:top w:val="nil"/>
          <w:left w:val="nil"/>
          <w:bottom w:val="nil"/>
          <w:right w:val="nil"/>
          <w:between w:val="nil"/>
        </w:pBdr>
        <w:rPr>
          <w:color w:val="000000"/>
          <w:sz w:val="24"/>
          <w:szCs w:val="24"/>
        </w:rPr>
      </w:pPr>
      <w:r w:rsidRPr="00E14245">
        <w:rPr>
          <w:color w:val="000000"/>
          <w:sz w:val="24"/>
          <w:szCs w:val="24"/>
        </w:rPr>
        <w:t xml:space="preserve">The President shall appoint all members of the Commission prior to the start of the spring semester with the approval of the Senate. </w:t>
      </w:r>
    </w:p>
    <w:p w14:paraId="0000013B" w14:textId="77777777" w:rsidR="007C03AB" w:rsidRPr="00E14245" w:rsidRDefault="007F3AD1">
      <w:pPr>
        <w:numPr>
          <w:ilvl w:val="1"/>
          <w:numId w:val="21"/>
        </w:numPr>
        <w:pBdr>
          <w:top w:val="nil"/>
          <w:left w:val="nil"/>
          <w:bottom w:val="nil"/>
          <w:right w:val="nil"/>
          <w:between w:val="nil"/>
        </w:pBdr>
        <w:rPr>
          <w:color w:val="000000"/>
          <w:sz w:val="24"/>
          <w:szCs w:val="24"/>
        </w:rPr>
      </w:pPr>
      <w:r w:rsidRPr="00E14245">
        <w:rPr>
          <w:color w:val="000000"/>
          <w:sz w:val="24"/>
          <w:szCs w:val="24"/>
        </w:rPr>
        <w:t>The Commission shall elect a Chairperson by majority vote, who shall serve as chair for all Election Commission meetings.</w:t>
      </w:r>
    </w:p>
    <w:p w14:paraId="0000013C" w14:textId="77777777" w:rsidR="007C03AB" w:rsidRPr="00E14245" w:rsidRDefault="007C03AB">
      <w:pPr>
        <w:pBdr>
          <w:top w:val="nil"/>
          <w:left w:val="nil"/>
          <w:bottom w:val="nil"/>
          <w:right w:val="nil"/>
          <w:between w:val="nil"/>
        </w:pBdr>
        <w:ind w:left="1900"/>
        <w:rPr>
          <w:color w:val="000000"/>
          <w:sz w:val="27"/>
          <w:szCs w:val="27"/>
        </w:rPr>
      </w:pPr>
    </w:p>
    <w:p w14:paraId="0000013D" w14:textId="77777777" w:rsidR="007C03AB" w:rsidRPr="00E14245" w:rsidRDefault="007F3AD1">
      <w:pPr>
        <w:pBdr>
          <w:top w:val="nil"/>
          <w:left w:val="nil"/>
          <w:bottom w:val="nil"/>
          <w:right w:val="nil"/>
          <w:between w:val="nil"/>
        </w:pBdr>
        <w:ind w:left="100" w:right="122"/>
        <w:rPr>
          <w:color w:val="000000"/>
          <w:sz w:val="24"/>
          <w:szCs w:val="24"/>
        </w:rPr>
      </w:pPr>
      <w:r w:rsidRPr="00E14245">
        <w:rPr>
          <w:b/>
          <w:color w:val="000000"/>
          <w:sz w:val="24"/>
          <w:szCs w:val="24"/>
        </w:rPr>
        <w:t xml:space="preserve">Section 2. </w:t>
      </w:r>
      <w:r w:rsidRPr="00E14245">
        <w:rPr>
          <w:color w:val="000000"/>
          <w:sz w:val="24"/>
          <w:szCs w:val="24"/>
        </w:rPr>
        <w:t>All duties and responsibilities of the UBSGA election process shall be governed by the UBSGA Election Commission and Chairperson.</w:t>
      </w:r>
    </w:p>
    <w:p w14:paraId="0000013E" w14:textId="77777777" w:rsidR="007C03AB" w:rsidRPr="00E14245" w:rsidRDefault="007F3AD1">
      <w:pPr>
        <w:numPr>
          <w:ilvl w:val="0"/>
          <w:numId w:val="3"/>
        </w:numPr>
        <w:pBdr>
          <w:top w:val="nil"/>
          <w:left w:val="nil"/>
          <w:bottom w:val="nil"/>
          <w:right w:val="nil"/>
          <w:between w:val="nil"/>
        </w:pBdr>
        <w:rPr>
          <w:color w:val="000000"/>
          <w:sz w:val="24"/>
          <w:szCs w:val="24"/>
        </w:rPr>
      </w:pPr>
      <w:r w:rsidRPr="00E14245">
        <w:rPr>
          <w:color w:val="000000"/>
          <w:sz w:val="24"/>
          <w:szCs w:val="24"/>
        </w:rPr>
        <w:t>The Election Commission must convene at least one time prior to the first scheduled UBSGA meeting of the semester, and thereafter present an election timeline and campaign procedures to announce at the first meeting.</w:t>
      </w:r>
    </w:p>
    <w:p w14:paraId="0000013F" w14:textId="77777777" w:rsidR="007C03AB" w:rsidRPr="00E14245" w:rsidRDefault="007F3AD1">
      <w:pPr>
        <w:numPr>
          <w:ilvl w:val="0"/>
          <w:numId w:val="3"/>
        </w:numPr>
        <w:pBdr>
          <w:top w:val="nil"/>
          <w:left w:val="nil"/>
          <w:bottom w:val="nil"/>
          <w:right w:val="nil"/>
          <w:between w:val="nil"/>
        </w:pBdr>
        <w:rPr>
          <w:color w:val="000000"/>
          <w:sz w:val="24"/>
          <w:szCs w:val="24"/>
        </w:rPr>
      </w:pPr>
      <w:r w:rsidRPr="00E14245">
        <w:rPr>
          <w:color w:val="000000"/>
          <w:sz w:val="24"/>
          <w:szCs w:val="24"/>
        </w:rPr>
        <w:t xml:space="preserve">The Center for </w:t>
      </w:r>
      <w:r w:rsidRPr="00E14245">
        <w:rPr>
          <w:sz w:val="24"/>
          <w:szCs w:val="24"/>
        </w:rPr>
        <w:t xml:space="preserve">Student Engagement and Inclusion </w:t>
      </w:r>
      <w:r w:rsidRPr="00E14245">
        <w:rPr>
          <w:color w:val="000000"/>
          <w:sz w:val="24"/>
          <w:szCs w:val="24"/>
        </w:rPr>
        <w:t>will identify an Election Commission Advisor who will provide training and guidance to the commission and assist with implementation of election protocols.</w:t>
      </w:r>
    </w:p>
    <w:p w14:paraId="00000140" w14:textId="77777777" w:rsidR="007C03AB" w:rsidRPr="00E14245" w:rsidRDefault="007C03AB">
      <w:pPr>
        <w:pBdr>
          <w:top w:val="nil"/>
          <w:left w:val="nil"/>
          <w:bottom w:val="nil"/>
          <w:right w:val="nil"/>
          <w:between w:val="nil"/>
        </w:pBdr>
        <w:spacing w:before="8"/>
        <w:rPr>
          <w:color w:val="000000"/>
          <w:sz w:val="27"/>
          <w:szCs w:val="27"/>
        </w:rPr>
      </w:pPr>
    </w:p>
    <w:p w14:paraId="00000141" w14:textId="77777777" w:rsidR="007C03AB" w:rsidRPr="00E14245" w:rsidRDefault="007F3AD1">
      <w:pPr>
        <w:pBdr>
          <w:top w:val="nil"/>
          <w:left w:val="nil"/>
          <w:bottom w:val="nil"/>
          <w:right w:val="nil"/>
          <w:between w:val="nil"/>
        </w:pBdr>
        <w:spacing w:line="276" w:lineRule="auto"/>
        <w:ind w:left="100" w:right="614"/>
        <w:jc w:val="both"/>
        <w:rPr>
          <w:color w:val="000000"/>
          <w:sz w:val="24"/>
          <w:szCs w:val="24"/>
        </w:rPr>
      </w:pPr>
      <w:r w:rsidRPr="00E14245">
        <w:rPr>
          <w:b/>
          <w:color w:val="000000"/>
          <w:sz w:val="24"/>
          <w:szCs w:val="24"/>
        </w:rPr>
        <w:t xml:space="preserve">Section 3. </w:t>
      </w:r>
      <w:r w:rsidRPr="00E14245">
        <w:rPr>
          <w:color w:val="000000"/>
          <w:sz w:val="24"/>
          <w:szCs w:val="24"/>
        </w:rPr>
        <w:t xml:space="preserve">All candidates shall meet the qualifications for the </w:t>
      </w:r>
      <w:proofErr w:type="gramStart"/>
      <w:r w:rsidRPr="00E14245">
        <w:rPr>
          <w:color w:val="000000"/>
          <w:sz w:val="24"/>
          <w:szCs w:val="24"/>
        </w:rPr>
        <w:t>particular office</w:t>
      </w:r>
      <w:proofErr w:type="gramEnd"/>
      <w:r w:rsidRPr="00E14245">
        <w:rPr>
          <w:color w:val="000000"/>
          <w:sz w:val="24"/>
          <w:szCs w:val="24"/>
        </w:rPr>
        <w:t xml:space="preserve"> in which they </w:t>
      </w:r>
      <w:r w:rsidRPr="00E14245">
        <w:rPr>
          <w:color w:val="000000"/>
          <w:sz w:val="24"/>
          <w:szCs w:val="24"/>
        </w:rPr>
        <w:lastRenderedPageBreak/>
        <w:t>aspire, in accordance with the policies stated in this constitution and the UBSGA Bylaws.</w:t>
      </w:r>
    </w:p>
    <w:p w14:paraId="00000142" w14:textId="77777777" w:rsidR="007C03AB" w:rsidRPr="00E14245" w:rsidRDefault="007F3AD1">
      <w:pPr>
        <w:numPr>
          <w:ilvl w:val="0"/>
          <w:numId w:val="7"/>
        </w:numPr>
        <w:pBdr>
          <w:top w:val="nil"/>
          <w:left w:val="nil"/>
          <w:bottom w:val="nil"/>
          <w:right w:val="nil"/>
          <w:between w:val="nil"/>
        </w:pBdr>
        <w:tabs>
          <w:tab w:val="left" w:pos="1181"/>
        </w:tabs>
        <w:spacing w:line="276" w:lineRule="auto"/>
        <w:ind w:right="225"/>
        <w:jc w:val="both"/>
        <w:rPr>
          <w:color w:val="000000"/>
          <w:sz w:val="24"/>
          <w:szCs w:val="24"/>
        </w:rPr>
      </w:pPr>
      <w:r w:rsidRPr="00E14245">
        <w:rPr>
          <w:color w:val="000000"/>
          <w:sz w:val="24"/>
          <w:szCs w:val="24"/>
        </w:rPr>
        <w:t xml:space="preserve">The Election Commission Advisor will </w:t>
      </w:r>
      <w:r w:rsidRPr="00E14245">
        <w:rPr>
          <w:sz w:val="24"/>
          <w:szCs w:val="24"/>
        </w:rPr>
        <w:t>investigate the candidate's</w:t>
      </w:r>
      <w:r w:rsidRPr="00E14245">
        <w:rPr>
          <w:color w:val="000000"/>
          <w:sz w:val="24"/>
          <w:szCs w:val="24"/>
        </w:rPr>
        <w:t xml:space="preserve"> GPA to verify </w:t>
      </w:r>
      <w:r w:rsidRPr="00E14245">
        <w:rPr>
          <w:sz w:val="24"/>
          <w:szCs w:val="24"/>
        </w:rPr>
        <w:t>their</w:t>
      </w:r>
      <w:r w:rsidRPr="00E14245">
        <w:rPr>
          <w:color w:val="000000"/>
          <w:sz w:val="24"/>
          <w:szCs w:val="24"/>
        </w:rPr>
        <w:t xml:space="preserve"> qualifications for office. By submitting an election application, a student consents to verification of </w:t>
      </w:r>
      <w:r w:rsidRPr="00E14245">
        <w:rPr>
          <w:sz w:val="24"/>
          <w:szCs w:val="24"/>
        </w:rPr>
        <w:t>their</w:t>
      </w:r>
      <w:r w:rsidRPr="00E14245">
        <w:rPr>
          <w:color w:val="000000"/>
          <w:sz w:val="24"/>
          <w:szCs w:val="24"/>
        </w:rPr>
        <w:t xml:space="preserve"> GPA and good standing.</w:t>
      </w:r>
    </w:p>
    <w:p w14:paraId="00000143" w14:textId="77777777" w:rsidR="007C03AB" w:rsidRPr="00E14245" w:rsidRDefault="007F3AD1">
      <w:pPr>
        <w:numPr>
          <w:ilvl w:val="0"/>
          <w:numId w:val="7"/>
        </w:numPr>
        <w:pBdr>
          <w:top w:val="nil"/>
          <w:left w:val="nil"/>
          <w:bottom w:val="nil"/>
          <w:right w:val="nil"/>
          <w:between w:val="nil"/>
        </w:pBdr>
        <w:tabs>
          <w:tab w:val="left" w:pos="1181"/>
        </w:tabs>
        <w:spacing w:line="276" w:lineRule="auto"/>
        <w:ind w:right="266"/>
        <w:rPr>
          <w:color w:val="000000"/>
          <w:sz w:val="24"/>
          <w:szCs w:val="24"/>
        </w:rPr>
      </w:pPr>
      <w:r w:rsidRPr="00E14245">
        <w:rPr>
          <w:color w:val="000000"/>
          <w:sz w:val="24"/>
          <w:szCs w:val="24"/>
        </w:rPr>
        <w:t xml:space="preserve">Students who are permanent or contractual, </w:t>
      </w:r>
      <w:proofErr w:type="gramStart"/>
      <w:r w:rsidRPr="00E14245">
        <w:rPr>
          <w:color w:val="000000"/>
          <w:sz w:val="24"/>
          <w:szCs w:val="24"/>
        </w:rPr>
        <w:t>full-time</w:t>
      </w:r>
      <w:proofErr w:type="gramEnd"/>
      <w:r w:rsidRPr="00E14245">
        <w:rPr>
          <w:color w:val="000000"/>
          <w:sz w:val="24"/>
          <w:szCs w:val="24"/>
        </w:rPr>
        <w:t xml:space="preserve"> or part-time employees of the University of Baltimore, excluding student assistants and graduate assistants, are not permitted to run for or hold office in the UBSGA.</w:t>
      </w:r>
    </w:p>
    <w:p w14:paraId="00000144" w14:textId="77777777" w:rsidR="007C03AB" w:rsidRPr="00E14245" w:rsidRDefault="007C03AB">
      <w:pPr>
        <w:pBdr>
          <w:top w:val="nil"/>
          <w:left w:val="nil"/>
          <w:bottom w:val="nil"/>
          <w:right w:val="nil"/>
          <w:between w:val="nil"/>
        </w:pBdr>
        <w:spacing w:before="6"/>
        <w:rPr>
          <w:color w:val="000000"/>
          <w:sz w:val="27"/>
          <w:szCs w:val="27"/>
        </w:rPr>
      </w:pPr>
    </w:p>
    <w:p w14:paraId="00000145" w14:textId="77777777" w:rsidR="007C03AB" w:rsidRPr="00E14245" w:rsidRDefault="007F3AD1">
      <w:pPr>
        <w:pBdr>
          <w:top w:val="nil"/>
          <w:left w:val="nil"/>
          <w:bottom w:val="nil"/>
          <w:right w:val="nil"/>
          <w:between w:val="nil"/>
        </w:pBdr>
        <w:spacing w:before="1" w:line="276" w:lineRule="auto"/>
        <w:ind w:left="100" w:right="743"/>
        <w:rPr>
          <w:color w:val="000000"/>
          <w:sz w:val="24"/>
          <w:szCs w:val="24"/>
        </w:rPr>
      </w:pPr>
      <w:r w:rsidRPr="00E14245">
        <w:rPr>
          <w:b/>
          <w:color w:val="000000"/>
          <w:sz w:val="24"/>
          <w:szCs w:val="24"/>
        </w:rPr>
        <w:t xml:space="preserve">Section 4. </w:t>
      </w:r>
      <w:r w:rsidRPr="00E14245">
        <w:rPr>
          <w:color w:val="000000"/>
          <w:sz w:val="24"/>
          <w:szCs w:val="24"/>
        </w:rPr>
        <w:t>To be elected, a candidate must receive a plurality of votes cast for the office or position sought.</w:t>
      </w:r>
    </w:p>
    <w:p w14:paraId="00000146" w14:textId="77777777" w:rsidR="007C03AB" w:rsidRPr="00E14245" w:rsidRDefault="007C03AB">
      <w:pPr>
        <w:pBdr>
          <w:top w:val="nil"/>
          <w:left w:val="nil"/>
          <w:bottom w:val="nil"/>
          <w:right w:val="nil"/>
          <w:between w:val="nil"/>
        </w:pBdr>
        <w:spacing w:before="8"/>
        <w:rPr>
          <w:color w:val="000000"/>
          <w:sz w:val="27"/>
          <w:szCs w:val="27"/>
        </w:rPr>
      </w:pPr>
    </w:p>
    <w:p w14:paraId="00000147" w14:textId="77777777" w:rsidR="007C03AB" w:rsidRPr="00E14245" w:rsidRDefault="007F3AD1">
      <w:pPr>
        <w:pBdr>
          <w:top w:val="nil"/>
          <w:left w:val="nil"/>
          <w:bottom w:val="nil"/>
          <w:right w:val="nil"/>
          <w:between w:val="nil"/>
        </w:pBdr>
        <w:spacing w:line="276" w:lineRule="auto"/>
        <w:ind w:left="100" w:right="194"/>
        <w:rPr>
          <w:color w:val="000000"/>
          <w:sz w:val="24"/>
          <w:szCs w:val="24"/>
        </w:rPr>
      </w:pPr>
      <w:r w:rsidRPr="00E14245">
        <w:rPr>
          <w:b/>
          <w:color w:val="000000"/>
          <w:sz w:val="24"/>
          <w:szCs w:val="24"/>
        </w:rPr>
        <w:t xml:space="preserve">Section 5. </w:t>
      </w:r>
      <w:r w:rsidRPr="00E14245">
        <w:rPr>
          <w:color w:val="000000"/>
          <w:sz w:val="24"/>
          <w:szCs w:val="24"/>
        </w:rPr>
        <w:t>Voting in elections shall be completed using a secret ballot and conducted according to the procedures outlined in this constitution and election guidelines.</w:t>
      </w:r>
    </w:p>
    <w:p w14:paraId="00000148" w14:textId="77777777" w:rsidR="007C03AB" w:rsidRPr="00E14245" w:rsidRDefault="007C03AB">
      <w:pPr>
        <w:pBdr>
          <w:top w:val="nil"/>
          <w:left w:val="nil"/>
          <w:bottom w:val="nil"/>
          <w:right w:val="nil"/>
          <w:between w:val="nil"/>
        </w:pBdr>
        <w:spacing w:before="10"/>
        <w:rPr>
          <w:color w:val="000000"/>
          <w:sz w:val="27"/>
          <w:szCs w:val="27"/>
        </w:rPr>
      </w:pPr>
    </w:p>
    <w:p w14:paraId="00000149" w14:textId="77777777" w:rsidR="007C03AB" w:rsidRPr="00E14245" w:rsidRDefault="007F3AD1">
      <w:pPr>
        <w:pStyle w:val="Heading1"/>
        <w:ind w:firstLine="100"/>
      </w:pPr>
      <w:r w:rsidRPr="00E14245">
        <w:t>Section 6. Constituent Vote</w:t>
      </w:r>
    </w:p>
    <w:p w14:paraId="0000014A" w14:textId="77777777" w:rsidR="007C03AB" w:rsidRPr="00E14245" w:rsidRDefault="007F3AD1">
      <w:pPr>
        <w:numPr>
          <w:ilvl w:val="0"/>
          <w:numId w:val="12"/>
        </w:numPr>
        <w:pBdr>
          <w:top w:val="nil"/>
          <w:left w:val="nil"/>
          <w:bottom w:val="nil"/>
          <w:right w:val="nil"/>
          <w:between w:val="nil"/>
        </w:pBdr>
        <w:tabs>
          <w:tab w:val="left" w:pos="1181"/>
        </w:tabs>
        <w:spacing w:before="36"/>
        <w:rPr>
          <w:color w:val="000000"/>
          <w:sz w:val="24"/>
          <w:szCs w:val="24"/>
        </w:rPr>
      </w:pPr>
      <w:r w:rsidRPr="00E14245">
        <w:rPr>
          <w:color w:val="000000"/>
          <w:sz w:val="24"/>
          <w:szCs w:val="24"/>
        </w:rPr>
        <w:t>Executive officers shall be elected at large by University of Baltimore students.</w:t>
      </w:r>
    </w:p>
    <w:p w14:paraId="0000014B" w14:textId="77777777" w:rsidR="007C03AB" w:rsidRPr="00E14245" w:rsidRDefault="007F3AD1">
      <w:pPr>
        <w:numPr>
          <w:ilvl w:val="0"/>
          <w:numId w:val="12"/>
        </w:numPr>
        <w:pBdr>
          <w:top w:val="nil"/>
          <w:left w:val="nil"/>
          <w:bottom w:val="nil"/>
          <w:right w:val="nil"/>
          <w:between w:val="nil"/>
        </w:pBdr>
        <w:tabs>
          <w:tab w:val="left" w:pos="1181"/>
        </w:tabs>
        <w:spacing w:before="43"/>
        <w:rPr>
          <w:color w:val="000000"/>
          <w:sz w:val="24"/>
          <w:szCs w:val="24"/>
        </w:rPr>
        <w:sectPr w:rsidR="007C03AB" w:rsidRPr="00E14245">
          <w:pgSz w:w="12240" w:h="15840"/>
          <w:pgMar w:top="1360" w:right="1340" w:bottom="1260" w:left="1340" w:header="0" w:footer="1068" w:gutter="0"/>
          <w:cols w:space="720"/>
        </w:sectPr>
      </w:pPr>
      <w:r w:rsidRPr="00E14245">
        <w:rPr>
          <w:color w:val="000000"/>
          <w:sz w:val="24"/>
          <w:szCs w:val="24"/>
        </w:rPr>
        <w:t>Graduate senators will be elected by graduate students.</w:t>
      </w:r>
    </w:p>
    <w:p w14:paraId="0000014C" w14:textId="77777777" w:rsidR="007C03AB" w:rsidRPr="00E14245" w:rsidRDefault="007F3AD1">
      <w:pPr>
        <w:numPr>
          <w:ilvl w:val="0"/>
          <w:numId w:val="12"/>
        </w:numPr>
        <w:pBdr>
          <w:top w:val="nil"/>
          <w:left w:val="nil"/>
          <w:bottom w:val="nil"/>
          <w:right w:val="nil"/>
          <w:between w:val="nil"/>
        </w:pBdr>
        <w:tabs>
          <w:tab w:val="left" w:pos="1181"/>
        </w:tabs>
        <w:spacing w:before="74"/>
        <w:rPr>
          <w:color w:val="000000"/>
          <w:sz w:val="24"/>
          <w:szCs w:val="24"/>
        </w:rPr>
      </w:pPr>
      <w:r w:rsidRPr="00E14245">
        <w:rPr>
          <w:color w:val="000000"/>
          <w:sz w:val="24"/>
          <w:szCs w:val="24"/>
        </w:rPr>
        <w:lastRenderedPageBreak/>
        <w:t>Undergraduate senators will be elected by undergraduate students.</w:t>
      </w:r>
    </w:p>
    <w:p w14:paraId="0000014D" w14:textId="77777777" w:rsidR="007C03AB" w:rsidRPr="00E14245" w:rsidRDefault="007C03AB">
      <w:pPr>
        <w:pBdr>
          <w:top w:val="nil"/>
          <w:left w:val="nil"/>
          <w:bottom w:val="nil"/>
          <w:right w:val="nil"/>
          <w:between w:val="nil"/>
        </w:pBdr>
        <w:rPr>
          <w:color w:val="000000"/>
          <w:sz w:val="26"/>
          <w:szCs w:val="26"/>
        </w:rPr>
      </w:pPr>
    </w:p>
    <w:p w14:paraId="0000014E" w14:textId="77777777" w:rsidR="007C03AB" w:rsidRPr="00E14245" w:rsidRDefault="007C03AB">
      <w:pPr>
        <w:pBdr>
          <w:top w:val="nil"/>
          <w:left w:val="nil"/>
          <w:bottom w:val="nil"/>
          <w:right w:val="nil"/>
          <w:between w:val="nil"/>
        </w:pBdr>
        <w:spacing w:before="11"/>
        <w:rPr>
          <w:color w:val="000000"/>
          <w:sz w:val="37"/>
          <w:szCs w:val="37"/>
        </w:rPr>
      </w:pPr>
    </w:p>
    <w:p w14:paraId="0000014F" w14:textId="77777777" w:rsidR="007C03AB" w:rsidRPr="00E14245" w:rsidRDefault="007F3AD1">
      <w:pPr>
        <w:ind w:left="100"/>
        <w:rPr>
          <w:b/>
          <w:sz w:val="21"/>
          <w:szCs w:val="21"/>
        </w:rPr>
      </w:pPr>
      <w:r w:rsidRPr="00E14245">
        <w:rPr>
          <w:b/>
          <w:sz w:val="26"/>
          <w:szCs w:val="26"/>
        </w:rPr>
        <w:t>A</w:t>
      </w:r>
      <w:r w:rsidRPr="00E14245">
        <w:rPr>
          <w:b/>
          <w:sz w:val="21"/>
          <w:szCs w:val="21"/>
        </w:rPr>
        <w:t xml:space="preserve">RTICLE </w:t>
      </w:r>
      <w:r w:rsidRPr="00E14245">
        <w:rPr>
          <w:b/>
          <w:sz w:val="26"/>
          <w:szCs w:val="26"/>
        </w:rPr>
        <w:t>7: V</w:t>
      </w:r>
      <w:r w:rsidRPr="00E14245">
        <w:rPr>
          <w:b/>
          <w:sz w:val="21"/>
          <w:szCs w:val="21"/>
        </w:rPr>
        <w:t>ACANCIES</w:t>
      </w:r>
    </w:p>
    <w:p w14:paraId="00000150" w14:textId="77777777" w:rsidR="007C03AB" w:rsidRPr="00E14245" w:rsidRDefault="007C03AB">
      <w:pPr>
        <w:pBdr>
          <w:top w:val="nil"/>
          <w:left w:val="nil"/>
          <w:bottom w:val="nil"/>
          <w:right w:val="nil"/>
          <w:between w:val="nil"/>
        </w:pBdr>
        <w:spacing w:before="4"/>
        <w:rPr>
          <w:b/>
          <w:color w:val="000000"/>
          <w:sz w:val="31"/>
          <w:szCs w:val="31"/>
        </w:rPr>
      </w:pPr>
    </w:p>
    <w:p w14:paraId="00000151" w14:textId="77777777" w:rsidR="007C03AB" w:rsidRPr="00E14245" w:rsidRDefault="007F3AD1">
      <w:pPr>
        <w:pStyle w:val="Heading1"/>
        <w:ind w:firstLine="100"/>
      </w:pPr>
      <w:r w:rsidRPr="00E14245">
        <w:t>Section 1. Resignations</w:t>
      </w:r>
    </w:p>
    <w:p w14:paraId="00000152" w14:textId="77777777" w:rsidR="007C03AB" w:rsidRPr="00E14245" w:rsidRDefault="007F3AD1">
      <w:pPr>
        <w:numPr>
          <w:ilvl w:val="0"/>
          <w:numId w:val="10"/>
        </w:numPr>
        <w:pBdr>
          <w:top w:val="nil"/>
          <w:left w:val="nil"/>
          <w:bottom w:val="nil"/>
          <w:right w:val="nil"/>
          <w:between w:val="nil"/>
        </w:pBdr>
        <w:tabs>
          <w:tab w:val="left" w:pos="1181"/>
        </w:tabs>
        <w:spacing w:before="36" w:line="278" w:lineRule="auto"/>
        <w:ind w:right="108"/>
        <w:rPr>
          <w:color w:val="000000"/>
          <w:sz w:val="24"/>
          <w:szCs w:val="24"/>
        </w:rPr>
      </w:pPr>
      <w:r w:rsidRPr="00E14245">
        <w:rPr>
          <w:color w:val="000000"/>
          <w:sz w:val="24"/>
          <w:szCs w:val="24"/>
        </w:rPr>
        <w:t xml:space="preserve">Any member of the Executive Cabinet has the right to resign from </w:t>
      </w:r>
      <w:r w:rsidRPr="00E14245">
        <w:rPr>
          <w:sz w:val="24"/>
          <w:szCs w:val="24"/>
        </w:rPr>
        <w:t>their</w:t>
      </w:r>
      <w:r w:rsidRPr="00E14245">
        <w:rPr>
          <w:color w:val="000000"/>
          <w:sz w:val="24"/>
          <w:szCs w:val="24"/>
        </w:rPr>
        <w:t xml:space="preserve"> position. A typed resignation letter must be turned into the UBSGA President.</w:t>
      </w:r>
    </w:p>
    <w:p w14:paraId="00000153" w14:textId="77777777" w:rsidR="007C03AB" w:rsidRPr="00E14245" w:rsidRDefault="007F3AD1">
      <w:pPr>
        <w:numPr>
          <w:ilvl w:val="1"/>
          <w:numId w:val="10"/>
        </w:numPr>
        <w:pBdr>
          <w:top w:val="nil"/>
          <w:left w:val="nil"/>
          <w:bottom w:val="nil"/>
          <w:right w:val="nil"/>
          <w:between w:val="nil"/>
        </w:pBdr>
        <w:tabs>
          <w:tab w:val="left" w:pos="1901"/>
        </w:tabs>
        <w:spacing w:line="276" w:lineRule="auto"/>
        <w:ind w:right="339"/>
        <w:rPr>
          <w:color w:val="000000"/>
          <w:sz w:val="24"/>
          <w:szCs w:val="24"/>
        </w:rPr>
      </w:pPr>
      <w:r w:rsidRPr="00E14245">
        <w:rPr>
          <w:color w:val="000000"/>
          <w:sz w:val="24"/>
          <w:szCs w:val="24"/>
        </w:rPr>
        <w:t xml:space="preserve">If the UBSGA President </w:t>
      </w:r>
      <w:r w:rsidRPr="00E14245">
        <w:rPr>
          <w:sz w:val="24"/>
          <w:szCs w:val="24"/>
        </w:rPr>
        <w:t>resigned</w:t>
      </w:r>
      <w:r w:rsidRPr="00E14245">
        <w:rPr>
          <w:color w:val="000000"/>
          <w:sz w:val="24"/>
          <w:szCs w:val="24"/>
        </w:rPr>
        <w:t xml:space="preserve"> </w:t>
      </w:r>
      <w:r w:rsidRPr="00E14245">
        <w:rPr>
          <w:sz w:val="24"/>
          <w:szCs w:val="24"/>
        </w:rPr>
        <w:t>their</w:t>
      </w:r>
      <w:r w:rsidRPr="00E14245">
        <w:rPr>
          <w:color w:val="000000"/>
          <w:sz w:val="24"/>
          <w:szCs w:val="24"/>
        </w:rPr>
        <w:t xml:space="preserve"> position, </w:t>
      </w:r>
      <w:r w:rsidRPr="00E14245">
        <w:rPr>
          <w:sz w:val="24"/>
          <w:szCs w:val="24"/>
        </w:rPr>
        <w:t>they</w:t>
      </w:r>
      <w:r w:rsidRPr="00E14245">
        <w:rPr>
          <w:color w:val="000000"/>
          <w:sz w:val="24"/>
          <w:szCs w:val="24"/>
        </w:rPr>
        <w:t xml:space="preserve"> must submit a letter of resignation to the Executive Cabinet. The resignation, once received by Cabinet, is effective immediately, unless otherwise specified by the President.</w:t>
      </w:r>
    </w:p>
    <w:p w14:paraId="00000154" w14:textId="77777777" w:rsidR="007C03AB" w:rsidRPr="00E14245" w:rsidRDefault="007F3AD1">
      <w:pPr>
        <w:numPr>
          <w:ilvl w:val="0"/>
          <w:numId w:val="10"/>
        </w:numPr>
        <w:pBdr>
          <w:top w:val="nil"/>
          <w:left w:val="nil"/>
          <w:bottom w:val="nil"/>
          <w:right w:val="nil"/>
          <w:between w:val="nil"/>
        </w:pBdr>
        <w:tabs>
          <w:tab w:val="left" w:pos="1181"/>
        </w:tabs>
        <w:spacing w:line="278" w:lineRule="auto"/>
        <w:ind w:right="105"/>
        <w:rPr>
          <w:color w:val="000000"/>
          <w:sz w:val="24"/>
          <w:szCs w:val="24"/>
        </w:rPr>
      </w:pPr>
      <w:r w:rsidRPr="00E14245">
        <w:rPr>
          <w:color w:val="000000"/>
          <w:sz w:val="24"/>
          <w:szCs w:val="24"/>
        </w:rPr>
        <w:t xml:space="preserve">Any member of the Senate has the right to resign from </w:t>
      </w:r>
      <w:r w:rsidRPr="00E14245">
        <w:rPr>
          <w:sz w:val="24"/>
          <w:szCs w:val="24"/>
        </w:rPr>
        <w:t>their</w:t>
      </w:r>
      <w:r w:rsidRPr="00E14245">
        <w:rPr>
          <w:color w:val="000000"/>
          <w:sz w:val="24"/>
          <w:szCs w:val="24"/>
        </w:rPr>
        <w:t xml:space="preserve"> position. A typed resignation letter must be turned into the Executive Vice President of UBSGA. The resignation, once received by the</w:t>
      </w:r>
      <w:r w:rsidRPr="00E14245">
        <w:rPr>
          <w:sz w:val="24"/>
          <w:szCs w:val="24"/>
        </w:rPr>
        <w:t xml:space="preserve"> Executive</w:t>
      </w:r>
      <w:r w:rsidRPr="00E14245">
        <w:rPr>
          <w:color w:val="000000"/>
          <w:sz w:val="24"/>
          <w:szCs w:val="24"/>
        </w:rPr>
        <w:t xml:space="preserve"> Vice President, is effective immediately, unless otherwise specified by the Senator resigning.</w:t>
      </w:r>
    </w:p>
    <w:p w14:paraId="00000155" w14:textId="77777777" w:rsidR="007C03AB" w:rsidRPr="00E14245" w:rsidRDefault="007F3AD1">
      <w:pPr>
        <w:numPr>
          <w:ilvl w:val="0"/>
          <w:numId w:val="10"/>
        </w:numPr>
        <w:pBdr>
          <w:top w:val="nil"/>
          <w:left w:val="nil"/>
          <w:bottom w:val="nil"/>
          <w:right w:val="nil"/>
          <w:between w:val="nil"/>
        </w:pBdr>
        <w:tabs>
          <w:tab w:val="left" w:pos="1181"/>
        </w:tabs>
        <w:spacing w:line="276" w:lineRule="auto"/>
        <w:ind w:right="905"/>
        <w:rPr>
          <w:color w:val="000000"/>
          <w:sz w:val="24"/>
          <w:szCs w:val="24"/>
        </w:rPr>
      </w:pPr>
      <w:r w:rsidRPr="00E14245">
        <w:rPr>
          <w:color w:val="000000"/>
          <w:sz w:val="24"/>
          <w:szCs w:val="24"/>
        </w:rPr>
        <w:t>Resignation announcements, void of personal detail, will be sent to respective constituents via email.</w:t>
      </w:r>
    </w:p>
    <w:p w14:paraId="00000156" w14:textId="77777777" w:rsidR="007C03AB" w:rsidRPr="00E14245" w:rsidRDefault="007C03AB">
      <w:pPr>
        <w:pBdr>
          <w:top w:val="nil"/>
          <w:left w:val="nil"/>
          <w:bottom w:val="nil"/>
          <w:right w:val="nil"/>
          <w:between w:val="nil"/>
        </w:pBdr>
        <w:spacing w:before="3"/>
        <w:rPr>
          <w:color w:val="000000"/>
          <w:sz w:val="27"/>
          <w:szCs w:val="27"/>
        </w:rPr>
      </w:pPr>
    </w:p>
    <w:p w14:paraId="00000157" w14:textId="77777777" w:rsidR="007C03AB" w:rsidRPr="00E14245" w:rsidRDefault="007F3AD1">
      <w:pPr>
        <w:pStyle w:val="Heading1"/>
        <w:ind w:firstLine="100"/>
      </w:pPr>
      <w:r w:rsidRPr="00E14245">
        <w:t>Section 2. Removal from Office</w:t>
      </w:r>
    </w:p>
    <w:p w14:paraId="00000158" w14:textId="77777777" w:rsidR="007C03AB" w:rsidRPr="00E14245" w:rsidRDefault="007F3AD1">
      <w:pPr>
        <w:pBdr>
          <w:top w:val="nil"/>
          <w:left w:val="nil"/>
          <w:bottom w:val="nil"/>
          <w:right w:val="nil"/>
          <w:between w:val="nil"/>
        </w:pBdr>
        <w:spacing w:before="36" w:line="276" w:lineRule="auto"/>
        <w:ind w:left="100"/>
        <w:rPr>
          <w:color w:val="000000"/>
          <w:sz w:val="24"/>
          <w:szCs w:val="24"/>
        </w:rPr>
      </w:pPr>
      <w:r w:rsidRPr="00E14245">
        <w:rPr>
          <w:color w:val="000000"/>
          <w:sz w:val="24"/>
          <w:szCs w:val="24"/>
        </w:rPr>
        <w:t>Any UBSGA member who no longer meets the eligibility requirements for their position shall be subject to automatic removal from office, effective immediately. The UBSGA Advisor shall facilitate this process.</w:t>
      </w:r>
    </w:p>
    <w:p w14:paraId="00000159" w14:textId="77777777" w:rsidR="007C03AB" w:rsidRPr="00E14245" w:rsidRDefault="007C03AB">
      <w:pPr>
        <w:pBdr>
          <w:top w:val="nil"/>
          <w:left w:val="nil"/>
          <w:bottom w:val="nil"/>
          <w:right w:val="nil"/>
          <w:between w:val="nil"/>
        </w:pBdr>
        <w:rPr>
          <w:color w:val="000000"/>
          <w:sz w:val="28"/>
          <w:szCs w:val="28"/>
        </w:rPr>
      </w:pPr>
    </w:p>
    <w:p w14:paraId="0000015A" w14:textId="77777777" w:rsidR="007C03AB" w:rsidRPr="00E14245" w:rsidRDefault="007F3AD1">
      <w:pPr>
        <w:pStyle w:val="Heading1"/>
        <w:spacing w:before="1"/>
        <w:ind w:firstLine="100"/>
      </w:pPr>
      <w:r w:rsidRPr="00E14245">
        <w:t>Section 3. Impeachment</w:t>
      </w:r>
    </w:p>
    <w:p w14:paraId="0000015B" w14:textId="77777777" w:rsidR="007C03AB" w:rsidRPr="00E14245" w:rsidRDefault="007F3AD1">
      <w:pPr>
        <w:pBdr>
          <w:top w:val="nil"/>
          <w:left w:val="nil"/>
          <w:bottom w:val="nil"/>
          <w:right w:val="nil"/>
          <w:between w:val="nil"/>
        </w:pBdr>
        <w:spacing w:before="36" w:line="276" w:lineRule="auto"/>
        <w:ind w:left="100"/>
        <w:rPr>
          <w:color w:val="000000"/>
          <w:sz w:val="24"/>
          <w:szCs w:val="24"/>
        </w:rPr>
      </w:pPr>
      <w:r w:rsidRPr="00E14245">
        <w:rPr>
          <w:color w:val="000000"/>
          <w:sz w:val="24"/>
          <w:szCs w:val="24"/>
        </w:rPr>
        <w:t>The process of impeachment may be initiated against any elected or appointed official, in accordance with the procedures outlined in this Constitution.</w:t>
      </w:r>
    </w:p>
    <w:p w14:paraId="0000015C" w14:textId="77777777" w:rsidR="007C03AB" w:rsidRPr="00E14245" w:rsidRDefault="007F3AD1">
      <w:pPr>
        <w:numPr>
          <w:ilvl w:val="0"/>
          <w:numId w:val="8"/>
        </w:numPr>
        <w:pBdr>
          <w:top w:val="nil"/>
          <w:left w:val="nil"/>
          <w:bottom w:val="nil"/>
          <w:right w:val="nil"/>
          <w:between w:val="nil"/>
        </w:pBdr>
        <w:tabs>
          <w:tab w:val="left" w:pos="1181"/>
        </w:tabs>
        <w:spacing w:before="1"/>
        <w:rPr>
          <w:color w:val="000000"/>
          <w:sz w:val="24"/>
          <w:szCs w:val="24"/>
        </w:rPr>
      </w:pPr>
      <w:r w:rsidRPr="00E14245">
        <w:rPr>
          <w:color w:val="000000"/>
          <w:sz w:val="24"/>
          <w:szCs w:val="24"/>
        </w:rPr>
        <w:t>The procedure shall be as follows:</w:t>
      </w:r>
    </w:p>
    <w:p w14:paraId="0000015D" w14:textId="77777777" w:rsidR="007C03AB" w:rsidRPr="00E14245" w:rsidRDefault="007F3AD1">
      <w:pPr>
        <w:numPr>
          <w:ilvl w:val="1"/>
          <w:numId w:val="8"/>
        </w:numPr>
        <w:pBdr>
          <w:top w:val="nil"/>
          <w:left w:val="nil"/>
          <w:bottom w:val="nil"/>
          <w:right w:val="nil"/>
          <w:between w:val="nil"/>
        </w:pBdr>
        <w:tabs>
          <w:tab w:val="left" w:pos="1901"/>
        </w:tabs>
        <w:spacing w:before="41" w:line="276" w:lineRule="auto"/>
        <w:ind w:right="850"/>
        <w:rPr>
          <w:color w:val="000000"/>
          <w:sz w:val="24"/>
          <w:szCs w:val="24"/>
        </w:rPr>
      </w:pPr>
      <w:r w:rsidRPr="00E14245">
        <w:rPr>
          <w:color w:val="000000"/>
          <w:sz w:val="24"/>
          <w:szCs w:val="24"/>
        </w:rPr>
        <w:t>Formal impeachment charges shall be brought before the Senate in a resolution and shall immediately be tabled until the following meeting.</w:t>
      </w:r>
    </w:p>
    <w:p w14:paraId="0000015E" w14:textId="77777777" w:rsidR="007C03AB" w:rsidRPr="00E14245" w:rsidRDefault="007F3AD1">
      <w:pPr>
        <w:numPr>
          <w:ilvl w:val="1"/>
          <w:numId w:val="8"/>
        </w:numPr>
        <w:pBdr>
          <w:top w:val="nil"/>
          <w:left w:val="nil"/>
          <w:bottom w:val="nil"/>
          <w:right w:val="nil"/>
          <w:between w:val="nil"/>
        </w:pBdr>
        <w:tabs>
          <w:tab w:val="left" w:pos="1901"/>
        </w:tabs>
        <w:spacing w:line="278" w:lineRule="auto"/>
        <w:ind w:right="601"/>
        <w:rPr>
          <w:color w:val="000000"/>
          <w:sz w:val="24"/>
          <w:szCs w:val="24"/>
        </w:rPr>
      </w:pPr>
      <w:r w:rsidRPr="00E14245">
        <w:rPr>
          <w:color w:val="000000"/>
          <w:sz w:val="24"/>
          <w:szCs w:val="24"/>
        </w:rPr>
        <w:t>The accused must be notified and informed of all charges forty-eight (48) hours prior to the charges being brought forth.</w:t>
      </w:r>
    </w:p>
    <w:p w14:paraId="0000015F" w14:textId="77777777" w:rsidR="007C03AB" w:rsidRPr="00E14245" w:rsidRDefault="007F3AD1">
      <w:pPr>
        <w:numPr>
          <w:ilvl w:val="1"/>
          <w:numId w:val="8"/>
        </w:numPr>
        <w:pBdr>
          <w:top w:val="nil"/>
          <w:left w:val="nil"/>
          <w:bottom w:val="nil"/>
          <w:right w:val="nil"/>
          <w:between w:val="nil"/>
        </w:pBdr>
        <w:tabs>
          <w:tab w:val="left" w:pos="1901"/>
        </w:tabs>
        <w:spacing w:line="276" w:lineRule="auto"/>
        <w:ind w:right="341"/>
        <w:rPr>
          <w:color w:val="000000"/>
          <w:sz w:val="24"/>
          <w:szCs w:val="24"/>
        </w:rPr>
      </w:pPr>
      <w:r w:rsidRPr="00E14245">
        <w:rPr>
          <w:color w:val="000000"/>
          <w:sz w:val="24"/>
          <w:szCs w:val="24"/>
        </w:rPr>
        <w:t xml:space="preserve">The Senate shall form an Impeachment Ad Hoc Committee, consisting of at least five (5) Senate members nominated and elected by secret ballot. This committee shall be overseen by the Speaker of the Senate in the event of an Executive Cabinet impeachment. In the event of a senator impeachment, the committee will be overseen by the </w:t>
      </w:r>
      <w:r w:rsidRPr="00E14245">
        <w:rPr>
          <w:sz w:val="24"/>
          <w:szCs w:val="24"/>
        </w:rPr>
        <w:t>Vice President of Operations</w:t>
      </w:r>
      <w:r w:rsidRPr="00E14245">
        <w:rPr>
          <w:color w:val="000000"/>
          <w:sz w:val="24"/>
          <w:szCs w:val="24"/>
        </w:rPr>
        <w:t>.</w:t>
      </w:r>
    </w:p>
    <w:p w14:paraId="00000160" w14:textId="77777777" w:rsidR="007C03AB" w:rsidRPr="00E14245" w:rsidRDefault="007F3AD1">
      <w:pPr>
        <w:numPr>
          <w:ilvl w:val="2"/>
          <w:numId w:val="8"/>
        </w:numPr>
        <w:pBdr>
          <w:top w:val="nil"/>
          <w:left w:val="nil"/>
          <w:bottom w:val="nil"/>
          <w:right w:val="nil"/>
          <w:between w:val="nil"/>
        </w:pBdr>
        <w:tabs>
          <w:tab w:val="left" w:pos="3160"/>
          <w:tab w:val="left" w:pos="3161"/>
        </w:tabs>
        <w:spacing w:line="276" w:lineRule="auto"/>
        <w:ind w:right="927"/>
        <w:rPr>
          <w:color w:val="000000"/>
          <w:sz w:val="24"/>
          <w:szCs w:val="24"/>
        </w:rPr>
      </w:pPr>
      <w:r w:rsidRPr="00E14245">
        <w:rPr>
          <w:color w:val="000000"/>
          <w:sz w:val="24"/>
          <w:szCs w:val="24"/>
        </w:rPr>
        <w:t>The function of this committee shall be to investigate the impeachment charges.</w:t>
      </w:r>
    </w:p>
    <w:p w14:paraId="00000161" w14:textId="77777777" w:rsidR="007C03AB" w:rsidRPr="00E14245" w:rsidRDefault="007F3AD1">
      <w:pPr>
        <w:numPr>
          <w:ilvl w:val="2"/>
          <w:numId w:val="8"/>
        </w:numPr>
        <w:pBdr>
          <w:top w:val="nil"/>
          <w:left w:val="nil"/>
          <w:bottom w:val="nil"/>
          <w:right w:val="nil"/>
          <w:between w:val="nil"/>
        </w:pBdr>
        <w:tabs>
          <w:tab w:val="left" w:pos="3160"/>
          <w:tab w:val="left" w:pos="3161"/>
        </w:tabs>
        <w:ind w:right="367" w:hanging="555"/>
        <w:rPr>
          <w:color w:val="000000"/>
          <w:sz w:val="24"/>
          <w:szCs w:val="24"/>
        </w:rPr>
      </w:pPr>
      <w:r w:rsidRPr="00E14245">
        <w:rPr>
          <w:color w:val="000000"/>
          <w:sz w:val="24"/>
          <w:szCs w:val="24"/>
        </w:rPr>
        <w:t xml:space="preserve">At the next regularly scheduled Senate meeting, the committee </w:t>
      </w:r>
      <w:r w:rsidRPr="00E14245">
        <w:rPr>
          <w:color w:val="000000"/>
          <w:sz w:val="24"/>
          <w:szCs w:val="24"/>
        </w:rPr>
        <w:lastRenderedPageBreak/>
        <w:t>shall submit a typewritten report of its findings and recommendations to the Senate.</w:t>
      </w:r>
    </w:p>
    <w:p w14:paraId="00000162" w14:textId="77777777" w:rsidR="007C03AB" w:rsidRPr="00E14245" w:rsidRDefault="007F3AD1">
      <w:pPr>
        <w:numPr>
          <w:ilvl w:val="3"/>
          <w:numId w:val="8"/>
        </w:numPr>
        <w:pBdr>
          <w:top w:val="nil"/>
          <w:left w:val="nil"/>
          <w:bottom w:val="nil"/>
          <w:right w:val="nil"/>
          <w:between w:val="nil"/>
        </w:pBdr>
        <w:tabs>
          <w:tab w:val="left" w:pos="3973"/>
        </w:tabs>
        <w:spacing w:line="278" w:lineRule="auto"/>
        <w:ind w:right="230" w:hanging="271"/>
        <w:rPr>
          <w:color w:val="000000"/>
          <w:sz w:val="24"/>
          <w:szCs w:val="24"/>
        </w:rPr>
        <w:sectPr w:rsidR="007C03AB" w:rsidRPr="00E14245">
          <w:pgSz w:w="12240" w:h="15840"/>
          <w:pgMar w:top="1360" w:right="1340" w:bottom="1260" w:left="1340" w:header="0" w:footer="1068" w:gutter="0"/>
          <w:cols w:space="720"/>
        </w:sectPr>
      </w:pPr>
      <w:r w:rsidRPr="00E14245">
        <w:rPr>
          <w:color w:val="000000"/>
          <w:sz w:val="24"/>
          <w:szCs w:val="24"/>
        </w:rPr>
        <w:t>The Committee Chair shall present findings and recommendations to the Senate.</w:t>
      </w:r>
    </w:p>
    <w:p w14:paraId="00000163" w14:textId="77777777" w:rsidR="007C03AB" w:rsidRPr="00E14245" w:rsidRDefault="007F3AD1">
      <w:pPr>
        <w:numPr>
          <w:ilvl w:val="3"/>
          <w:numId w:val="8"/>
        </w:numPr>
        <w:pBdr>
          <w:top w:val="nil"/>
          <w:left w:val="nil"/>
          <w:bottom w:val="nil"/>
          <w:right w:val="nil"/>
          <w:between w:val="nil"/>
        </w:pBdr>
        <w:tabs>
          <w:tab w:val="left" w:pos="3973"/>
        </w:tabs>
        <w:spacing w:before="74" w:line="276" w:lineRule="auto"/>
        <w:ind w:right="778" w:hanging="271"/>
        <w:rPr>
          <w:color w:val="000000"/>
          <w:sz w:val="24"/>
          <w:szCs w:val="24"/>
        </w:rPr>
      </w:pPr>
      <w:r w:rsidRPr="00E14245">
        <w:rPr>
          <w:color w:val="000000"/>
          <w:sz w:val="24"/>
          <w:szCs w:val="24"/>
        </w:rPr>
        <w:lastRenderedPageBreak/>
        <w:t>The accused shall have five (5) minutes to present their case to the Senate.</w:t>
      </w:r>
    </w:p>
    <w:p w14:paraId="00000164" w14:textId="77777777" w:rsidR="007C03AB" w:rsidRPr="00E14245" w:rsidRDefault="007F3AD1">
      <w:pPr>
        <w:numPr>
          <w:ilvl w:val="2"/>
          <w:numId w:val="8"/>
        </w:numPr>
        <w:pBdr>
          <w:top w:val="nil"/>
          <w:left w:val="nil"/>
          <w:bottom w:val="nil"/>
          <w:right w:val="nil"/>
          <w:between w:val="nil"/>
        </w:pBdr>
        <w:tabs>
          <w:tab w:val="left" w:pos="3160"/>
          <w:tab w:val="left" w:pos="3161"/>
        </w:tabs>
        <w:spacing w:line="278" w:lineRule="auto"/>
        <w:ind w:right="1340" w:hanging="620"/>
        <w:rPr>
          <w:color w:val="000000"/>
          <w:sz w:val="24"/>
          <w:szCs w:val="24"/>
        </w:rPr>
      </w:pPr>
      <w:r w:rsidRPr="00E14245">
        <w:rPr>
          <w:color w:val="000000"/>
          <w:sz w:val="24"/>
          <w:szCs w:val="24"/>
        </w:rPr>
        <w:t>The Senate shall vote by secret ballot to determine if impeachment will take place.</w:t>
      </w:r>
    </w:p>
    <w:p w14:paraId="00000165" w14:textId="77777777" w:rsidR="007C03AB" w:rsidRPr="00E14245" w:rsidRDefault="007F3AD1">
      <w:pPr>
        <w:numPr>
          <w:ilvl w:val="3"/>
          <w:numId w:val="8"/>
        </w:numPr>
        <w:pBdr>
          <w:top w:val="nil"/>
          <w:left w:val="nil"/>
          <w:bottom w:val="nil"/>
          <w:right w:val="nil"/>
          <w:between w:val="nil"/>
        </w:pBdr>
        <w:tabs>
          <w:tab w:val="left" w:pos="3973"/>
        </w:tabs>
        <w:spacing w:line="276" w:lineRule="auto"/>
        <w:ind w:right="283" w:hanging="271"/>
        <w:rPr>
          <w:color w:val="000000"/>
          <w:sz w:val="24"/>
          <w:szCs w:val="24"/>
        </w:rPr>
      </w:pPr>
      <w:r w:rsidRPr="00E14245">
        <w:rPr>
          <w:color w:val="000000"/>
          <w:sz w:val="24"/>
          <w:szCs w:val="24"/>
        </w:rPr>
        <w:t>Impeachment shall require a three-fourths (¾) majority vote of the Senate. Once impeached, the officer/senator is immediately removed from office.</w:t>
      </w:r>
    </w:p>
    <w:p w14:paraId="00000166" w14:textId="77777777" w:rsidR="007C03AB" w:rsidRPr="00E14245" w:rsidRDefault="007F3AD1">
      <w:pPr>
        <w:numPr>
          <w:ilvl w:val="3"/>
          <w:numId w:val="8"/>
        </w:numPr>
        <w:pBdr>
          <w:top w:val="nil"/>
          <w:left w:val="nil"/>
          <w:bottom w:val="nil"/>
          <w:right w:val="nil"/>
          <w:between w:val="nil"/>
        </w:pBdr>
        <w:tabs>
          <w:tab w:val="left" w:pos="3973"/>
        </w:tabs>
        <w:spacing w:line="276" w:lineRule="auto"/>
        <w:ind w:right="204" w:hanging="271"/>
        <w:rPr>
          <w:color w:val="000000"/>
          <w:sz w:val="24"/>
          <w:szCs w:val="24"/>
        </w:rPr>
      </w:pPr>
      <w:r w:rsidRPr="00E14245">
        <w:rPr>
          <w:color w:val="000000"/>
          <w:sz w:val="24"/>
          <w:szCs w:val="24"/>
        </w:rPr>
        <w:t>The UBSGA Executive Vice President, Speaker of the Senate, and the UBSGA Advisor will be responsible for counting and reporting the voting results to the Senate, unless there is a conflict of interest. If there is a conflict of interest with any of these members, a senator from the Impeachment Ad Hoc Committee will be responsible.</w:t>
      </w:r>
    </w:p>
    <w:p w14:paraId="00000167" w14:textId="77777777" w:rsidR="007C03AB" w:rsidRPr="00E14245" w:rsidRDefault="007F3AD1">
      <w:pPr>
        <w:numPr>
          <w:ilvl w:val="0"/>
          <w:numId w:val="8"/>
        </w:numPr>
        <w:pBdr>
          <w:top w:val="nil"/>
          <w:left w:val="nil"/>
          <w:bottom w:val="nil"/>
          <w:right w:val="nil"/>
          <w:between w:val="nil"/>
        </w:pBdr>
        <w:tabs>
          <w:tab w:val="left" w:pos="1181"/>
        </w:tabs>
        <w:spacing w:line="276" w:lineRule="auto"/>
        <w:ind w:right="408"/>
        <w:rPr>
          <w:color w:val="000000"/>
          <w:sz w:val="24"/>
          <w:szCs w:val="24"/>
        </w:rPr>
      </w:pPr>
      <w:r w:rsidRPr="00E14245">
        <w:rPr>
          <w:color w:val="000000"/>
          <w:sz w:val="24"/>
          <w:szCs w:val="24"/>
        </w:rPr>
        <w:t>An impeachable offense shall be defined as any violation of this Constitution, the Bylaws, any legislation signed into law, and policies and procedures of the Student Handbook of the University of Baltimore.</w:t>
      </w:r>
    </w:p>
    <w:p w14:paraId="00000168" w14:textId="77777777" w:rsidR="007C03AB" w:rsidRPr="00E14245" w:rsidRDefault="007C03AB">
      <w:pPr>
        <w:pBdr>
          <w:top w:val="nil"/>
          <w:left w:val="nil"/>
          <w:bottom w:val="nil"/>
          <w:right w:val="nil"/>
          <w:between w:val="nil"/>
        </w:pBdr>
        <w:spacing w:before="7"/>
        <w:rPr>
          <w:color w:val="000000"/>
          <w:sz w:val="27"/>
          <w:szCs w:val="27"/>
        </w:rPr>
      </w:pPr>
    </w:p>
    <w:p w14:paraId="00000169" w14:textId="77777777" w:rsidR="007C03AB" w:rsidRPr="00E14245" w:rsidRDefault="007F3AD1">
      <w:pPr>
        <w:pStyle w:val="Heading1"/>
        <w:spacing w:before="1"/>
        <w:ind w:firstLine="100"/>
        <w:jc w:val="both"/>
      </w:pPr>
      <w:r w:rsidRPr="00E14245">
        <w:t>Section 4. Appointments</w:t>
      </w:r>
    </w:p>
    <w:p w14:paraId="0000016A" w14:textId="77777777" w:rsidR="007C03AB" w:rsidRPr="00E14245" w:rsidRDefault="007C03AB">
      <w:pPr>
        <w:pStyle w:val="Heading1"/>
        <w:spacing w:before="1"/>
        <w:ind w:firstLine="100"/>
        <w:jc w:val="both"/>
        <w:rPr>
          <w:b w:val="0"/>
        </w:rPr>
      </w:pPr>
    </w:p>
    <w:p w14:paraId="0000016B" w14:textId="77777777" w:rsidR="007C03AB" w:rsidRPr="00E14245" w:rsidRDefault="007F3AD1">
      <w:pPr>
        <w:numPr>
          <w:ilvl w:val="0"/>
          <w:numId w:val="5"/>
        </w:numPr>
        <w:pBdr>
          <w:top w:val="nil"/>
          <w:left w:val="nil"/>
          <w:bottom w:val="nil"/>
          <w:right w:val="nil"/>
          <w:between w:val="nil"/>
        </w:pBdr>
        <w:tabs>
          <w:tab w:val="left" w:pos="1181"/>
        </w:tabs>
        <w:spacing w:before="36" w:line="276" w:lineRule="auto"/>
        <w:ind w:right="404"/>
        <w:jc w:val="both"/>
        <w:rPr>
          <w:color w:val="000000"/>
          <w:sz w:val="24"/>
          <w:szCs w:val="24"/>
        </w:rPr>
      </w:pPr>
      <w:r w:rsidRPr="00E14245">
        <w:rPr>
          <w:color w:val="000000"/>
          <w:sz w:val="24"/>
          <w:szCs w:val="24"/>
        </w:rPr>
        <w:t>If, immediately following elections, but before the term of office officially commences, the position of President-elect is left vacant and/or the President- elect is unable to assume their role before being sworn in, the following succession plan will apply for the executive positions “-elect”:</w:t>
      </w:r>
    </w:p>
    <w:p w14:paraId="0000016C" w14:textId="77777777" w:rsidR="007C03AB" w:rsidRPr="00E14245" w:rsidRDefault="007F3AD1">
      <w:pPr>
        <w:numPr>
          <w:ilvl w:val="1"/>
          <w:numId w:val="5"/>
        </w:numPr>
        <w:pBdr>
          <w:top w:val="nil"/>
          <w:left w:val="nil"/>
          <w:bottom w:val="nil"/>
          <w:right w:val="nil"/>
          <w:between w:val="nil"/>
        </w:pBdr>
        <w:tabs>
          <w:tab w:val="left" w:pos="3160"/>
          <w:tab w:val="left" w:pos="3161"/>
        </w:tabs>
        <w:rPr>
          <w:color w:val="000000"/>
          <w:sz w:val="24"/>
          <w:szCs w:val="24"/>
        </w:rPr>
      </w:pPr>
      <w:r w:rsidRPr="00E14245">
        <w:rPr>
          <w:sz w:val="24"/>
          <w:szCs w:val="24"/>
        </w:rPr>
        <w:t xml:space="preserve">Executive </w:t>
      </w:r>
      <w:r w:rsidRPr="00E14245">
        <w:rPr>
          <w:color w:val="000000"/>
          <w:sz w:val="24"/>
          <w:szCs w:val="24"/>
        </w:rPr>
        <w:t>Vice President-elect</w:t>
      </w:r>
    </w:p>
    <w:p w14:paraId="0000016D" w14:textId="77777777" w:rsidR="007C03AB" w:rsidRPr="00E14245" w:rsidRDefault="007F3AD1">
      <w:pPr>
        <w:numPr>
          <w:ilvl w:val="1"/>
          <w:numId w:val="5"/>
        </w:numPr>
        <w:pBdr>
          <w:top w:val="nil"/>
          <w:left w:val="nil"/>
          <w:bottom w:val="nil"/>
          <w:right w:val="nil"/>
          <w:between w:val="nil"/>
        </w:pBdr>
        <w:tabs>
          <w:tab w:val="left" w:pos="3160"/>
          <w:tab w:val="left" w:pos="3161"/>
        </w:tabs>
        <w:spacing w:before="41"/>
        <w:ind w:hanging="555"/>
        <w:rPr>
          <w:color w:val="000000"/>
          <w:sz w:val="24"/>
          <w:szCs w:val="24"/>
        </w:rPr>
      </w:pPr>
      <w:r w:rsidRPr="00E14245">
        <w:rPr>
          <w:sz w:val="24"/>
          <w:szCs w:val="24"/>
        </w:rPr>
        <w:t>Vice President of Student Affairs</w:t>
      </w:r>
      <w:r w:rsidRPr="00E14245">
        <w:rPr>
          <w:color w:val="000000"/>
          <w:sz w:val="24"/>
          <w:szCs w:val="24"/>
        </w:rPr>
        <w:t>-elect</w:t>
      </w:r>
    </w:p>
    <w:p w14:paraId="0000016E" w14:textId="77777777" w:rsidR="007C03AB" w:rsidRPr="00E14245" w:rsidRDefault="007F3AD1">
      <w:pPr>
        <w:numPr>
          <w:ilvl w:val="1"/>
          <w:numId w:val="5"/>
        </w:numPr>
        <w:pBdr>
          <w:top w:val="nil"/>
          <w:left w:val="nil"/>
          <w:bottom w:val="nil"/>
          <w:right w:val="nil"/>
          <w:between w:val="nil"/>
        </w:pBdr>
        <w:tabs>
          <w:tab w:val="left" w:pos="3160"/>
          <w:tab w:val="left" w:pos="3161"/>
        </w:tabs>
        <w:spacing w:before="41"/>
        <w:ind w:hanging="620"/>
        <w:rPr>
          <w:color w:val="000000"/>
          <w:sz w:val="24"/>
          <w:szCs w:val="24"/>
        </w:rPr>
      </w:pPr>
      <w:r w:rsidRPr="00E14245">
        <w:rPr>
          <w:sz w:val="24"/>
          <w:szCs w:val="24"/>
        </w:rPr>
        <w:t>Vice President of Finance</w:t>
      </w:r>
      <w:r w:rsidRPr="00E14245">
        <w:rPr>
          <w:color w:val="000000"/>
          <w:sz w:val="24"/>
          <w:szCs w:val="24"/>
        </w:rPr>
        <w:t>-elect</w:t>
      </w:r>
    </w:p>
    <w:p w14:paraId="0000016F" w14:textId="77777777" w:rsidR="007C03AB" w:rsidRPr="00E14245" w:rsidRDefault="007F3AD1">
      <w:pPr>
        <w:numPr>
          <w:ilvl w:val="1"/>
          <w:numId w:val="5"/>
        </w:numPr>
        <w:pBdr>
          <w:top w:val="nil"/>
          <w:left w:val="nil"/>
          <w:bottom w:val="nil"/>
          <w:right w:val="nil"/>
          <w:between w:val="nil"/>
        </w:pBdr>
        <w:tabs>
          <w:tab w:val="left" w:pos="3160"/>
          <w:tab w:val="left" w:pos="3161"/>
        </w:tabs>
        <w:spacing w:before="41"/>
        <w:ind w:hanging="620"/>
        <w:rPr>
          <w:sz w:val="24"/>
          <w:szCs w:val="24"/>
        </w:rPr>
      </w:pPr>
      <w:r w:rsidRPr="00E14245">
        <w:rPr>
          <w:sz w:val="24"/>
          <w:szCs w:val="24"/>
        </w:rPr>
        <w:t>Vice President of Operations-elect</w:t>
      </w:r>
    </w:p>
    <w:p w14:paraId="00000170" w14:textId="77777777" w:rsidR="007C03AB" w:rsidRPr="00E14245" w:rsidRDefault="007F3AD1">
      <w:pPr>
        <w:numPr>
          <w:ilvl w:val="1"/>
          <w:numId w:val="5"/>
        </w:numPr>
        <w:pBdr>
          <w:top w:val="nil"/>
          <w:left w:val="nil"/>
          <w:bottom w:val="nil"/>
          <w:right w:val="nil"/>
          <w:between w:val="nil"/>
        </w:pBdr>
        <w:tabs>
          <w:tab w:val="left" w:pos="3160"/>
          <w:tab w:val="left" w:pos="3161"/>
        </w:tabs>
        <w:spacing w:before="41"/>
        <w:ind w:hanging="608"/>
        <w:rPr>
          <w:color w:val="000000"/>
          <w:sz w:val="24"/>
          <w:szCs w:val="24"/>
        </w:rPr>
      </w:pPr>
      <w:r w:rsidRPr="00E14245">
        <w:rPr>
          <w:sz w:val="24"/>
          <w:szCs w:val="24"/>
        </w:rPr>
        <w:t>Vice President of Academic Affairs</w:t>
      </w:r>
      <w:r w:rsidRPr="00E14245">
        <w:rPr>
          <w:color w:val="000000"/>
          <w:sz w:val="24"/>
          <w:szCs w:val="24"/>
        </w:rPr>
        <w:t>-elect</w:t>
      </w:r>
    </w:p>
    <w:p w14:paraId="00000171" w14:textId="77777777" w:rsidR="007C03AB" w:rsidRPr="00E14245" w:rsidRDefault="007F3AD1">
      <w:pPr>
        <w:numPr>
          <w:ilvl w:val="1"/>
          <w:numId w:val="5"/>
        </w:numPr>
        <w:pBdr>
          <w:top w:val="nil"/>
          <w:left w:val="nil"/>
          <w:bottom w:val="nil"/>
          <w:right w:val="nil"/>
          <w:between w:val="nil"/>
        </w:pBdr>
        <w:tabs>
          <w:tab w:val="left" w:pos="3160"/>
          <w:tab w:val="left" w:pos="3161"/>
        </w:tabs>
        <w:spacing w:before="41"/>
        <w:ind w:hanging="608"/>
        <w:rPr>
          <w:sz w:val="24"/>
          <w:szCs w:val="24"/>
        </w:rPr>
      </w:pPr>
      <w:r w:rsidRPr="00E14245">
        <w:rPr>
          <w:sz w:val="24"/>
          <w:szCs w:val="24"/>
        </w:rPr>
        <w:t xml:space="preserve">Vice President of Diversity, Equity and Inclusion-elect  </w:t>
      </w:r>
    </w:p>
    <w:p w14:paraId="00000172" w14:textId="77777777" w:rsidR="007C03AB" w:rsidRPr="00E14245" w:rsidRDefault="007F3AD1">
      <w:pPr>
        <w:numPr>
          <w:ilvl w:val="1"/>
          <w:numId w:val="5"/>
        </w:numPr>
        <w:pBdr>
          <w:top w:val="nil"/>
          <w:left w:val="nil"/>
          <w:bottom w:val="nil"/>
          <w:right w:val="nil"/>
          <w:between w:val="nil"/>
        </w:pBdr>
        <w:tabs>
          <w:tab w:val="left" w:pos="3160"/>
          <w:tab w:val="left" w:pos="3161"/>
        </w:tabs>
        <w:spacing w:before="41"/>
        <w:ind w:hanging="608"/>
        <w:rPr>
          <w:sz w:val="24"/>
          <w:szCs w:val="24"/>
        </w:rPr>
      </w:pPr>
      <w:r w:rsidRPr="00E14245">
        <w:rPr>
          <w:sz w:val="24"/>
          <w:szCs w:val="24"/>
        </w:rPr>
        <w:t>Vice President of Public Relations-elect</w:t>
      </w:r>
      <w:r w:rsidRPr="00E14245">
        <w:rPr>
          <w:sz w:val="24"/>
          <w:szCs w:val="24"/>
        </w:rPr>
        <w:br/>
      </w:r>
    </w:p>
    <w:p w14:paraId="00000173" w14:textId="77777777" w:rsidR="007C03AB" w:rsidRPr="00E14245" w:rsidRDefault="007F3AD1">
      <w:pPr>
        <w:pBdr>
          <w:top w:val="nil"/>
          <w:left w:val="nil"/>
          <w:bottom w:val="nil"/>
          <w:right w:val="nil"/>
          <w:between w:val="nil"/>
        </w:pBdr>
        <w:tabs>
          <w:tab w:val="left" w:pos="1896"/>
        </w:tabs>
        <w:spacing w:before="43" w:line="276" w:lineRule="auto"/>
        <w:ind w:left="720" w:right="328"/>
        <w:rPr>
          <w:color w:val="000000"/>
          <w:sz w:val="24"/>
          <w:szCs w:val="24"/>
        </w:rPr>
      </w:pPr>
      <w:r w:rsidRPr="00E14245">
        <w:rPr>
          <w:color w:val="000000"/>
          <w:sz w:val="24"/>
          <w:szCs w:val="24"/>
        </w:rPr>
        <w:t xml:space="preserve">2. If there are no officers in any of the Executive Cabinet positions then the Senate shall </w:t>
      </w:r>
    </w:p>
    <w:p w14:paraId="00000174" w14:textId="77777777" w:rsidR="007C03AB" w:rsidRPr="00E14245" w:rsidRDefault="007F3AD1">
      <w:pPr>
        <w:pBdr>
          <w:top w:val="nil"/>
          <w:left w:val="nil"/>
          <w:bottom w:val="nil"/>
          <w:right w:val="nil"/>
          <w:between w:val="nil"/>
        </w:pBdr>
        <w:tabs>
          <w:tab w:val="left" w:pos="1896"/>
        </w:tabs>
        <w:spacing w:before="43" w:line="276" w:lineRule="auto"/>
        <w:ind w:left="720" w:right="328"/>
        <w:rPr>
          <w:color w:val="000000"/>
          <w:sz w:val="24"/>
          <w:szCs w:val="24"/>
        </w:rPr>
      </w:pPr>
      <w:r w:rsidRPr="00E14245">
        <w:rPr>
          <w:color w:val="000000"/>
          <w:sz w:val="24"/>
          <w:szCs w:val="24"/>
        </w:rPr>
        <w:t>convene forthwith and the office of President shall be filled for the remainder of the term by the majority affirmative vote of all members of the Senate in special session. The UBSGA Advisor will facilitate the special session.</w:t>
      </w:r>
    </w:p>
    <w:p w14:paraId="00000175" w14:textId="77777777" w:rsidR="007C03AB" w:rsidRPr="00E14245" w:rsidRDefault="007F3AD1">
      <w:pPr>
        <w:numPr>
          <w:ilvl w:val="1"/>
          <w:numId w:val="4"/>
        </w:numPr>
        <w:pBdr>
          <w:top w:val="nil"/>
          <w:left w:val="nil"/>
          <w:bottom w:val="nil"/>
          <w:right w:val="nil"/>
          <w:between w:val="nil"/>
        </w:pBdr>
        <w:tabs>
          <w:tab w:val="left" w:pos="3160"/>
          <w:tab w:val="left" w:pos="3161"/>
        </w:tabs>
        <w:spacing w:line="276" w:lineRule="auto"/>
        <w:ind w:right="546"/>
        <w:rPr>
          <w:color w:val="000000"/>
          <w:sz w:val="24"/>
          <w:szCs w:val="24"/>
        </w:rPr>
      </w:pPr>
      <w:r w:rsidRPr="00E14245">
        <w:rPr>
          <w:color w:val="000000"/>
          <w:sz w:val="24"/>
          <w:szCs w:val="24"/>
        </w:rPr>
        <w:t>The person nominated for the position of President shall be a senator</w:t>
      </w:r>
      <w:r w:rsidRPr="00E14245">
        <w:rPr>
          <w:sz w:val="24"/>
          <w:szCs w:val="24"/>
        </w:rPr>
        <w:t xml:space="preserve"> </w:t>
      </w:r>
      <w:r w:rsidRPr="00E14245">
        <w:rPr>
          <w:color w:val="000000"/>
          <w:sz w:val="24"/>
          <w:szCs w:val="24"/>
        </w:rPr>
        <w:t>elect.</w:t>
      </w:r>
    </w:p>
    <w:p w14:paraId="00000176" w14:textId="77777777" w:rsidR="007C03AB" w:rsidRPr="00E14245" w:rsidRDefault="007F3AD1">
      <w:pPr>
        <w:numPr>
          <w:ilvl w:val="1"/>
          <w:numId w:val="4"/>
        </w:numPr>
        <w:pBdr>
          <w:top w:val="nil"/>
          <w:left w:val="nil"/>
          <w:bottom w:val="nil"/>
          <w:right w:val="nil"/>
          <w:between w:val="nil"/>
        </w:pBdr>
        <w:tabs>
          <w:tab w:val="left" w:pos="3160"/>
          <w:tab w:val="left" w:pos="3161"/>
        </w:tabs>
        <w:spacing w:line="278" w:lineRule="auto"/>
        <w:ind w:right="192" w:hanging="555"/>
        <w:rPr>
          <w:color w:val="000000"/>
          <w:sz w:val="24"/>
          <w:szCs w:val="24"/>
        </w:rPr>
      </w:pPr>
      <w:r w:rsidRPr="00E14245">
        <w:rPr>
          <w:color w:val="000000"/>
          <w:sz w:val="24"/>
          <w:szCs w:val="24"/>
        </w:rPr>
        <w:t>Once the President is chosen, the succession plan will follow the policy listed in Article 6, Section 4, Item 1.</w:t>
      </w:r>
    </w:p>
    <w:p w14:paraId="00000177" w14:textId="77777777" w:rsidR="007C03AB" w:rsidRPr="00E14245" w:rsidRDefault="007C03AB">
      <w:pPr>
        <w:pBdr>
          <w:top w:val="nil"/>
          <w:left w:val="nil"/>
          <w:bottom w:val="nil"/>
          <w:right w:val="nil"/>
          <w:between w:val="nil"/>
        </w:pBdr>
        <w:tabs>
          <w:tab w:val="left" w:pos="1181"/>
        </w:tabs>
        <w:spacing w:line="276" w:lineRule="auto"/>
        <w:ind w:left="1180" w:right="232"/>
        <w:rPr>
          <w:color w:val="000000"/>
          <w:sz w:val="24"/>
          <w:szCs w:val="24"/>
        </w:rPr>
      </w:pPr>
    </w:p>
    <w:p w14:paraId="00000178" w14:textId="77777777" w:rsidR="007C03AB" w:rsidRPr="00E14245" w:rsidRDefault="007F3AD1">
      <w:pPr>
        <w:numPr>
          <w:ilvl w:val="0"/>
          <w:numId w:val="8"/>
        </w:numPr>
        <w:pBdr>
          <w:top w:val="nil"/>
          <w:left w:val="nil"/>
          <w:bottom w:val="nil"/>
          <w:right w:val="nil"/>
          <w:between w:val="nil"/>
        </w:pBdr>
        <w:tabs>
          <w:tab w:val="left" w:pos="1181"/>
        </w:tabs>
        <w:spacing w:line="276" w:lineRule="auto"/>
        <w:ind w:right="232"/>
        <w:rPr>
          <w:color w:val="000000"/>
          <w:sz w:val="24"/>
          <w:szCs w:val="24"/>
        </w:rPr>
      </w:pPr>
      <w:r w:rsidRPr="00E14245">
        <w:rPr>
          <w:color w:val="000000"/>
          <w:sz w:val="24"/>
          <w:szCs w:val="24"/>
        </w:rPr>
        <w:lastRenderedPageBreak/>
        <w:t xml:space="preserve">Any remaining Executive vacancies in “–elect” shall be appointed by the President and approved by a three-fourths (3/4) majority vote of the Senate-elect and in </w:t>
      </w:r>
      <w:r w:rsidRPr="00E14245">
        <w:rPr>
          <w:sz w:val="24"/>
          <w:szCs w:val="24"/>
        </w:rPr>
        <w:t>accordance</w:t>
      </w:r>
      <w:r w:rsidRPr="00E14245">
        <w:rPr>
          <w:color w:val="000000"/>
          <w:sz w:val="24"/>
          <w:szCs w:val="24"/>
        </w:rPr>
        <w:t xml:space="preserve"> with established processes in this </w:t>
      </w:r>
      <w:r w:rsidRPr="00E14245">
        <w:rPr>
          <w:sz w:val="24"/>
          <w:szCs w:val="24"/>
        </w:rPr>
        <w:t xml:space="preserve">constitution. </w:t>
      </w:r>
    </w:p>
    <w:p w14:paraId="00000179" w14:textId="77777777" w:rsidR="007C03AB" w:rsidRPr="00E14245" w:rsidRDefault="007F3AD1">
      <w:pPr>
        <w:numPr>
          <w:ilvl w:val="0"/>
          <w:numId w:val="8"/>
        </w:numPr>
        <w:pBdr>
          <w:top w:val="nil"/>
          <w:left w:val="nil"/>
          <w:bottom w:val="nil"/>
          <w:right w:val="nil"/>
          <w:between w:val="nil"/>
        </w:pBdr>
        <w:tabs>
          <w:tab w:val="left" w:pos="1181"/>
        </w:tabs>
        <w:spacing w:line="276" w:lineRule="auto"/>
        <w:ind w:right="232"/>
        <w:rPr>
          <w:color w:val="000000"/>
          <w:sz w:val="24"/>
          <w:szCs w:val="24"/>
        </w:rPr>
      </w:pPr>
      <w:r w:rsidRPr="00E14245">
        <w:rPr>
          <w:sz w:val="24"/>
          <w:szCs w:val="24"/>
        </w:rPr>
        <w:t xml:space="preserve">For any vacancies that occur after the UBSGA term of office begins, any Executive Cabinet or Senate member may present a list of applicants to the President for consideration. </w:t>
      </w:r>
    </w:p>
    <w:p w14:paraId="0000017A" w14:textId="77777777" w:rsidR="007C03AB" w:rsidRPr="00E14245" w:rsidRDefault="007F3AD1">
      <w:pPr>
        <w:pBdr>
          <w:top w:val="nil"/>
          <w:left w:val="nil"/>
          <w:bottom w:val="nil"/>
          <w:right w:val="nil"/>
          <w:between w:val="nil"/>
        </w:pBdr>
        <w:tabs>
          <w:tab w:val="left" w:pos="1181"/>
        </w:tabs>
        <w:spacing w:line="276" w:lineRule="auto"/>
        <w:ind w:left="1180" w:right="232"/>
        <w:rPr>
          <w:sz w:val="24"/>
          <w:szCs w:val="24"/>
        </w:rPr>
      </w:pPr>
      <w:r w:rsidRPr="00E14245">
        <w:rPr>
          <w:sz w:val="24"/>
          <w:szCs w:val="24"/>
        </w:rPr>
        <w:t xml:space="preserve">   i. The Executive Cabinet will help the President develop a list of applicants and help them conduct interviews. </w:t>
      </w:r>
    </w:p>
    <w:p w14:paraId="0000017B" w14:textId="77777777" w:rsidR="007C03AB" w:rsidRPr="00E14245" w:rsidRDefault="007F3AD1">
      <w:pPr>
        <w:pBdr>
          <w:top w:val="nil"/>
          <w:left w:val="nil"/>
          <w:bottom w:val="nil"/>
          <w:right w:val="nil"/>
          <w:between w:val="nil"/>
        </w:pBdr>
        <w:tabs>
          <w:tab w:val="left" w:pos="1181"/>
        </w:tabs>
        <w:spacing w:line="276" w:lineRule="auto"/>
        <w:ind w:left="1180" w:right="232"/>
        <w:rPr>
          <w:sz w:val="24"/>
          <w:szCs w:val="24"/>
        </w:rPr>
      </w:pPr>
      <w:r w:rsidRPr="00E14245">
        <w:rPr>
          <w:sz w:val="24"/>
          <w:szCs w:val="24"/>
        </w:rPr>
        <w:t xml:space="preserve">   ii. The President will bring up and present appointments for a simple majority approval of the Executive Cabinet at the Executive Cabinet meeting. </w:t>
      </w:r>
    </w:p>
    <w:p w14:paraId="0000017C" w14:textId="77777777" w:rsidR="007C03AB" w:rsidRPr="00E14245" w:rsidRDefault="007F3AD1">
      <w:pPr>
        <w:pBdr>
          <w:top w:val="nil"/>
          <w:left w:val="nil"/>
          <w:bottom w:val="nil"/>
          <w:right w:val="nil"/>
          <w:between w:val="nil"/>
        </w:pBdr>
        <w:tabs>
          <w:tab w:val="left" w:pos="1181"/>
        </w:tabs>
        <w:spacing w:line="276" w:lineRule="auto"/>
        <w:ind w:left="1180" w:right="232"/>
        <w:rPr>
          <w:sz w:val="24"/>
          <w:szCs w:val="24"/>
        </w:rPr>
      </w:pPr>
      <w:r w:rsidRPr="00E14245">
        <w:rPr>
          <w:sz w:val="24"/>
          <w:szCs w:val="24"/>
        </w:rPr>
        <w:t xml:space="preserve">   iii. Upon approval from the Executive Cabinet, The President is responsible for presenting appointments to the Senate.</w:t>
      </w:r>
    </w:p>
    <w:p w14:paraId="0000017D" w14:textId="77777777" w:rsidR="007C03AB" w:rsidRPr="00E14245" w:rsidRDefault="007F3AD1">
      <w:pPr>
        <w:pBdr>
          <w:top w:val="nil"/>
          <w:left w:val="nil"/>
          <w:bottom w:val="nil"/>
          <w:right w:val="nil"/>
          <w:between w:val="nil"/>
        </w:pBdr>
        <w:tabs>
          <w:tab w:val="left" w:pos="1181"/>
        </w:tabs>
        <w:spacing w:line="276" w:lineRule="auto"/>
        <w:ind w:left="1180" w:right="232"/>
        <w:rPr>
          <w:sz w:val="24"/>
          <w:szCs w:val="24"/>
        </w:rPr>
        <w:sectPr w:rsidR="007C03AB" w:rsidRPr="00E14245">
          <w:pgSz w:w="12240" w:h="15840"/>
          <w:pgMar w:top="1360" w:right="1340" w:bottom="1260" w:left="1340" w:header="0" w:footer="1068" w:gutter="0"/>
          <w:cols w:space="720"/>
        </w:sectPr>
      </w:pPr>
      <w:r w:rsidRPr="00E14245">
        <w:rPr>
          <w:sz w:val="24"/>
          <w:szCs w:val="24"/>
        </w:rPr>
        <w:t xml:space="preserve">   iv. The Senate is responsible for confirming appointments by a three-fourths (3/4) majority vote.</w:t>
      </w:r>
    </w:p>
    <w:p w14:paraId="0000017E" w14:textId="77777777" w:rsidR="007C03AB" w:rsidRPr="00E14245" w:rsidRDefault="007C03AB">
      <w:pPr>
        <w:rPr>
          <w:sz w:val="24"/>
          <w:szCs w:val="24"/>
        </w:rPr>
      </w:pPr>
    </w:p>
    <w:p w14:paraId="0000017F" w14:textId="77777777" w:rsidR="007C03AB" w:rsidRPr="00E14245" w:rsidRDefault="007C03AB">
      <w:pPr>
        <w:pBdr>
          <w:top w:val="nil"/>
          <w:left w:val="nil"/>
          <w:bottom w:val="nil"/>
          <w:right w:val="nil"/>
          <w:between w:val="nil"/>
        </w:pBdr>
        <w:tabs>
          <w:tab w:val="left" w:pos="1181"/>
        </w:tabs>
        <w:spacing w:line="276" w:lineRule="auto"/>
        <w:ind w:left="1180" w:right="114"/>
        <w:rPr>
          <w:color w:val="000000"/>
          <w:sz w:val="24"/>
          <w:szCs w:val="24"/>
        </w:rPr>
      </w:pPr>
    </w:p>
    <w:p w14:paraId="00000180" w14:textId="77777777" w:rsidR="007C03AB" w:rsidRPr="00E14245" w:rsidRDefault="007F3AD1">
      <w:pPr>
        <w:numPr>
          <w:ilvl w:val="0"/>
          <w:numId w:val="8"/>
        </w:numPr>
        <w:pBdr>
          <w:top w:val="nil"/>
          <w:left w:val="nil"/>
          <w:bottom w:val="nil"/>
          <w:right w:val="nil"/>
          <w:between w:val="nil"/>
        </w:pBdr>
      </w:pPr>
      <w:r w:rsidRPr="00E14245">
        <w:rPr>
          <w:color w:val="000000"/>
          <w:sz w:val="24"/>
          <w:szCs w:val="24"/>
        </w:rPr>
        <w:t xml:space="preserve">If a vacancy occurs in the office of the President, the succession plan outlined in Article </w:t>
      </w:r>
      <w:r w:rsidRPr="00E14245">
        <w:rPr>
          <w:sz w:val="24"/>
          <w:szCs w:val="24"/>
        </w:rPr>
        <w:t>7</w:t>
      </w:r>
      <w:r w:rsidRPr="00E14245">
        <w:rPr>
          <w:color w:val="000000"/>
          <w:sz w:val="24"/>
          <w:szCs w:val="24"/>
        </w:rPr>
        <w:t xml:space="preserve">, Section 4, Subsection 1 would apply. </w:t>
      </w:r>
    </w:p>
    <w:p w14:paraId="00000181" w14:textId="77777777" w:rsidR="007C03AB" w:rsidRPr="00E14245" w:rsidRDefault="007C03AB">
      <w:pPr>
        <w:pBdr>
          <w:top w:val="nil"/>
          <w:left w:val="nil"/>
          <w:bottom w:val="nil"/>
          <w:right w:val="nil"/>
          <w:between w:val="nil"/>
        </w:pBdr>
        <w:ind w:left="1180"/>
        <w:rPr>
          <w:color w:val="000000"/>
          <w:sz w:val="29"/>
          <w:szCs w:val="29"/>
        </w:rPr>
      </w:pPr>
    </w:p>
    <w:p w14:paraId="00000182" w14:textId="22E5EE50" w:rsidR="007C03AB" w:rsidRPr="00E14245" w:rsidRDefault="007F3AD1">
      <w:pPr>
        <w:spacing w:before="1"/>
        <w:ind w:left="100"/>
        <w:rPr>
          <w:b/>
          <w:sz w:val="21"/>
          <w:szCs w:val="21"/>
        </w:rPr>
      </w:pPr>
      <w:r w:rsidRPr="00E14245">
        <w:rPr>
          <w:b/>
          <w:sz w:val="26"/>
          <w:szCs w:val="26"/>
        </w:rPr>
        <w:t>A</w:t>
      </w:r>
      <w:r w:rsidRPr="00E14245">
        <w:rPr>
          <w:b/>
          <w:sz w:val="21"/>
          <w:szCs w:val="21"/>
        </w:rPr>
        <w:t xml:space="preserve">RTICLE </w:t>
      </w:r>
      <w:r w:rsidR="00076227">
        <w:rPr>
          <w:b/>
          <w:sz w:val="26"/>
          <w:szCs w:val="26"/>
        </w:rPr>
        <w:t>8</w:t>
      </w:r>
      <w:r w:rsidRPr="00E14245">
        <w:rPr>
          <w:b/>
          <w:sz w:val="26"/>
          <w:szCs w:val="26"/>
        </w:rPr>
        <w:t>: F</w:t>
      </w:r>
      <w:r w:rsidRPr="00E14245">
        <w:rPr>
          <w:b/>
          <w:sz w:val="21"/>
          <w:szCs w:val="21"/>
        </w:rPr>
        <w:t>INANCES</w:t>
      </w:r>
    </w:p>
    <w:p w14:paraId="00000183" w14:textId="77777777" w:rsidR="007C03AB" w:rsidRPr="00E14245" w:rsidRDefault="007C03AB">
      <w:pPr>
        <w:pBdr>
          <w:top w:val="nil"/>
          <w:left w:val="nil"/>
          <w:bottom w:val="nil"/>
          <w:right w:val="nil"/>
          <w:between w:val="nil"/>
        </w:pBdr>
        <w:spacing w:before="1"/>
        <w:rPr>
          <w:b/>
          <w:color w:val="000000"/>
          <w:sz w:val="31"/>
          <w:szCs w:val="31"/>
        </w:rPr>
      </w:pPr>
    </w:p>
    <w:p w14:paraId="00000184" w14:textId="77777777" w:rsidR="007C03AB" w:rsidRPr="00E14245" w:rsidRDefault="007F3AD1">
      <w:pPr>
        <w:pBdr>
          <w:top w:val="nil"/>
          <w:left w:val="nil"/>
          <w:bottom w:val="nil"/>
          <w:right w:val="nil"/>
          <w:between w:val="nil"/>
        </w:pBdr>
        <w:ind w:left="100"/>
        <w:rPr>
          <w:color w:val="000000"/>
          <w:sz w:val="24"/>
          <w:szCs w:val="24"/>
        </w:rPr>
      </w:pPr>
      <w:r w:rsidRPr="00E14245">
        <w:rPr>
          <w:b/>
          <w:color w:val="000000"/>
          <w:sz w:val="24"/>
          <w:szCs w:val="24"/>
        </w:rPr>
        <w:t xml:space="preserve">Section 1. </w:t>
      </w:r>
      <w:r w:rsidRPr="00E14245">
        <w:rPr>
          <w:color w:val="000000"/>
          <w:sz w:val="24"/>
          <w:szCs w:val="24"/>
        </w:rPr>
        <w:t xml:space="preserve">The </w:t>
      </w:r>
      <w:r w:rsidRPr="00E14245">
        <w:rPr>
          <w:sz w:val="24"/>
          <w:szCs w:val="24"/>
        </w:rPr>
        <w:t>Vice President of Finance</w:t>
      </w:r>
      <w:r w:rsidRPr="00E14245">
        <w:rPr>
          <w:color w:val="000000"/>
          <w:sz w:val="24"/>
          <w:szCs w:val="24"/>
        </w:rPr>
        <w:t xml:space="preserve"> is the manager of UBSGA internal and external accounts and in conjunction with the finance committee will manage student organization budget allocations according to the Finance Committee funding guidelines.</w:t>
      </w:r>
    </w:p>
    <w:p w14:paraId="00000185" w14:textId="77777777" w:rsidR="007C03AB" w:rsidRPr="00E14245" w:rsidRDefault="007C03AB">
      <w:pPr>
        <w:pBdr>
          <w:top w:val="nil"/>
          <w:left w:val="nil"/>
          <w:bottom w:val="nil"/>
          <w:right w:val="nil"/>
          <w:between w:val="nil"/>
        </w:pBdr>
        <w:spacing w:before="1"/>
        <w:rPr>
          <w:color w:val="000000"/>
          <w:sz w:val="31"/>
          <w:szCs w:val="31"/>
        </w:rPr>
      </w:pPr>
    </w:p>
    <w:p w14:paraId="00000186" w14:textId="77777777" w:rsidR="007C03AB" w:rsidRPr="00E14245" w:rsidRDefault="007F3AD1">
      <w:pPr>
        <w:pBdr>
          <w:top w:val="nil"/>
          <w:left w:val="nil"/>
          <w:bottom w:val="nil"/>
          <w:right w:val="nil"/>
          <w:between w:val="nil"/>
        </w:pBdr>
        <w:ind w:left="100"/>
        <w:rPr>
          <w:color w:val="000000"/>
          <w:sz w:val="24"/>
          <w:szCs w:val="24"/>
        </w:rPr>
      </w:pPr>
      <w:r w:rsidRPr="00E14245">
        <w:rPr>
          <w:b/>
          <w:color w:val="000000"/>
          <w:sz w:val="24"/>
          <w:szCs w:val="24"/>
        </w:rPr>
        <w:t xml:space="preserve">Section 2. </w:t>
      </w:r>
      <w:r w:rsidRPr="00E14245">
        <w:rPr>
          <w:color w:val="000000"/>
          <w:sz w:val="24"/>
          <w:szCs w:val="24"/>
        </w:rPr>
        <w:t xml:space="preserve">All UBSGA expenditures must be co-signed by the </w:t>
      </w:r>
      <w:r w:rsidRPr="00E14245">
        <w:rPr>
          <w:sz w:val="24"/>
          <w:szCs w:val="24"/>
        </w:rPr>
        <w:t xml:space="preserve">Vice President of Finance </w:t>
      </w:r>
      <w:r w:rsidRPr="00E14245">
        <w:rPr>
          <w:color w:val="000000"/>
          <w:sz w:val="24"/>
          <w:szCs w:val="24"/>
        </w:rPr>
        <w:t>and President.</w:t>
      </w:r>
    </w:p>
    <w:p w14:paraId="00000187" w14:textId="77777777" w:rsidR="007C03AB" w:rsidRPr="00E14245" w:rsidRDefault="007C03AB">
      <w:pPr>
        <w:pBdr>
          <w:top w:val="nil"/>
          <w:left w:val="nil"/>
          <w:bottom w:val="nil"/>
          <w:right w:val="nil"/>
          <w:between w:val="nil"/>
        </w:pBdr>
        <w:spacing w:before="4"/>
        <w:rPr>
          <w:color w:val="000000"/>
          <w:sz w:val="31"/>
          <w:szCs w:val="31"/>
        </w:rPr>
      </w:pPr>
    </w:p>
    <w:p w14:paraId="00000188" w14:textId="77777777" w:rsidR="007C03AB" w:rsidRPr="00E14245" w:rsidRDefault="007F3AD1">
      <w:pPr>
        <w:pBdr>
          <w:top w:val="nil"/>
          <w:left w:val="nil"/>
          <w:bottom w:val="nil"/>
          <w:right w:val="nil"/>
          <w:between w:val="nil"/>
        </w:pBdr>
        <w:spacing w:line="276" w:lineRule="auto"/>
        <w:ind w:left="100" w:right="175"/>
        <w:rPr>
          <w:color w:val="000000"/>
          <w:sz w:val="24"/>
          <w:szCs w:val="24"/>
        </w:rPr>
      </w:pPr>
      <w:r w:rsidRPr="00E14245">
        <w:rPr>
          <w:b/>
          <w:color w:val="000000"/>
          <w:sz w:val="24"/>
          <w:szCs w:val="24"/>
        </w:rPr>
        <w:t xml:space="preserve">Section 3. </w:t>
      </w:r>
      <w:r w:rsidRPr="00E14245">
        <w:rPr>
          <w:color w:val="000000"/>
          <w:sz w:val="24"/>
          <w:szCs w:val="24"/>
        </w:rPr>
        <w:t xml:space="preserve">The outgoing Executive Cabinet will create a budget for the following Fiscal Year in line with the student organization funding process timeline. This budget will be submitted to the Senate for approval no later than one week prior to the submission deadline. The </w:t>
      </w:r>
      <w:r w:rsidRPr="00E14245">
        <w:rPr>
          <w:sz w:val="24"/>
          <w:szCs w:val="24"/>
        </w:rPr>
        <w:t xml:space="preserve">Vice President of Finance </w:t>
      </w:r>
      <w:r w:rsidRPr="00E14245">
        <w:rPr>
          <w:color w:val="000000"/>
          <w:sz w:val="24"/>
          <w:szCs w:val="24"/>
        </w:rPr>
        <w:t>will present the budget during the first fall senate meeting. Expenditures, except for the Senate Discretionary Fund, occurring prior to the first senate meeting, will be at the discretion of a 2/3 majority vote of the Executive Cabinet</w:t>
      </w:r>
    </w:p>
    <w:p w14:paraId="00000189" w14:textId="77777777" w:rsidR="007C03AB" w:rsidRPr="00E14245" w:rsidRDefault="007C03AB">
      <w:pPr>
        <w:pBdr>
          <w:top w:val="nil"/>
          <w:left w:val="nil"/>
          <w:bottom w:val="nil"/>
          <w:right w:val="nil"/>
          <w:between w:val="nil"/>
        </w:pBdr>
        <w:spacing w:before="7"/>
        <w:rPr>
          <w:color w:val="000000"/>
          <w:sz w:val="27"/>
          <w:szCs w:val="27"/>
        </w:rPr>
      </w:pPr>
    </w:p>
    <w:p w14:paraId="0000018A" w14:textId="77777777" w:rsidR="007C03AB" w:rsidRPr="00E14245" w:rsidRDefault="007F3AD1">
      <w:pPr>
        <w:pBdr>
          <w:top w:val="nil"/>
          <w:left w:val="nil"/>
          <w:bottom w:val="nil"/>
          <w:right w:val="nil"/>
          <w:between w:val="nil"/>
        </w:pBdr>
        <w:spacing w:line="276" w:lineRule="auto"/>
        <w:ind w:left="100" w:right="183"/>
        <w:rPr>
          <w:color w:val="000000"/>
          <w:sz w:val="24"/>
          <w:szCs w:val="24"/>
        </w:rPr>
      </w:pPr>
      <w:r w:rsidRPr="00E14245">
        <w:rPr>
          <w:b/>
          <w:color w:val="000000"/>
          <w:sz w:val="24"/>
          <w:szCs w:val="24"/>
        </w:rPr>
        <w:t xml:space="preserve">Section 4. </w:t>
      </w:r>
      <w:r w:rsidRPr="00E14245">
        <w:rPr>
          <w:color w:val="000000"/>
          <w:sz w:val="24"/>
          <w:szCs w:val="24"/>
        </w:rPr>
        <w:t>UBSGA accounts will be reconciled each semester. A report will be created and signed by the</w:t>
      </w:r>
      <w:r w:rsidRPr="00E14245">
        <w:rPr>
          <w:sz w:val="24"/>
          <w:szCs w:val="24"/>
        </w:rPr>
        <w:t xml:space="preserve"> Vice President of Finance</w:t>
      </w:r>
      <w:r w:rsidRPr="00E14245">
        <w:rPr>
          <w:color w:val="000000"/>
          <w:sz w:val="24"/>
          <w:szCs w:val="24"/>
        </w:rPr>
        <w:t xml:space="preserve">. After the President has verified the report, the </w:t>
      </w:r>
      <w:r w:rsidRPr="00E14245">
        <w:rPr>
          <w:sz w:val="24"/>
          <w:szCs w:val="24"/>
        </w:rPr>
        <w:t>Vice President of Finance</w:t>
      </w:r>
      <w:r w:rsidRPr="00E14245">
        <w:rPr>
          <w:color w:val="000000"/>
          <w:sz w:val="24"/>
          <w:szCs w:val="24"/>
        </w:rPr>
        <w:t xml:space="preserve"> will submit the report at the next Senate meeting. Reports will be kept on file.</w:t>
      </w:r>
    </w:p>
    <w:p w14:paraId="0000018B" w14:textId="77777777" w:rsidR="007C03AB" w:rsidRPr="00E14245" w:rsidRDefault="007C03AB">
      <w:pPr>
        <w:pBdr>
          <w:top w:val="nil"/>
          <w:left w:val="nil"/>
          <w:bottom w:val="nil"/>
          <w:right w:val="nil"/>
          <w:between w:val="nil"/>
        </w:pBdr>
        <w:spacing w:before="7"/>
        <w:rPr>
          <w:color w:val="000000"/>
          <w:sz w:val="27"/>
          <w:szCs w:val="27"/>
        </w:rPr>
      </w:pPr>
    </w:p>
    <w:p w14:paraId="0000018C" w14:textId="77777777" w:rsidR="007C03AB" w:rsidRPr="00E14245" w:rsidRDefault="007C03AB">
      <w:pPr>
        <w:pBdr>
          <w:top w:val="nil"/>
          <w:left w:val="nil"/>
          <w:bottom w:val="nil"/>
          <w:right w:val="nil"/>
          <w:between w:val="nil"/>
        </w:pBdr>
        <w:rPr>
          <w:color w:val="000000"/>
          <w:sz w:val="26"/>
          <w:szCs w:val="26"/>
        </w:rPr>
      </w:pPr>
    </w:p>
    <w:p w14:paraId="0000018D" w14:textId="77777777" w:rsidR="007C03AB" w:rsidRPr="00E14245" w:rsidRDefault="007C03AB">
      <w:pPr>
        <w:pBdr>
          <w:top w:val="nil"/>
          <w:left w:val="nil"/>
          <w:bottom w:val="nil"/>
          <w:right w:val="nil"/>
          <w:between w:val="nil"/>
        </w:pBdr>
        <w:spacing w:before="8"/>
        <w:rPr>
          <w:color w:val="000000"/>
          <w:sz w:val="29"/>
          <w:szCs w:val="29"/>
        </w:rPr>
      </w:pPr>
    </w:p>
    <w:p w14:paraId="0000018E" w14:textId="5BD2701D" w:rsidR="007C03AB" w:rsidRPr="00E14245" w:rsidRDefault="007F3AD1">
      <w:pPr>
        <w:ind w:left="100"/>
        <w:rPr>
          <w:b/>
          <w:sz w:val="21"/>
          <w:szCs w:val="21"/>
        </w:rPr>
      </w:pPr>
      <w:r w:rsidRPr="00E14245">
        <w:rPr>
          <w:b/>
          <w:sz w:val="26"/>
          <w:szCs w:val="26"/>
        </w:rPr>
        <w:t>A</w:t>
      </w:r>
      <w:r w:rsidRPr="00E14245">
        <w:rPr>
          <w:b/>
          <w:sz w:val="21"/>
          <w:szCs w:val="21"/>
        </w:rPr>
        <w:t xml:space="preserve">RTICLE </w:t>
      </w:r>
      <w:r w:rsidR="00076227">
        <w:rPr>
          <w:b/>
          <w:sz w:val="26"/>
          <w:szCs w:val="26"/>
        </w:rPr>
        <w:t>9</w:t>
      </w:r>
      <w:r w:rsidRPr="00E14245">
        <w:rPr>
          <w:b/>
          <w:sz w:val="26"/>
          <w:szCs w:val="26"/>
        </w:rPr>
        <w:t xml:space="preserve"> A</w:t>
      </w:r>
      <w:r w:rsidRPr="00E14245">
        <w:rPr>
          <w:b/>
          <w:sz w:val="21"/>
          <w:szCs w:val="21"/>
        </w:rPr>
        <w:t>MENDMENT</w:t>
      </w:r>
      <w:r w:rsidRPr="00E14245">
        <w:rPr>
          <w:b/>
          <w:sz w:val="26"/>
          <w:szCs w:val="26"/>
        </w:rPr>
        <w:t>(</w:t>
      </w:r>
      <w:r w:rsidRPr="00E14245">
        <w:rPr>
          <w:b/>
          <w:sz w:val="21"/>
          <w:szCs w:val="21"/>
        </w:rPr>
        <w:t>S</w:t>
      </w:r>
      <w:r w:rsidRPr="00E14245">
        <w:rPr>
          <w:b/>
          <w:sz w:val="26"/>
          <w:szCs w:val="26"/>
        </w:rPr>
        <w:t xml:space="preserve">) </w:t>
      </w:r>
      <w:r w:rsidRPr="00E14245">
        <w:rPr>
          <w:b/>
          <w:sz w:val="21"/>
          <w:szCs w:val="21"/>
        </w:rPr>
        <w:t xml:space="preserve">TO AND </w:t>
      </w:r>
      <w:r w:rsidRPr="00E14245">
        <w:rPr>
          <w:b/>
          <w:sz w:val="26"/>
          <w:szCs w:val="26"/>
        </w:rPr>
        <w:t>R</w:t>
      </w:r>
      <w:r w:rsidRPr="00E14245">
        <w:rPr>
          <w:b/>
          <w:sz w:val="21"/>
          <w:szCs w:val="21"/>
        </w:rPr>
        <w:t xml:space="preserve">ATIFICATION OF THE </w:t>
      </w:r>
      <w:r w:rsidRPr="00E14245">
        <w:rPr>
          <w:b/>
          <w:sz w:val="26"/>
          <w:szCs w:val="26"/>
        </w:rPr>
        <w:t>C</w:t>
      </w:r>
      <w:r w:rsidRPr="00E14245">
        <w:rPr>
          <w:b/>
          <w:sz w:val="21"/>
          <w:szCs w:val="21"/>
        </w:rPr>
        <w:t>ONSTITUTION</w:t>
      </w:r>
    </w:p>
    <w:p w14:paraId="0000018F" w14:textId="77777777" w:rsidR="007C03AB" w:rsidRPr="00E14245" w:rsidRDefault="007C03AB">
      <w:pPr>
        <w:pBdr>
          <w:top w:val="nil"/>
          <w:left w:val="nil"/>
          <w:bottom w:val="nil"/>
          <w:right w:val="nil"/>
          <w:between w:val="nil"/>
        </w:pBdr>
        <w:spacing w:before="11"/>
        <w:rPr>
          <w:b/>
          <w:color w:val="000000"/>
          <w:sz w:val="30"/>
          <w:szCs w:val="30"/>
        </w:rPr>
      </w:pPr>
    </w:p>
    <w:p w14:paraId="00000190" w14:textId="77777777" w:rsidR="007C03AB" w:rsidRPr="00E14245" w:rsidRDefault="007F3AD1">
      <w:pPr>
        <w:pBdr>
          <w:top w:val="nil"/>
          <w:left w:val="nil"/>
          <w:bottom w:val="nil"/>
          <w:right w:val="nil"/>
          <w:between w:val="nil"/>
        </w:pBdr>
        <w:spacing w:line="276" w:lineRule="auto"/>
        <w:ind w:left="100"/>
        <w:rPr>
          <w:color w:val="000000"/>
          <w:sz w:val="24"/>
          <w:szCs w:val="24"/>
        </w:rPr>
        <w:sectPr w:rsidR="007C03AB" w:rsidRPr="00E14245">
          <w:pgSz w:w="12240" w:h="15840"/>
          <w:pgMar w:top="1360" w:right="1340" w:bottom="1260" w:left="1340" w:header="0" w:footer="1068" w:gutter="0"/>
          <w:cols w:space="720"/>
        </w:sectPr>
      </w:pPr>
      <w:r w:rsidRPr="00E14245">
        <w:rPr>
          <w:b/>
          <w:color w:val="000000"/>
          <w:sz w:val="24"/>
          <w:szCs w:val="24"/>
        </w:rPr>
        <w:t xml:space="preserve">Section 1. </w:t>
      </w:r>
      <w:r w:rsidRPr="00E14245">
        <w:rPr>
          <w:color w:val="000000"/>
          <w:sz w:val="24"/>
          <w:szCs w:val="24"/>
        </w:rPr>
        <w:t>All members of the UBSGA shall be bound by relevant provisions of the Student Government Constitution and Bylaws.</w:t>
      </w:r>
    </w:p>
    <w:p w14:paraId="00000191" w14:textId="77777777" w:rsidR="007C03AB" w:rsidRPr="00E14245" w:rsidRDefault="007C03AB">
      <w:pPr>
        <w:pBdr>
          <w:top w:val="nil"/>
          <w:left w:val="nil"/>
          <w:bottom w:val="nil"/>
          <w:right w:val="nil"/>
          <w:between w:val="nil"/>
        </w:pBdr>
        <w:spacing w:before="5"/>
        <w:rPr>
          <w:color w:val="000000"/>
          <w:sz w:val="14"/>
          <w:szCs w:val="14"/>
        </w:rPr>
      </w:pPr>
    </w:p>
    <w:p w14:paraId="00000192" w14:textId="77777777" w:rsidR="007C03AB" w:rsidRPr="00E14245" w:rsidRDefault="007F3AD1">
      <w:pPr>
        <w:pStyle w:val="Heading1"/>
        <w:spacing w:before="90"/>
        <w:ind w:firstLine="100"/>
      </w:pPr>
      <w:r w:rsidRPr="00E14245">
        <w:t>Section 2. Procedure</w:t>
      </w:r>
    </w:p>
    <w:p w14:paraId="00000193" w14:textId="77777777" w:rsidR="007C03AB" w:rsidRPr="00E14245" w:rsidRDefault="007F3AD1">
      <w:pPr>
        <w:numPr>
          <w:ilvl w:val="0"/>
          <w:numId w:val="17"/>
        </w:numPr>
        <w:pBdr>
          <w:top w:val="nil"/>
          <w:left w:val="nil"/>
          <w:bottom w:val="nil"/>
          <w:right w:val="nil"/>
          <w:between w:val="nil"/>
        </w:pBdr>
        <w:tabs>
          <w:tab w:val="left" w:pos="1181"/>
        </w:tabs>
        <w:spacing w:before="36" w:line="278" w:lineRule="auto"/>
        <w:ind w:right="616"/>
        <w:rPr>
          <w:color w:val="000000"/>
          <w:sz w:val="24"/>
          <w:szCs w:val="24"/>
        </w:rPr>
      </w:pPr>
      <w:r w:rsidRPr="00E14245">
        <w:rPr>
          <w:color w:val="000000"/>
          <w:sz w:val="24"/>
          <w:szCs w:val="24"/>
        </w:rPr>
        <w:t>Before a proposed Constitutional Amendment or Bylaw is presented at a Student Government meeting, the following steps must be taken:</w:t>
      </w:r>
    </w:p>
    <w:p w14:paraId="00000194" w14:textId="77777777" w:rsidR="007C03AB" w:rsidRPr="00E14245" w:rsidRDefault="007F3AD1">
      <w:pPr>
        <w:numPr>
          <w:ilvl w:val="1"/>
          <w:numId w:val="17"/>
        </w:numPr>
        <w:pBdr>
          <w:top w:val="nil"/>
          <w:left w:val="nil"/>
          <w:bottom w:val="nil"/>
          <w:right w:val="nil"/>
          <w:between w:val="nil"/>
        </w:pBdr>
        <w:tabs>
          <w:tab w:val="left" w:pos="1901"/>
        </w:tabs>
        <w:spacing w:line="272" w:lineRule="auto"/>
        <w:rPr>
          <w:color w:val="000000"/>
          <w:sz w:val="24"/>
          <w:szCs w:val="24"/>
        </w:rPr>
      </w:pPr>
      <w:r w:rsidRPr="00E14245">
        <w:rPr>
          <w:color w:val="000000"/>
          <w:sz w:val="24"/>
          <w:szCs w:val="24"/>
        </w:rPr>
        <w:t xml:space="preserve">The UBSGA Executive Cabinet member or Senator must write up </w:t>
      </w:r>
      <w:r w:rsidRPr="00E14245">
        <w:rPr>
          <w:sz w:val="24"/>
          <w:szCs w:val="24"/>
        </w:rPr>
        <w:t>their</w:t>
      </w:r>
      <w:r w:rsidRPr="00E14245">
        <w:rPr>
          <w:color w:val="000000"/>
          <w:sz w:val="24"/>
          <w:szCs w:val="24"/>
        </w:rPr>
        <w:t xml:space="preserve"> proposal.</w:t>
      </w:r>
    </w:p>
    <w:p w14:paraId="00000195" w14:textId="77777777" w:rsidR="007C03AB" w:rsidRPr="00E14245" w:rsidRDefault="007F3AD1">
      <w:pPr>
        <w:numPr>
          <w:ilvl w:val="1"/>
          <w:numId w:val="17"/>
        </w:numPr>
        <w:pBdr>
          <w:top w:val="nil"/>
          <w:left w:val="nil"/>
          <w:bottom w:val="nil"/>
          <w:right w:val="nil"/>
          <w:between w:val="nil"/>
        </w:pBdr>
        <w:tabs>
          <w:tab w:val="left" w:pos="1901"/>
        </w:tabs>
        <w:spacing w:before="41" w:line="276" w:lineRule="auto"/>
        <w:ind w:right="467"/>
        <w:rPr>
          <w:color w:val="000000"/>
          <w:sz w:val="24"/>
          <w:szCs w:val="24"/>
        </w:rPr>
      </w:pPr>
      <w:r w:rsidRPr="00E14245">
        <w:rPr>
          <w:color w:val="000000"/>
          <w:sz w:val="24"/>
          <w:szCs w:val="24"/>
        </w:rPr>
        <w:t xml:space="preserve">The UBSGA Executive Cabinet member or Senator UBSGA member must collect five signatures, including </w:t>
      </w:r>
      <w:r w:rsidRPr="00E14245">
        <w:rPr>
          <w:sz w:val="24"/>
          <w:szCs w:val="24"/>
        </w:rPr>
        <w:t>their own</w:t>
      </w:r>
      <w:r w:rsidRPr="00E14245">
        <w:rPr>
          <w:color w:val="000000"/>
          <w:sz w:val="24"/>
          <w:szCs w:val="24"/>
        </w:rPr>
        <w:t xml:space="preserve"> signature, from members of Student Government as indications of support.</w:t>
      </w:r>
    </w:p>
    <w:p w14:paraId="00000196" w14:textId="77777777" w:rsidR="007C03AB" w:rsidRPr="00E14245" w:rsidRDefault="007F3AD1">
      <w:pPr>
        <w:numPr>
          <w:ilvl w:val="2"/>
          <w:numId w:val="17"/>
        </w:numPr>
        <w:pBdr>
          <w:top w:val="nil"/>
          <w:left w:val="nil"/>
          <w:bottom w:val="nil"/>
          <w:right w:val="nil"/>
          <w:between w:val="nil"/>
        </w:pBdr>
        <w:tabs>
          <w:tab w:val="left" w:pos="3160"/>
          <w:tab w:val="left" w:pos="3161"/>
        </w:tabs>
        <w:spacing w:before="1"/>
        <w:rPr>
          <w:color w:val="000000"/>
          <w:sz w:val="24"/>
          <w:szCs w:val="24"/>
        </w:rPr>
      </w:pPr>
      <w:r w:rsidRPr="00E14245">
        <w:rPr>
          <w:color w:val="000000"/>
          <w:sz w:val="24"/>
          <w:szCs w:val="24"/>
        </w:rPr>
        <w:t>Electronic signatures are permitted (</w:t>
      </w:r>
      <w:proofErr w:type="gramStart"/>
      <w:r w:rsidRPr="00E14245">
        <w:rPr>
          <w:color w:val="000000"/>
          <w:sz w:val="24"/>
          <w:szCs w:val="24"/>
        </w:rPr>
        <w:t>e.g.</w:t>
      </w:r>
      <w:proofErr w:type="gramEnd"/>
      <w:r w:rsidRPr="00E14245">
        <w:rPr>
          <w:color w:val="000000"/>
          <w:sz w:val="24"/>
          <w:szCs w:val="24"/>
        </w:rPr>
        <w:t xml:space="preserve"> via email).</w:t>
      </w:r>
    </w:p>
    <w:p w14:paraId="00000197" w14:textId="77777777" w:rsidR="007C03AB" w:rsidRPr="00E14245" w:rsidRDefault="007F3AD1">
      <w:pPr>
        <w:numPr>
          <w:ilvl w:val="1"/>
          <w:numId w:val="17"/>
        </w:numPr>
        <w:pBdr>
          <w:top w:val="nil"/>
          <w:left w:val="nil"/>
          <w:bottom w:val="nil"/>
          <w:right w:val="nil"/>
          <w:between w:val="nil"/>
        </w:pBdr>
        <w:tabs>
          <w:tab w:val="left" w:pos="1901"/>
        </w:tabs>
        <w:spacing w:before="41" w:line="276" w:lineRule="auto"/>
        <w:ind w:right="332"/>
        <w:rPr>
          <w:color w:val="000000"/>
          <w:sz w:val="24"/>
          <w:szCs w:val="24"/>
        </w:rPr>
      </w:pPr>
      <w:r w:rsidRPr="00E14245">
        <w:rPr>
          <w:color w:val="000000"/>
          <w:sz w:val="24"/>
          <w:szCs w:val="24"/>
        </w:rPr>
        <w:t xml:space="preserve">The UBSGA member must send the proposed Constitutional Amendment to the President and </w:t>
      </w:r>
      <w:r w:rsidRPr="00E14245">
        <w:rPr>
          <w:sz w:val="24"/>
          <w:szCs w:val="24"/>
        </w:rPr>
        <w:t xml:space="preserve">Vice President of Operations </w:t>
      </w:r>
      <w:r w:rsidRPr="00E14245">
        <w:rPr>
          <w:color w:val="000000"/>
          <w:sz w:val="24"/>
          <w:szCs w:val="24"/>
        </w:rPr>
        <w:t>at least forty-eight (48) hours prior to the next Student Government meeting.</w:t>
      </w:r>
    </w:p>
    <w:p w14:paraId="00000198" w14:textId="77777777" w:rsidR="007C03AB" w:rsidRPr="00E14245" w:rsidRDefault="007F3AD1">
      <w:pPr>
        <w:numPr>
          <w:ilvl w:val="1"/>
          <w:numId w:val="17"/>
        </w:numPr>
        <w:pBdr>
          <w:top w:val="nil"/>
          <w:left w:val="nil"/>
          <w:bottom w:val="nil"/>
          <w:right w:val="nil"/>
          <w:between w:val="nil"/>
        </w:pBdr>
        <w:tabs>
          <w:tab w:val="left" w:pos="1901"/>
        </w:tabs>
        <w:spacing w:before="1" w:line="276" w:lineRule="auto"/>
        <w:ind w:right="162"/>
        <w:rPr>
          <w:color w:val="000000"/>
          <w:sz w:val="24"/>
          <w:szCs w:val="24"/>
        </w:rPr>
      </w:pPr>
      <w:r w:rsidRPr="00E14245">
        <w:rPr>
          <w:color w:val="000000"/>
          <w:sz w:val="24"/>
          <w:szCs w:val="24"/>
        </w:rPr>
        <w:t>The</w:t>
      </w:r>
      <w:r w:rsidRPr="00E14245">
        <w:rPr>
          <w:sz w:val="24"/>
          <w:szCs w:val="24"/>
        </w:rPr>
        <w:t xml:space="preserve"> Vice President of Operations</w:t>
      </w:r>
      <w:r w:rsidRPr="00E14245">
        <w:rPr>
          <w:color w:val="000000"/>
          <w:sz w:val="24"/>
          <w:szCs w:val="24"/>
        </w:rPr>
        <w:t xml:space="preserve"> shall promptly send the proposed Constitutional Amendment to the UBSGA in advance of the meeting.</w:t>
      </w:r>
    </w:p>
    <w:p w14:paraId="00000199" w14:textId="77777777" w:rsidR="007C03AB" w:rsidRPr="00E14245" w:rsidRDefault="007F3AD1">
      <w:pPr>
        <w:numPr>
          <w:ilvl w:val="0"/>
          <w:numId w:val="17"/>
        </w:numPr>
        <w:pBdr>
          <w:top w:val="nil"/>
          <w:left w:val="nil"/>
          <w:bottom w:val="nil"/>
          <w:right w:val="nil"/>
          <w:between w:val="nil"/>
        </w:pBdr>
        <w:tabs>
          <w:tab w:val="left" w:pos="1181"/>
        </w:tabs>
        <w:spacing w:line="276" w:lineRule="auto"/>
        <w:ind w:right="521"/>
        <w:rPr>
          <w:color w:val="000000"/>
          <w:sz w:val="24"/>
          <w:szCs w:val="24"/>
        </w:rPr>
      </w:pPr>
      <w:r w:rsidRPr="00E14245">
        <w:rPr>
          <w:color w:val="000000"/>
          <w:sz w:val="24"/>
          <w:szCs w:val="24"/>
        </w:rPr>
        <w:t>If the nominator meets the requirements above, then the proposed Constitutional Amendment or Bylaw shall be discussed at the next meeting, assuming quorum is met.</w:t>
      </w:r>
    </w:p>
    <w:p w14:paraId="0000019A" w14:textId="77777777" w:rsidR="007C03AB" w:rsidRPr="00E14245" w:rsidRDefault="007F3AD1">
      <w:pPr>
        <w:numPr>
          <w:ilvl w:val="1"/>
          <w:numId w:val="17"/>
        </w:numPr>
        <w:pBdr>
          <w:top w:val="nil"/>
          <w:left w:val="nil"/>
          <w:bottom w:val="nil"/>
          <w:right w:val="nil"/>
          <w:between w:val="nil"/>
        </w:pBdr>
        <w:tabs>
          <w:tab w:val="left" w:pos="1901"/>
        </w:tabs>
        <w:rPr>
          <w:color w:val="000000"/>
          <w:sz w:val="24"/>
          <w:szCs w:val="24"/>
        </w:rPr>
      </w:pPr>
      <w:r w:rsidRPr="00E14245">
        <w:rPr>
          <w:color w:val="000000"/>
          <w:sz w:val="24"/>
          <w:szCs w:val="24"/>
        </w:rPr>
        <w:t xml:space="preserve">The nominator may present </w:t>
      </w:r>
      <w:r w:rsidRPr="00E14245">
        <w:rPr>
          <w:sz w:val="24"/>
          <w:szCs w:val="24"/>
        </w:rPr>
        <w:t xml:space="preserve">their </w:t>
      </w:r>
      <w:r w:rsidRPr="00E14245">
        <w:rPr>
          <w:color w:val="000000"/>
          <w:sz w:val="24"/>
          <w:szCs w:val="24"/>
        </w:rPr>
        <w:t>proposal.</w:t>
      </w:r>
    </w:p>
    <w:p w14:paraId="0000019B" w14:textId="77777777" w:rsidR="007C03AB" w:rsidRPr="00E14245" w:rsidRDefault="007F3AD1">
      <w:pPr>
        <w:numPr>
          <w:ilvl w:val="1"/>
          <w:numId w:val="17"/>
        </w:numPr>
        <w:pBdr>
          <w:top w:val="nil"/>
          <w:left w:val="nil"/>
          <w:bottom w:val="nil"/>
          <w:right w:val="nil"/>
          <w:between w:val="nil"/>
        </w:pBdr>
        <w:tabs>
          <w:tab w:val="left" w:pos="1901"/>
        </w:tabs>
        <w:spacing w:before="41"/>
        <w:rPr>
          <w:color w:val="000000"/>
          <w:sz w:val="24"/>
          <w:szCs w:val="24"/>
        </w:rPr>
      </w:pPr>
      <w:r w:rsidRPr="00E14245">
        <w:rPr>
          <w:color w:val="000000"/>
          <w:sz w:val="24"/>
          <w:szCs w:val="24"/>
        </w:rPr>
        <w:t>Discussion of the proposal, moderated by the President, shall be allowed.</w:t>
      </w:r>
    </w:p>
    <w:p w14:paraId="0000019C" w14:textId="77777777" w:rsidR="007C03AB" w:rsidRPr="00E14245" w:rsidRDefault="007F3AD1">
      <w:pPr>
        <w:numPr>
          <w:ilvl w:val="1"/>
          <w:numId w:val="17"/>
        </w:numPr>
        <w:pBdr>
          <w:top w:val="nil"/>
          <w:left w:val="nil"/>
          <w:bottom w:val="nil"/>
          <w:right w:val="nil"/>
          <w:between w:val="nil"/>
        </w:pBdr>
        <w:tabs>
          <w:tab w:val="left" w:pos="1901"/>
        </w:tabs>
        <w:spacing w:before="40"/>
        <w:rPr>
          <w:color w:val="000000"/>
          <w:sz w:val="24"/>
          <w:szCs w:val="24"/>
        </w:rPr>
      </w:pPr>
      <w:r w:rsidRPr="00E14245">
        <w:rPr>
          <w:color w:val="000000"/>
          <w:sz w:val="24"/>
          <w:szCs w:val="24"/>
        </w:rPr>
        <w:t>Any member of the UBSGA may motion to table the proposal.</w:t>
      </w:r>
    </w:p>
    <w:p w14:paraId="0000019D" w14:textId="77777777" w:rsidR="007C03AB" w:rsidRPr="00E14245" w:rsidRDefault="007F3AD1">
      <w:pPr>
        <w:numPr>
          <w:ilvl w:val="2"/>
          <w:numId w:val="17"/>
        </w:numPr>
        <w:pBdr>
          <w:top w:val="nil"/>
          <w:left w:val="nil"/>
          <w:bottom w:val="nil"/>
          <w:right w:val="nil"/>
          <w:between w:val="nil"/>
        </w:pBdr>
        <w:tabs>
          <w:tab w:val="left" w:pos="3160"/>
          <w:tab w:val="left" w:pos="3161"/>
        </w:tabs>
        <w:spacing w:before="44" w:line="276" w:lineRule="auto"/>
        <w:ind w:right="123"/>
        <w:rPr>
          <w:color w:val="000000"/>
          <w:sz w:val="24"/>
          <w:szCs w:val="24"/>
        </w:rPr>
      </w:pPr>
      <w:r w:rsidRPr="00E14245">
        <w:rPr>
          <w:color w:val="000000"/>
          <w:sz w:val="24"/>
          <w:szCs w:val="24"/>
        </w:rPr>
        <w:t>The proposal shall be tabled until the next meeting if a majority of the members in attendance are in favor of tabling the proposal.</w:t>
      </w:r>
    </w:p>
    <w:p w14:paraId="0000019E" w14:textId="77777777" w:rsidR="007C03AB" w:rsidRPr="00E14245" w:rsidRDefault="007F3AD1">
      <w:pPr>
        <w:numPr>
          <w:ilvl w:val="2"/>
          <w:numId w:val="17"/>
        </w:numPr>
        <w:pBdr>
          <w:top w:val="nil"/>
          <w:left w:val="nil"/>
          <w:bottom w:val="nil"/>
          <w:right w:val="nil"/>
          <w:between w:val="nil"/>
        </w:pBdr>
        <w:tabs>
          <w:tab w:val="left" w:pos="3160"/>
          <w:tab w:val="left" w:pos="3161"/>
        </w:tabs>
        <w:spacing w:line="276" w:lineRule="auto"/>
        <w:ind w:right="256" w:hanging="555"/>
        <w:rPr>
          <w:color w:val="000000"/>
          <w:sz w:val="24"/>
          <w:szCs w:val="24"/>
        </w:rPr>
      </w:pPr>
      <w:r w:rsidRPr="00E14245">
        <w:rPr>
          <w:color w:val="000000"/>
          <w:sz w:val="24"/>
          <w:szCs w:val="24"/>
        </w:rPr>
        <w:t>If less than a majority of the members in attendance are in favor of tabling the proposal, then discussion shall continue.</w:t>
      </w:r>
    </w:p>
    <w:p w14:paraId="0000019F" w14:textId="77777777" w:rsidR="007C03AB" w:rsidRPr="00E14245" w:rsidRDefault="007F3AD1">
      <w:pPr>
        <w:numPr>
          <w:ilvl w:val="1"/>
          <w:numId w:val="17"/>
        </w:numPr>
        <w:pBdr>
          <w:top w:val="nil"/>
          <w:left w:val="nil"/>
          <w:bottom w:val="nil"/>
          <w:right w:val="nil"/>
          <w:between w:val="nil"/>
        </w:pBdr>
        <w:tabs>
          <w:tab w:val="left" w:pos="1901"/>
        </w:tabs>
        <w:spacing w:line="275" w:lineRule="auto"/>
        <w:rPr>
          <w:color w:val="000000"/>
          <w:sz w:val="24"/>
          <w:szCs w:val="24"/>
        </w:rPr>
      </w:pPr>
      <w:r w:rsidRPr="00E14245">
        <w:rPr>
          <w:color w:val="000000"/>
          <w:sz w:val="24"/>
          <w:szCs w:val="24"/>
        </w:rPr>
        <w:t>Any member in the UBSGA may motion for a vote.</w:t>
      </w:r>
    </w:p>
    <w:p w14:paraId="000001A0" w14:textId="77777777" w:rsidR="007C03AB" w:rsidRPr="00E14245" w:rsidRDefault="007F3AD1">
      <w:pPr>
        <w:numPr>
          <w:ilvl w:val="2"/>
          <w:numId w:val="17"/>
        </w:numPr>
        <w:pBdr>
          <w:top w:val="nil"/>
          <w:left w:val="nil"/>
          <w:bottom w:val="nil"/>
          <w:right w:val="nil"/>
          <w:between w:val="nil"/>
        </w:pBdr>
        <w:tabs>
          <w:tab w:val="left" w:pos="3160"/>
          <w:tab w:val="left" w:pos="3161"/>
        </w:tabs>
        <w:spacing w:before="42" w:line="276" w:lineRule="auto"/>
        <w:ind w:right="348"/>
        <w:rPr>
          <w:color w:val="000000"/>
          <w:sz w:val="24"/>
          <w:szCs w:val="24"/>
        </w:rPr>
      </w:pPr>
      <w:r w:rsidRPr="00E14245">
        <w:rPr>
          <w:color w:val="000000"/>
          <w:sz w:val="24"/>
          <w:szCs w:val="24"/>
        </w:rPr>
        <w:t>A vote shall be held if a majority of the members in attendance are in favor of a vote.</w:t>
      </w:r>
    </w:p>
    <w:p w14:paraId="000001A1" w14:textId="77777777" w:rsidR="007C03AB" w:rsidRPr="00E14245" w:rsidRDefault="007F3AD1">
      <w:pPr>
        <w:numPr>
          <w:ilvl w:val="2"/>
          <w:numId w:val="17"/>
        </w:numPr>
        <w:pBdr>
          <w:top w:val="nil"/>
          <w:left w:val="nil"/>
          <w:bottom w:val="nil"/>
          <w:right w:val="nil"/>
          <w:between w:val="nil"/>
        </w:pBdr>
        <w:tabs>
          <w:tab w:val="left" w:pos="3160"/>
          <w:tab w:val="left" w:pos="3161"/>
        </w:tabs>
        <w:spacing w:line="276" w:lineRule="auto"/>
        <w:ind w:right="256" w:hanging="555"/>
        <w:rPr>
          <w:color w:val="000000"/>
          <w:sz w:val="24"/>
          <w:szCs w:val="24"/>
        </w:rPr>
      </w:pPr>
      <w:r w:rsidRPr="00E14245">
        <w:rPr>
          <w:color w:val="000000"/>
          <w:sz w:val="24"/>
          <w:szCs w:val="24"/>
        </w:rPr>
        <w:t>If less than a majority of the members in attendance are in favor of a vote, then discussion shall continue.</w:t>
      </w:r>
    </w:p>
    <w:p w14:paraId="000001A2" w14:textId="77777777" w:rsidR="007C03AB" w:rsidRPr="00E14245" w:rsidRDefault="007F3AD1">
      <w:pPr>
        <w:pBdr>
          <w:top w:val="nil"/>
          <w:left w:val="nil"/>
          <w:bottom w:val="nil"/>
          <w:right w:val="nil"/>
          <w:between w:val="nil"/>
        </w:pBdr>
        <w:tabs>
          <w:tab w:val="left" w:pos="1181"/>
        </w:tabs>
        <w:ind w:left="1180"/>
        <w:rPr>
          <w:color w:val="000000"/>
          <w:sz w:val="24"/>
          <w:szCs w:val="24"/>
        </w:rPr>
      </w:pPr>
      <w:r w:rsidRPr="00E14245">
        <w:rPr>
          <w:sz w:val="24"/>
          <w:szCs w:val="24"/>
        </w:rPr>
        <w:t xml:space="preserve">3. </w:t>
      </w:r>
      <w:r w:rsidRPr="00E14245">
        <w:rPr>
          <w:color w:val="000000"/>
          <w:sz w:val="24"/>
          <w:szCs w:val="24"/>
        </w:rPr>
        <w:t>Requirements for the passage of a Constitutional Amendment or a Bylaw:</w:t>
      </w:r>
    </w:p>
    <w:p w14:paraId="000001A3" w14:textId="77777777" w:rsidR="007C03AB" w:rsidRPr="00E14245" w:rsidRDefault="007F3AD1">
      <w:pPr>
        <w:numPr>
          <w:ilvl w:val="1"/>
          <w:numId w:val="16"/>
        </w:numPr>
        <w:pBdr>
          <w:top w:val="nil"/>
          <w:left w:val="nil"/>
          <w:bottom w:val="nil"/>
          <w:right w:val="nil"/>
          <w:between w:val="nil"/>
        </w:pBdr>
        <w:tabs>
          <w:tab w:val="left" w:pos="1901"/>
        </w:tabs>
        <w:spacing w:before="41" w:line="276" w:lineRule="auto"/>
        <w:ind w:right="443"/>
        <w:rPr>
          <w:color w:val="000000"/>
          <w:sz w:val="24"/>
          <w:szCs w:val="24"/>
        </w:rPr>
      </w:pPr>
      <w:r w:rsidRPr="00E14245">
        <w:rPr>
          <w:color w:val="000000"/>
          <w:sz w:val="24"/>
          <w:szCs w:val="24"/>
        </w:rPr>
        <w:t>The Constitutional Amendment proposal will pass with the support of two- thirds (⅔) of the members of Student Government, including those not present.</w:t>
      </w:r>
    </w:p>
    <w:p w14:paraId="000001A4" w14:textId="77777777" w:rsidR="007C03AB" w:rsidRPr="00E14245" w:rsidRDefault="007F3AD1">
      <w:pPr>
        <w:numPr>
          <w:ilvl w:val="1"/>
          <w:numId w:val="16"/>
        </w:numPr>
        <w:pBdr>
          <w:top w:val="nil"/>
          <w:left w:val="nil"/>
          <w:bottom w:val="nil"/>
          <w:right w:val="nil"/>
          <w:between w:val="nil"/>
        </w:pBdr>
        <w:tabs>
          <w:tab w:val="left" w:pos="1901"/>
        </w:tabs>
        <w:spacing w:line="276" w:lineRule="auto"/>
        <w:ind w:right="866"/>
        <w:rPr>
          <w:color w:val="000000"/>
          <w:sz w:val="24"/>
          <w:szCs w:val="24"/>
        </w:rPr>
      </w:pPr>
      <w:r w:rsidRPr="00E14245">
        <w:rPr>
          <w:color w:val="000000"/>
          <w:sz w:val="24"/>
          <w:szCs w:val="24"/>
        </w:rPr>
        <w:t>The Bylaw proposal will pass with the support of two-thirds (⅔) of the members in attendance, assuming quorum is met.</w:t>
      </w:r>
    </w:p>
    <w:p w14:paraId="000001A5" w14:textId="77777777" w:rsidR="007C03AB" w:rsidRPr="00E14245" w:rsidRDefault="007C03AB">
      <w:pPr>
        <w:pBdr>
          <w:top w:val="nil"/>
          <w:left w:val="nil"/>
          <w:bottom w:val="nil"/>
          <w:right w:val="nil"/>
          <w:between w:val="nil"/>
        </w:pBdr>
        <w:rPr>
          <w:color w:val="000000"/>
          <w:sz w:val="26"/>
          <w:szCs w:val="26"/>
        </w:rPr>
      </w:pPr>
    </w:p>
    <w:p w14:paraId="000001A6" w14:textId="77777777" w:rsidR="007C03AB" w:rsidRPr="00E14245" w:rsidRDefault="007C03AB">
      <w:pPr>
        <w:pBdr>
          <w:top w:val="nil"/>
          <w:left w:val="nil"/>
          <w:bottom w:val="nil"/>
          <w:right w:val="nil"/>
          <w:between w:val="nil"/>
        </w:pBdr>
        <w:spacing w:before="8"/>
        <w:rPr>
          <w:color w:val="000000"/>
          <w:sz w:val="29"/>
          <w:szCs w:val="29"/>
        </w:rPr>
      </w:pPr>
    </w:p>
    <w:p w14:paraId="000001A7" w14:textId="3C1A9660" w:rsidR="007C03AB" w:rsidRPr="00E14245" w:rsidRDefault="007F3AD1">
      <w:pPr>
        <w:spacing w:before="1"/>
        <w:ind w:left="100"/>
        <w:rPr>
          <w:b/>
          <w:sz w:val="26"/>
          <w:szCs w:val="26"/>
        </w:rPr>
      </w:pPr>
      <w:r w:rsidRPr="00E14245">
        <w:rPr>
          <w:b/>
          <w:sz w:val="26"/>
          <w:szCs w:val="26"/>
        </w:rPr>
        <w:t>A</w:t>
      </w:r>
      <w:r w:rsidRPr="00E14245">
        <w:rPr>
          <w:b/>
          <w:sz w:val="21"/>
          <w:szCs w:val="21"/>
        </w:rPr>
        <w:t xml:space="preserve">RTICLE </w:t>
      </w:r>
      <w:r w:rsidR="00076227">
        <w:rPr>
          <w:b/>
          <w:sz w:val="26"/>
          <w:szCs w:val="26"/>
        </w:rPr>
        <w:t>10</w:t>
      </w:r>
      <w:r w:rsidRPr="00E14245">
        <w:rPr>
          <w:b/>
          <w:sz w:val="26"/>
          <w:szCs w:val="26"/>
        </w:rPr>
        <w:t>: UBSGA A</w:t>
      </w:r>
      <w:r w:rsidRPr="00E14245">
        <w:rPr>
          <w:b/>
          <w:sz w:val="21"/>
          <w:szCs w:val="21"/>
        </w:rPr>
        <w:t>DVISOR</w:t>
      </w:r>
      <w:r w:rsidRPr="00E14245">
        <w:rPr>
          <w:b/>
          <w:sz w:val="26"/>
          <w:szCs w:val="26"/>
        </w:rPr>
        <w:t>(</w:t>
      </w:r>
      <w:r w:rsidRPr="00E14245">
        <w:rPr>
          <w:b/>
          <w:sz w:val="21"/>
          <w:szCs w:val="21"/>
        </w:rPr>
        <w:t>S</w:t>
      </w:r>
      <w:r w:rsidRPr="00E14245">
        <w:rPr>
          <w:b/>
          <w:sz w:val="26"/>
          <w:szCs w:val="26"/>
        </w:rPr>
        <w:t>)</w:t>
      </w:r>
    </w:p>
    <w:p w14:paraId="000001A8" w14:textId="77777777" w:rsidR="007C03AB" w:rsidRPr="00E14245" w:rsidRDefault="007C03AB">
      <w:pPr>
        <w:pBdr>
          <w:top w:val="nil"/>
          <w:left w:val="nil"/>
          <w:bottom w:val="nil"/>
          <w:right w:val="nil"/>
          <w:between w:val="nil"/>
        </w:pBdr>
        <w:spacing w:before="4"/>
        <w:rPr>
          <w:b/>
          <w:color w:val="000000"/>
          <w:sz w:val="27"/>
          <w:szCs w:val="27"/>
        </w:rPr>
      </w:pPr>
    </w:p>
    <w:p w14:paraId="000001A9" w14:textId="77777777" w:rsidR="007C03AB" w:rsidRPr="00E14245" w:rsidRDefault="007F3AD1">
      <w:pPr>
        <w:pBdr>
          <w:top w:val="nil"/>
          <w:left w:val="nil"/>
          <w:bottom w:val="nil"/>
          <w:right w:val="nil"/>
          <w:between w:val="nil"/>
        </w:pBdr>
        <w:spacing w:line="276" w:lineRule="auto"/>
        <w:ind w:left="100" w:right="175"/>
        <w:rPr>
          <w:color w:val="000000"/>
          <w:sz w:val="24"/>
          <w:szCs w:val="24"/>
        </w:rPr>
        <w:sectPr w:rsidR="007C03AB" w:rsidRPr="00E14245">
          <w:pgSz w:w="12240" w:h="15840"/>
          <w:pgMar w:top="1500" w:right="1340" w:bottom="1260" w:left="1340" w:header="0" w:footer="1068" w:gutter="0"/>
          <w:cols w:space="720"/>
        </w:sectPr>
      </w:pPr>
      <w:r w:rsidRPr="00E14245">
        <w:rPr>
          <w:b/>
          <w:color w:val="000000"/>
          <w:sz w:val="24"/>
          <w:szCs w:val="24"/>
        </w:rPr>
        <w:lastRenderedPageBreak/>
        <w:t xml:space="preserve">Section 1. </w:t>
      </w:r>
      <w:r w:rsidRPr="00E14245">
        <w:rPr>
          <w:color w:val="000000"/>
          <w:sz w:val="24"/>
          <w:szCs w:val="24"/>
        </w:rPr>
        <w:t>The university shall appoint the UBSGA with an advisor to ensure a strong connection to the university and division of student affairs. The advisor will meet regularly with the UBSGA and serve as a point of contact for the UBSGA to the university.</w:t>
      </w:r>
    </w:p>
    <w:p w14:paraId="000001AA" w14:textId="77777777" w:rsidR="007C03AB" w:rsidRPr="00E14245" w:rsidRDefault="007C03AB">
      <w:pPr>
        <w:pBdr>
          <w:top w:val="nil"/>
          <w:left w:val="nil"/>
          <w:bottom w:val="nil"/>
          <w:right w:val="nil"/>
          <w:between w:val="nil"/>
        </w:pBdr>
        <w:rPr>
          <w:color w:val="000000"/>
          <w:sz w:val="14"/>
          <w:szCs w:val="14"/>
        </w:rPr>
      </w:pPr>
    </w:p>
    <w:p w14:paraId="000001AB" w14:textId="77777777" w:rsidR="007C03AB" w:rsidRPr="00E14245" w:rsidRDefault="007F3AD1">
      <w:pPr>
        <w:pBdr>
          <w:top w:val="nil"/>
          <w:left w:val="nil"/>
          <w:bottom w:val="nil"/>
          <w:right w:val="nil"/>
          <w:between w:val="nil"/>
        </w:pBdr>
        <w:spacing w:before="90" w:line="276" w:lineRule="auto"/>
        <w:ind w:left="100"/>
        <w:rPr>
          <w:color w:val="000000"/>
          <w:sz w:val="24"/>
          <w:szCs w:val="24"/>
        </w:rPr>
      </w:pPr>
      <w:r w:rsidRPr="00E14245">
        <w:rPr>
          <w:b/>
          <w:color w:val="000000"/>
          <w:sz w:val="24"/>
          <w:szCs w:val="24"/>
        </w:rPr>
        <w:t xml:space="preserve">Section 2. </w:t>
      </w:r>
      <w:r w:rsidRPr="00E14245">
        <w:rPr>
          <w:color w:val="000000"/>
          <w:sz w:val="24"/>
          <w:szCs w:val="24"/>
        </w:rPr>
        <w:t xml:space="preserve">The Director of the Center for Student </w:t>
      </w:r>
      <w:r w:rsidRPr="00E14245">
        <w:rPr>
          <w:sz w:val="24"/>
          <w:szCs w:val="24"/>
        </w:rPr>
        <w:t>Engagement and Inclusion</w:t>
      </w:r>
      <w:r w:rsidRPr="00E14245">
        <w:rPr>
          <w:color w:val="000000"/>
          <w:sz w:val="24"/>
          <w:szCs w:val="24"/>
        </w:rPr>
        <w:t xml:space="preserve"> or their designee shall serve as the primary resource for the UBSGA, coordinating UBSGA </w:t>
      </w:r>
      <w:r w:rsidRPr="00E14245">
        <w:rPr>
          <w:sz w:val="24"/>
          <w:szCs w:val="24"/>
        </w:rPr>
        <w:t>training</w:t>
      </w:r>
      <w:r w:rsidRPr="00E14245">
        <w:rPr>
          <w:color w:val="000000"/>
          <w:sz w:val="24"/>
          <w:szCs w:val="24"/>
        </w:rPr>
        <w:t>, assisting with UBSGA financial account management, and providing guidance to UBSGA advisors and UBSGA representatives.</w:t>
      </w:r>
    </w:p>
    <w:p w14:paraId="000001AC" w14:textId="77777777" w:rsidR="007C03AB" w:rsidRPr="00E14245" w:rsidRDefault="007C03AB">
      <w:pPr>
        <w:pBdr>
          <w:top w:val="nil"/>
          <w:left w:val="nil"/>
          <w:bottom w:val="nil"/>
          <w:right w:val="nil"/>
          <w:between w:val="nil"/>
        </w:pBdr>
        <w:spacing w:before="7"/>
        <w:rPr>
          <w:color w:val="000000"/>
          <w:sz w:val="27"/>
          <w:szCs w:val="27"/>
        </w:rPr>
      </w:pPr>
    </w:p>
    <w:p w14:paraId="000001AD" w14:textId="77777777" w:rsidR="007C03AB" w:rsidRPr="00E14245" w:rsidRDefault="007F3AD1">
      <w:pPr>
        <w:pBdr>
          <w:top w:val="nil"/>
          <w:left w:val="nil"/>
          <w:bottom w:val="nil"/>
          <w:right w:val="nil"/>
          <w:between w:val="nil"/>
        </w:pBdr>
        <w:spacing w:line="276" w:lineRule="auto"/>
        <w:ind w:left="100" w:right="875"/>
        <w:rPr>
          <w:color w:val="000000"/>
          <w:sz w:val="24"/>
          <w:szCs w:val="24"/>
        </w:rPr>
      </w:pPr>
      <w:r w:rsidRPr="00E14245">
        <w:rPr>
          <w:b/>
          <w:color w:val="000000"/>
          <w:sz w:val="24"/>
          <w:szCs w:val="24"/>
        </w:rPr>
        <w:t xml:space="preserve">Section 3. </w:t>
      </w:r>
      <w:r w:rsidRPr="00E14245">
        <w:rPr>
          <w:color w:val="000000"/>
          <w:sz w:val="24"/>
          <w:szCs w:val="24"/>
        </w:rPr>
        <w:t>The UBSGA may seek out additional advisors, as outlined in the Student Organization Handbook. These advisors shall be full-time faculty or staff members at the University of Baltimore.</w:t>
      </w:r>
    </w:p>
    <w:p w14:paraId="000001AE" w14:textId="77777777" w:rsidR="007C03AB" w:rsidRPr="00E14245" w:rsidRDefault="007C03AB">
      <w:pPr>
        <w:pBdr>
          <w:top w:val="nil"/>
          <w:left w:val="nil"/>
          <w:bottom w:val="nil"/>
          <w:right w:val="nil"/>
          <w:between w:val="nil"/>
        </w:pBdr>
        <w:rPr>
          <w:color w:val="000000"/>
          <w:sz w:val="26"/>
          <w:szCs w:val="26"/>
        </w:rPr>
      </w:pPr>
    </w:p>
    <w:p w14:paraId="000001AF" w14:textId="77777777" w:rsidR="007C03AB" w:rsidRPr="00E14245" w:rsidRDefault="007C03AB">
      <w:pPr>
        <w:pBdr>
          <w:top w:val="nil"/>
          <w:left w:val="nil"/>
          <w:bottom w:val="nil"/>
          <w:right w:val="nil"/>
          <w:between w:val="nil"/>
        </w:pBdr>
        <w:spacing w:before="3"/>
        <w:rPr>
          <w:color w:val="000000"/>
          <w:sz w:val="34"/>
          <w:szCs w:val="34"/>
        </w:rPr>
      </w:pPr>
    </w:p>
    <w:p w14:paraId="000001B0" w14:textId="3756F566" w:rsidR="007C03AB" w:rsidRPr="00E14245" w:rsidRDefault="007F3AD1">
      <w:pPr>
        <w:ind w:left="100"/>
        <w:rPr>
          <w:b/>
          <w:sz w:val="21"/>
          <w:szCs w:val="21"/>
        </w:rPr>
      </w:pPr>
      <w:r w:rsidRPr="00E14245">
        <w:rPr>
          <w:b/>
          <w:sz w:val="26"/>
          <w:szCs w:val="26"/>
        </w:rPr>
        <w:t>A</w:t>
      </w:r>
      <w:r w:rsidRPr="00E14245">
        <w:rPr>
          <w:b/>
          <w:sz w:val="21"/>
          <w:szCs w:val="21"/>
        </w:rPr>
        <w:t xml:space="preserve">RTICLE </w:t>
      </w:r>
      <w:r w:rsidRPr="00E14245">
        <w:rPr>
          <w:b/>
          <w:sz w:val="26"/>
          <w:szCs w:val="26"/>
        </w:rPr>
        <w:t>1</w:t>
      </w:r>
      <w:r w:rsidR="00076227">
        <w:rPr>
          <w:b/>
          <w:sz w:val="26"/>
          <w:szCs w:val="26"/>
        </w:rPr>
        <w:t>1</w:t>
      </w:r>
      <w:r w:rsidRPr="00E14245">
        <w:rPr>
          <w:b/>
          <w:sz w:val="26"/>
          <w:szCs w:val="26"/>
        </w:rPr>
        <w:t>: E</w:t>
      </w:r>
      <w:r w:rsidRPr="00E14245">
        <w:rPr>
          <w:b/>
          <w:sz w:val="21"/>
          <w:szCs w:val="21"/>
        </w:rPr>
        <w:t xml:space="preserve">NABLING </w:t>
      </w:r>
      <w:r w:rsidRPr="00E14245">
        <w:rPr>
          <w:b/>
          <w:sz w:val="26"/>
          <w:szCs w:val="26"/>
        </w:rPr>
        <w:t>A</w:t>
      </w:r>
      <w:r w:rsidRPr="00E14245">
        <w:rPr>
          <w:b/>
          <w:sz w:val="21"/>
          <w:szCs w:val="21"/>
        </w:rPr>
        <w:t>CT</w:t>
      </w:r>
    </w:p>
    <w:p w14:paraId="000001B1" w14:textId="77777777" w:rsidR="007C03AB" w:rsidRPr="00E14245" w:rsidRDefault="007C03AB">
      <w:pPr>
        <w:pBdr>
          <w:top w:val="nil"/>
          <w:left w:val="nil"/>
          <w:bottom w:val="nil"/>
          <w:right w:val="nil"/>
          <w:between w:val="nil"/>
        </w:pBdr>
        <w:spacing w:before="2"/>
        <w:rPr>
          <w:b/>
          <w:color w:val="000000"/>
          <w:sz w:val="31"/>
          <w:szCs w:val="31"/>
        </w:rPr>
      </w:pPr>
    </w:p>
    <w:p w14:paraId="000001B2" w14:textId="2B74A9DC" w:rsidR="007C03AB" w:rsidRPr="00E14245" w:rsidRDefault="007F3AD1">
      <w:pPr>
        <w:pBdr>
          <w:top w:val="nil"/>
          <w:left w:val="nil"/>
          <w:bottom w:val="nil"/>
          <w:right w:val="nil"/>
          <w:between w:val="nil"/>
        </w:pBdr>
        <w:spacing w:line="276" w:lineRule="auto"/>
        <w:ind w:left="100" w:right="401"/>
        <w:rPr>
          <w:color w:val="000000"/>
          <w:sz w:val="24"/>
          <w:szCs w:val="24"/>
        </w:rPr>
      </w:pPr>
      <w:r w:rsidRPr="00E14245">
        <w:rPr>
          <w:b/>
          <w:color w:val="000000"/>
          <w:sz w:val="24"/>
          <w:szCs w:val="24"/>
        </w:rPr>
        <w:t xml:space="preserve">Section 1. </w:t>
      </w:r>
      <w:r w:rsidRPr="00E14245">
        <w:rPr>
          <w:color w:val="000000"/>
          <w:sz w:val="24"/>
          <w:szCs w:val="24"/>
        </w:rPr>
        <w:t>This Constitution shall take effect upon approval by two-thirds (⅔) of the UBSGA Senate members present at the meeting, assuming quorum is met.</w:t>
      </w:r>
    </w:p>
    <w:p w14:paraId="35A51F9C" w14:textId="1ABA707A" w:rsidR="00F84E88" w:rsidRPr="00E14245" w:rsidRDefault="00F84E88">
      <w:pPr>
        <w:pBdr>
          <w:top w:val="nil"/>
          <w:left w:val="nil"/>
          <w:bottom w:val="nil"/>
          <w:right w:val="nil"/>
          <w:between w:val="nil"/>
        </w:pBdr>
        <w:spacing w:line="276" w:lineRule="auto"/>
        <w:ind w:left="100" w:right="401"/>
        <w:rPr>
          <w:sz w:val="24"/>
          <w:szCs w:val="24"/>
        </w:rPr>
      </w:pPr>
    </w:p>
    <w:p w14:paraId="7D79B2C3" w14:textId="40CBD6C1" w:rsidR="00F84E88" w:rsidRPr="00E14245" w:rsidRDefault="00F84E88">
      <w:pPr>
        <w:pBdr>
          <w:top w:val="nil"/>
          <w:left w:val="nil"/>
          <w:bottom w:val="nil"/>
          <w:right w:val="nil"/>
          <w:between w:val="nil"/>
        </w:pBdr>
        <w:spacing w:line="276" w:lineRule="auto"/>
        <w:ind w:left="100" w:right="401"/>
        <w:rPr>
          <w:sz w:val="24"/>
          <w:szCs w:val="24"/>
        </w:rPr>
      </w:pPr>
    </w:p>
    <w:p w14:paraId="66FA83F3" w14:textId="33A4F950" w:rsidR="00F84E88" w:rsidRPr="00E14245" w:rsidRDefault="00F84E88">
      <w:pPr>
        <w:pBdr>
          <w:top w:val="nil"/>
          <w:left w:val="nil"/>
          <w:bottom w:val="nil"/>
          <w:right w:val="nil"/>
          <w:between w:val="nil"/>
        </w:pBdr>
        <w:spacing w:line="276" w:lineRule="auto"/>
        <w:ind w:left="100" w:right="401"/>
        <w:rPr>
          <w:sz w:val="24"/>
          <w:szCs w:val="24"/>
        </w:rPr>
      </w:pPr>
    </w:p>
    <w:p w14:paraId="5AFD4B73" w14:textId="42446F5E" w:rsidR="00F84E88" w:rsidRPr="00E14245" w:rsidRDefault="00F84E88">
      <w:pPr>
        <w:pBdr>
          <w:top w:val="nil"/>
          <w:left w:val="nil"/>
          <w:bottom w:val="nil"/>
          <w:right w:val="nil"/>
          <w:between w:val="nil"/>
        </w:pBdr>
        <w:spacing w:line="276" w:lineRule="auto"/>
        <w:ind w:left="100" w:right="401"/>
        <w:rPr>
          <w:sz w:val="24"/>
          <w:szCs w:val="24"/>
        </w:rPr>
      </w:pPr>
    </w:p>
    <w:p w14:paraId="567134E6" w14:textId="431EFD2C" w:rsidR="00D24B35" w:rsidRDefault="00F84E88" w:rsidP="00D24B35">
      <w:pPr>
        <w:pBdr>
          <w:top w:val="nil"/>
          <w:left w:val="nil"/>
          <w:bottom w:val="nil"/>
          <w:right w:val="nil"/>
          <w:between w:val="nil"/>
        </w:pBdr>
        <w:spacing w:line="276" w:lineRule="auto"/>
        <w:ind w:left="100" w:right="401"/>
        <w:rPr>
          <w:color w:val="000000"/>
          <w:sz w:val="24"/>
          <w:szCs w:val="24"/>
        </w:rPr>
      </w:pPr>
      <w:r w:rsidRPr="00E14245">
        <w:rPr>
          <w:sz w:val="24"/>
          <w:szCs w:val="24"/>
        </w:rPr>
        <w:t xml:space="preserve">Passed: </w:t>
      </w:r>
      <w:r w:rsidR="0053597C">
        <w:rPr>
          <w:sz w:val="24"/>
          <w:szCs w:val="24"/>
        </w:rPr>
        <w:t>3/30/2022</w:t>
      </w:r>
    </w:p>
    <w:p w14:paraId="227221FE" w14:textId="6831C39B" w:rsidR="0022683F" w:rsidRDefault="0022683F">
      <w:pPr>
        <w:pBdr>
          <w:top w:val="nil"/>
          <w:left w:val="nil"/>
          <w:bottom w:val="nil"/>
          <w:right w:val="nil"/>
          <w:between w:val="nil"/>
        </w:pBdr>
        <w:spacing w:line="276" w:lineRule="auto"/>
        <w:ind w:left="100" w:right="401"/>
        <w:rPr>
          <w:color w:val="000000"/>
          <w:sz w:val="24"/>
          <w:szCs w:val="24"/>
        </w:rPr>
      </w:pPr>
    </w:p>
    <w:sectPr w:rsidR="0022683F">
      <w:pgSz w:w="12240" w:h="15840"/>
      <w:pgMar w:top="1500" w:right="1340" w:bottom="1260" w:left="1340" w:header="0" w:footer="10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BDB8B" w14:textId="77777777" w:rsidR="0091662A" w:rsidRDefault="0091662A">
      <w:r>
        <w:separator/>
      </w:r>
    </w:p>
  </w:endnote>
  <w:endnote w:type="continuationSeparator" w:id="0">
    <w:p w14:paraId="738F8AEB" w14:textId="77777777" w:rsidR="0091662A" w:rsidRDefault="0091662A">
      <w:r>
        <w:continuationSeparator/>
      </w:r>
    </w:p>
  </w:endnote>
  <w:endnote w:type="continuationNotice" w:id="1">
    <w:p w14:paraId="4AC897CB" w14:textId="77777777" w:rsidR="0091662A" w:rsidRDefault="00916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3" w14:textId="77777777" w:rsidR="007C03AB" w:rsidRDefault="007C03AB">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AFFB0" w14:textId="77777777" w:rsidR="0091662A" w:rsidRDefault="0091662A">
      <w:r>
        <w:separator/>
      </w:r>
    </w:p>
  </w:footnote>
  <w:footnote w:type="continuationSeparator" w:id="0">
    <w:p w14:paraId="24D43189" w14:textId="77777777" w:rsidR="0091662A" w:rsidRDefault="0091662A">
      <w:r>
        <w:continuationSeparator/>
      </w:r>
    </w:p>
  </w:footnote>
  <w:footnote w:type="continuationNotice" w:id="1">
    <w:p w14:paraId="094A2CB0" w14:textId="77777777" w:rsidR="0091662A" w:rsidRDefault="009166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B619D"/>
    <w:multiLevelType w:val="multilevel"/>
    <w:tmpl w:val="150020C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3362E7"/>
    <w:multiLevelType w:val="multilevel"/>
    <w:tmpl w:val="1310C8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AA5741D"/>
    <w:multiLevelType w:val="multilevel"/>
    <w:tmpl w:val="75E2DC2E"/>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3" w15:restartNumberingAfterBreak="0">
    <w:nsid w:val="1ABD03C0"/>
    <w:multiLevelType w:val="multilevel"/>
    <w:tmpl w:val="12CEDB64"/>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bullet"/>
      <w:lvlText w:val="•"/>
      <w:lvlJc w:val="left"/>
      <w:pPr>
        <w:ind w:left="2751" w:hanging="360"/>
      </w:p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4" w15:restartNumberingAfterBreak="0">
    <w:nsid w:val="1BE605FB"/>
    <w:multiLevelType w:val="multilevel"/>
    <w:tmpl w:val="4F8C456C"/>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bullet"/>
      <w:lvlText w:val="•"/>
      <w:lvlJc w:val="left"/>
      <w:pPr>
        <w:ind w:left="2751" w:hanging="360"/>
      </w:p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5" w15:restartNumberingAfterBreak="0">
    <w:nsid w:val="1FF52E28"/>
    <w:multiLevelType w:val="multilevel"/>
    <w:tmpl w:val="BC14C1E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04819DA"/>
    <w:multiLevelType w:val="multilevel"/>
    <w:tmpl w:val="127EB794"/>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7" w15:restartNumberingAfterBreak="0">
    <w:nsid w:val="23A82C9E"/>
    <w:multiLevelType w:val="multilevel"/>
    <w:tmpl w:val="DD4A0BE6"/>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bullet"/>
      <w:lvlText w:val="•"/>
      <w:lvlJc w:val="left"/>
      <w:pPr>
        <w:ind w:left="2751" w:hanging="360"/>
      </w:p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8" w15:restartNumberingAfterBreak="0">
    <w:nsid w:val="26170306"/>
    <w:multiLevelType w:val="multilevel"/>
    <w:tmpl w:val="DE5869B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27A92BDC"/>
    <w:multiLevelType w:val="multilevel"/>
    <w:tmpl w:val="817603B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2ABC2617"/>
    <w:multiLevelType w:val="multilevel"/>
    <w:tmpl w:val="18B423E2"/>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11" w15:restartNumberingAfterBreak="0">
    <w:nsid w:val="2B0639A9"/>
    <w:multiLevelType w:val="multilevel"/>
    <w:tmpl w:val="711016F8"/>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lowerRoman"/>
      <w:lvlText w:val="%3."/>
      <w:lvlJc w:val="left"/>
      <w:pPr>
        <w:ind w:left="3161" w:hanging="488"/>
      </w:pPr>
      <w:rPr>
        <w:rFonts w:ascii="Times New Roman" w:eastAsia="Times New Roman" w:hAnsi="Times New Roman" w:cs="Times New Roman"/>
        <w:sz w:val="24"/>
        <w:szCs w:val="24"/>
      </w:rPr>
    </w:lvl>
    <w:lvl w:ilvl="3">
      <w:start w:val="1"/>
      <w:numFmt w:val="lowerLetter"/>
      <w:lvlText w:val="%4."/>
      <w:lvlJc w:val="left"/>
      <w:pPr>
        <w:ind w:left="3972" w:hanging="272"/>
      </w:pPr>
      <w:rPr>
        <w:rFonts w:ascii="Times New Roman" w:eastAsia="Times New Roman" w:hAnsi="Times New Roman" w:cs="Times New Roman"/>
        <w:sz w:val="24"/>
        <w:szCs w:val="24"/>
      </w:rPr>
    </w:lvl>
    <w:lvl w:ilvl="4">
      <w:start w:val="1"/>
      <w:numFmt w:val="bullet"/>
      <w:lvlText w:val="•"/>
      <w:lvlJc w:val="left"/>
      <w:pPr>
        <w:ind w:left="4777" w:hanging="272"/>
      </w:pPr>
    </w:lvl>
    <w:lvl w:ilvl="5">
      <w:start w:val="1"/>
      <w:numFmt w:val="bullet"/>
      <w:lvlText w:val="•"/>
      <w:lvlJc w:val="left"/>
      <w:pPr>
        <w:ind w:left="5574" w:hanging="272"/>
      </w:pPr>
    </w:lvl>
    <w:lvl w:ilvl="6">
      <w:start w:val="1"/>
      <w:numFmt w:val="bullet"/>
      <w:lvlText w:val="•"/>
      <w:lvlJc w:val="left"/>
      <w:pPr>
        <w:ind w:left="6371" w:hanging="272"/>
      </w:pPr>
    </w:lvl>
    <w:lvl w:ilvl="7">
      <w:start w:val="1"/>
      <w:numFmt w:val="bullet"/>
      <w:lvlText w:val="•"/>
      <w:lvlJc w:val="left"/>
      <w:pPr>
        <w:ind w:left="7168" w:hanging="272"/>
      </w:pPr>
    </w:lvl>
    <w:lvl w:ilvl="8">
      <w:start w:val="1"/>
      <w:numFmt w:val="bullet"/>
      <w:lvlText w:val="•"/>
      <w:lvlJc w:val="left"/>
      <w:pPr>
        <w:ind w:left="7965" w:hanging="272"/>
      </w:pPr>
    </w:lvl>
  </w:abstractNum>
  <w:abstractNum w:abstractNumId="12" w15:restartNumberingAfterBreak="0">
    <w:nsid w:val="2B087FCE"/>
    <w:multiLevelType w:val="multilevel"/>
    <w:tmpl w:val="C05AAEDC"/>
    <w:lvl w:ilvl="0">
      <w:start w:val="1"/>
      <w:numFmt w:val="decimal"/>
      <w:lvlText w:val="%1."/>
      <w:lvlJc w:val="left"/>
      <w:pPr>
        <w:ind w:left="1180" w:hanging="360"/>
      </w:pPr>
    </w:lvl>
    <w:lvl w:ilvl="1">
      <w:start w:val="1"/>
      <w:numFmt w:val="lowerLetter"/>
      <w:lvlText w:val="%2."/>
      <w:lvlJc w:val="left"/>
      <w:pPr>
        <w:ind w:left="1900" w:hanging="360"/>
      </w:pPr>
    </w:lvl>
    <w:lvl w:ilvl="2">
      <w:start w:val="1"/>
      <w:numFmt w:val="lowerRoman"/>
      <w:lvlText w:val="%3."/>
      <w:lvlJc w:val="right"/>
      <w:pPr>
        <w:ind w:left="2620" w:hanging="180"/>
      </w:pPr>
    </w:lvl>
    <w:lvl w:ilvl="3">
      <w:start w:val="1"/>
      <w:numFmt w:val="decimal"/>
      <w:lvlText w:val="%4."/>
      <w:lvlJc w:val="left"/>
      <w:pPr>
        <w:ind w:left="3340" w:hanging="360"/>
      </w:pPr>
    </w:lvl>
    <w:lvl w:ilvl="4">
      <w:start w:val="1"/>
      <w:numFmt w:val="lowerLetter"/>
      <w:lvlText w:val="%5."/>
      <w:lvlJc w:val="left"/>
      <w:pPr>
        <w:ind w:left="4060" w:hanging="360"/>
      </w:pPr>
    </w:lvl>
    <w:lvl w:ilvl="5">
      <w:start w:val="1"/>
      <w:numFmt w:val="lowerRoman"/>
      <w:lvlText w:val="%6."/>
      <w:lvlJc w:val="right"/>
      <w:pPr>
        <w:ind w:left="4780" w:hanging="180"/>
      </w:pPr>
    </w:lvl>
    <w:lvl w:ilvl="6">
      <w:start w:val="1"/>
      <w:numFmt w:val="decimal"/>
      <w:lvlText w:val="%7."/>
      <w:lvlJc w:val="left"/>
      <w:pPr>
        <w:ind w:left="5500" w:hanging="360"/>
      </w:pPr>
    </w:lvl>
    <w:lvl w:ilvl="7">
      <w:start w:val="1"/>
      <w:numFmt w:val="lowerLetter"/>
      <w:lvlText w:val="%8."/>
      <w:lvlJc w:val="left"/>
      <w:pPr>
        <w:ind w:left="6220" w:hanging="360"/>
      </w:pPr>
    </w:lvl>
    <w:lvl w:ilvl="8">
      <w:start w:val="1"/>
      <w:numFmt w:val="lowerRoman"/>
      <w:lvlText w:val="%9."/>
      <w:lvlJc w:val="right"/>
      <w:pPr>
        <w:ind w:left="6940" w:hanging="180"/>
      </w:pPr>
    </w:lvl>
  </w:abstractNum>
  <w:abstractNum w:abstractNumId="13" w15:restartNumberingAfterBreak="0">
    <w:nsid w:val="2F662A62"/>
    <w:multiLevelType w:val="multilevel"/>
    <w:tmpl w:val="3A10DCBC"/>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14" w15:restartNumberingAfterBreak="0">
    <w:nsid w:val="33162241"/>
    <w:multiLevelType w:val="multilevel"/>
    <w:tmpl w:val="A3CE9C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35B74F8"/>
    <w:multiLevelType w:val="multilevel"/>
    <w:tmpl w:val="4BCE79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DC6389"/>
    <w:multiLevelType w:val="multilevel"/>
    <w:tmpl w:val="9C98E3DE"/>
    <w:lvl w:ilvl="0">
      <w:start w:val="1"/>
      <w:numFmt w:val="decimal"/>
      <w:lvlText w:val="%1."/>
      <w:lvlJc w:val="left"/>
      <w:pPr>
        <w:ind w:left="1091" w:hanging="272"/>
      </w:pPr>
      <w:rPr>
        <w:rFonts w:ascii="Times New Roman" w:eastAsia="Times New Roman" w:hAnsi="Times New Roman" w:cs="Times New Roman"/>
        <w:sz w:val="24"/>
        <w:szCs w:val="24"/>
      </w:rPr>
    </w:lvl>
    <w:lvl w:ilvl="1">
      <w:start w:val="1"/>
      <w:numFmt w:val="bullet"/>
      <w:lvlText w:val="•"/>
      <w:lvlJc w:val="left"/>
      <w:pPr>
        <w:ind w:left="1946" w:hanging="272"/>
      </w:pPr>
    </w:lvl>
    <w:lvl w:ilvl="2">
      <w:start w:val="1"/>
      <w:numFmt w:val="bullet"/>
      <w:lvlText w:val="•"/>
      <w:lvlJc w:val="left"/>
      <w:pPr>
        <w:ind w:left="2792" w:hanging="272"/>
      </w:pPr>
    </w:lvl>
    <w:lvl w:ilvl="3">
      <w:start w:val="1"/>
      <w:numFmt w:val="bullet"/>
      <w:lvlText w:val="•"/>
      <w:lvlJc w:val="left"/>
      <w:pPr>
        <w:ind w:left="3638" w:hanging="272"/>
      </w:pPr>
    </w:lvl>
    <w:lvl w:ilvl="4">
      <w:start w:val="1"/>
      <w:numFmt w:val="bullet"/>
      <w:lvlText w:val="•"/>
      <w:lvlJc w:val="left"/>
      <w:pPr>
        <w:ind w:left="4484" w:hanging="272"/>
      </w:pPr>
    </w:lvl>
    <w:lvl w:ilvl="5">
      <w:start w:val="1"/>
      <w:numFmt w:val="bullet"/>
      <w:lvlText w:val="•"/>
      <w:lvlJc w:val="left"/>
      <w:pPr>
        <w:ind w:left="5330" w:hanging="272"/>
      </w:pPr>
    </w:lvl>
    <w:lvl w:ilvl="6">
      <w:start w:val="1"/>
      <w:numFmt w:val="bullet"/>
      <w:lvlText w:val="•"/>
      <w:lvlJc w:val="left"/>
      <w:pPr>
        <w:ind w:left="6176" w:hanging="272"/>
      </w:pPr>
    </w:lvl>
    <w:lvl w:ilvl="7">
      <w:start w:val="1"/>
      <w:numFmt w:val="bullet"/>
      <w:lvlText w:val="•"/>
      <w:lvlJc w:val="left"/>
      <w:pPr>
        <w:ind w:left="7022" w:hanging="272"/>
      </w:pPr>
    </w:lvl>
    <w:lvl w:ilvl="8">
      <w:start w:val="1"/>
      <w:numFmt w:val="bullet"/>
      <w:lvlText w:val="•"/>
      <w:lvlJc w:val="left"/>
      <w:pPr>
        <w:ind w:left="7868" w:hanging="272"/>
      </w:pPr>
    </w:lvl>
  </w:abstractNum>
  <w:abstractNum w:abstractNumId="17" w15:restartNumberingAfterBreak="0">
    <w:nsid w:val="3ADF2A6F"/>
    <w:multiLevelType w:val="multilevel"/>
    <w:tmpl w:val="31529928"/>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18" w15:restartNumberingAfterBreak="0">
    <w:nsid w:val="3C5F410A"/>
    <w:multiLevelType w:val="multilevel"/>
    <w:tmpl w:val="9A9A6E42"/>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bullet"/>
      <w:lvlText w:val="•"/>
      <w:lvlJc w:val="left"/>
      <w:pPr>
        <w:ind w:left="2751" w:hanging="360"/>
      </w:p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19" w15:restartNumberingAfterBreak="0">
    <w:nsid w:val="3F427840"/>
    <w:multiLevelType w:val="multilevel"/>
    <w:tmpl w:val="265E723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492308CA"/>
    <w:multiLevelType w:val="multilevel"/>
    <w:tmpl w:val="B658C820"/>
    <w:lvl w:ilvl="0">
      <w:start w:val="1"/>
      <w:numFmt w:val="upperLetter"/>
      <w:lvlText w:val="%1."/>
      <w:lvlJc w:val="left"/>
      <w:pPr>
        <w:ind w:left="1900" w:hanging="355"/>
      </w:pPr>
      <w:rPr>
        <w:rFonts w:ascii="Times New Roman" w:eastAsia="Times New Roman" w:hAnsi="Times New Roman" w:cs="Times New Roman"/>
        <w:sz w:val="24"/>
        <w:szCs w:val="24"/>
      </w:rPr>
    </w:lvl>
    <w:lvl w:ilvl="1">
      <w:start w:val="1"/>
      <w:numFmt w:val="lowerRoman"/>
      <w:lvlText w:val="%2."/>
      <w:lvlJc w:val="left"/>
      <w:pPr>
        <w:ind w:left="3161" w:hanging="488"/>
      </w:pPr>
      <w:rPr>
        <w:rFonts w:ascii="Times New Roman" w:eastAsia="Times New Roman" w:hAnsi="Times New Roman" w:cs="Times New Roman"/>
        <w:sz w:val="24"/>
        <w:szCs w:val="24"/>
      </w:rPr>
    </w:lvl>
    <w:lvl w:ilvl="2">
      <w:start w:val="1"/>
      <w:numFmt w:val="bullet"/>
      <w:lvlText w:val="•"/>
      <w:lvlJc w:val="left"/>
      <w:pPr>
        <w:ind w:left="3871" w:hanging="488"/>
      </w:pPr>
    </w:lvl>
    <w:lvl w:ilvl="3">
      <w:start w:val="1"/>
      <w:numFmt w:val="bullet"/>
      <w:lvlText w:val="•"/>
      <w:lvlJc w:val="left"/>
      <w:pPr>
        <w:ind w:left="4582" w:hanging="488"/>
      </w:pPr>
    </w:lvl>
    <w:lvl w:ilvl="4">
      <w:start w:val="1"/>
      <w:numFmt w:val="bullet"/>
      <w:lvlText w:val="•"/>
      <w:lvlJc w:val="left"/>
      <w:pPr>
        <w:ind w:left="5293" w:hanging="488"/>
      </w:pPr>
    </w:lvl>
    <w:lvl w:ilvl="5">
      <w:start w:val="1"/>
      <w:numFmt w:val="bullet"/>
      <w:lvlText w:val="•"/>
      <w:lvlJc w:val="left"/>
      <w:pPr>
        <w:ind w:left="6004" w:hanging="488"/>
      </w:pPr>
    </w:lvl>
    <w:lvl w:ilvl="6">
      <w:start w:val="1"/>
      <w:numFmt w:val="bullet"/>
      <w:lvlText w:val="•"/>
      <w:lvlJc w:val="left"/>
      <w:pPr>
        <w:ind w:left="6715" w:hanging="488"/>
      </w:pPr>
    </w:lvl>
    <w:lvl w:ilvl="7">
      <w:start w:val="1"/>
      <w:numFmt w:val="bullet"/>
      <w:lvlText w:val="•"/>
      <w:lvlJc w:val="left"/>
      <w:pPr>
        <w:ind w:left="7426" w:hanging="487"/>
      </w:pPr>
    </w:lvl>
    <w:lvl w:ilvl="8">
      <w:start w:val="1"/>
      <w:numFmt w:val="bullet"/>
      <w:lvlText w:val="•"/>
      <w:lvlJc w:val="left"/>
      <w:pPr>
        <w:ind w:left="8137" w:hanging="487"/>
      </w:pPr>
    </w:lvl>
  </w:abstractNum>
  <w:abstractNum w:abstractNumId="21" w15:restartNumberingAfterBreak="0">
    <w:nsid w:val="4A136D4A"/>
    <w:multiLevelType w:val="multilevel"/>
    <w:tmpl w:val="078CCC08"/>
    <w:lvl w:ilvl="0">
      <w:start w:val="5"/>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bullet"/>
      <w:lvlText w:val="•"/>
      <w:lvlJc w:val="left"/>
      <w:pPr>
        <w:ind w:left="2751" w:hanging="360"/>
      </w:p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22" w15:restartNumberingAfterBreak="0">
    <w:nsid w:val="4F4B2AAF"/>
    <w:multiLevelType w:val="multilevel"/>
    <w:tmpl w:val="7400B2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13A603A"/>
    <w:multiLevelType w:val="multilevel"/>
    <w:tmpl w:val="94A87FB2"/>
    <w:lvl w:ilvl="0">
      <w:start w:val="1"/>
      <w:numFmt w:val="decimal"/>
      <w:lvlText w:val="%1."/>
      <w:lvlJc w:val="left"/>
      <w:pPr>
        <w:ind w:left="1180" w:hanging="360"/>
      </w:pPr>
      <w:rPr>
        <w:rFonts w:ascii="Times New Roman" w:eastAsia="Times New Roman" w:hAnsi="Times New Roman" w:cs="Times New Roman"/>
        <w:sz w:val="24"/>
        <w:szCs w:val="24"/>
      </w:rPr>
    </w:lvl>
    <w:lvl w:ilvl="1">
      <w:start w:val="2"/>
      <w:numFmt w:val="decimal"/>
      <w:lvlText w:val="(%2)"/>
      <w:lvlJc w:val="left"/>
      <w:pPr>
        <w:ind w:left="1180" w:hanging="339"/>
      </w:pPr>
      <w:rPr>
        <w:rFonts w:ascii="Times New Roman" w:eastAsia="Times New Roman" w:hAnsi="Times New Roman" w:cs="Times New Roman"/>
        <w:sz w:val="24"/>
        <w:szCs w:val="24"/>
      </w:rPr>
    </w:lvl>
    <w:lvl w:ilvl="2">
      <w:start w:val="1"/>
      <w:numFmt w:val="upperLetter"/>
      <w:lvlText w:val="%3."/>
      <w:lvlJc w:val="left"/>
      <w:pPr>
        <w:ind w:left="1900" w:hanging="360"/>
      </w:pPr>
      <w:rPr>
        <w:rFonts w:ascii="Times New Roman" w:eastAsia="Times New Roman" w:hAnsi="Times New Roman" w:cs="Times New Roman"/>
        <w:sz w:val="24"/>
        <w:szCs w:val="24"/>
      </w:r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24" w15:restartNumberingAfterBreak="0">
    <w:nsid w:val="568E40D2"/>
    <w:multiLevelType w:val="multilevel"/>
    <w:tmpl w:val="FA0AE88E"/>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25" w15:restartNumberingAfterBreak="0">
    <w:nsid w:val="5B760FF5"/>
    <w:multiLevelType w:val="multilevel"/>
    <w:tmpl w:val="97D2BBA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5F3F2EA1"/>
    <w:multiLevelType w:val="multilevel"/>
    <w:tmpl w:val="4B240238"/>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890" w:hanging="360"/>
      </w:pPr>
      <w:rPr>
        <w:rFonts w:ascii="Times New Roman" w:eastAsia="Times New Roman" w:hAnsi="Times New Roman" w:cs="Times New Roman"/>
        <w:sz w:val="24"/>
        <w:szCs w:val="24"/>
      </w:rPr>
    </w:lvl>
    <w:lvl w:ilvl="2">
      <w:start w:val="1"/>
      <w:numFmt w:val="bullet"/>
      <w:lvlText w:val="•"/>
      <w:lvlJc w:val="left"/>
      <w:pPr>
        <w:ind w:left="2751" w:hanging="360"/>
      </w:p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27" w15:restartNumberingAfterBreak="0">
    <w:nsid w:val="6927556A"/>
    <w:multiLevelType w:val="multilevel"/>
    <w:tmpl w:val="31749944"/>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28" w15:restartNumberingAfterBreak="0">
    <w:nsid w:val="6BAB5C3D"/>
    <w:multiLevelType w:val="multilevel"/>
    <w:tmpl w:val="9E300F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C2F13BF"/>
    <w:multiLevelType w:val="multilevel"/>
    <w:tmpl w:val="54C2EAA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0">
    <w:nsid w:val="6F5266CA"/>
    <w:multiLevelType w:val="multilevel"/>
    <w:tmpl w:val="6584D95A"/>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lowerRoman"/>
      <w:lvlText w:val="%3."/>
      <w:lvlJc w:val="left"/>
      <w:pPr>
        <w:ind w:left="3161" w:hanging="488"/>
      </w:pPr>
      <w:rPr>
        <w:rFonts w:ascii="Times New Roman" w:eastAsia="Times New Roman" w:hAnsi="Times New Roman" w:cs="Times New Roman"/>
        <w:sz w:val="24"/>
        <w:szCs w:val="24"/>
      </w:rPr>
    </w:lvl>
    <w:lvl w:ilvl="3">
      <w:start w:val="1"/>
      <w:numFmt w:val="bullet"/>
      <w:lvlText w:val="•"/>
      <w:lvlJc w:val="left"/>
      <w:pPr>
        <w:ind w:left="3960" w:hanging="488"/>
      </w:pPr>
    </w:lvl>
    <w:lvl w:ilvl="4">
      <w:start w:val="1"/>
      <w:numFmt w:val="bullet"/>
      <w:lvlText w:val="•"/>
      <w:lvlJc w:val="left"/>
      <w:pPr>
        <w:ind w:left="4760" w:hanging="488"/>
      </w:pPr>
    </w:lvl>
    <w:lvl w:ilvl="5">
      <w:start w:val="1"/>
      <w:numFmt w:val="bullet"/>
      <w:lvlText w:val="•"/>
      <w:lvlJc w:val="left"/>
      <w:pPr>
        <w:ind w:left="5560" w:hanging="488"/>
      </w:pPr>
    </w:lvl>
    <w:lvl w:ilvl="6">
      <w:start w:val="1"/>
      <w:numFmt w:val="bullet"/>
      <w:lvlText w:val="•"/>
      <w:lvlJc w:val="left"/>
      <w:pPr>
        <w:ind w:left="6360" w:hanging="488"/>
      </w:pPr>
    </w:lvl>
    <w:lvl w:ilvl="7">
      <w:start w:val="1"/>
      <w:numFmt w:val="bullet"/>
      <w:lvlText w:val="•"/>
      <w:lvlJc w:val="left"/>
      <w:pPr>
        <w:ind w:left="7160" w:hanging="488"/>
      </w:pPr>
    </w:lvl>
    <w:lvl w:ilvl="8">
      <w:start w:val="1"/>
      <w:numFmt w:val="bullet"/>
      <w:lvlText w:val="•"/>
      <w:lvlJc w:val="left"/>
      <w:pPr>
        <w:ind w:left="7960" w:hanging="488"/>
      </w:pPr>
    </w:lvl>
  </w:abstractNum>
  <w:abstractNum w:abstractNumId="31" w15:restartNumberingAfterBreak="0">
    <w:nsid w:val="72917079"/>
    <w:multiLevelType w:val="multilevel"/>
    <w:tmpl w:val="25AA6AF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0">
    <w:nsid w:val="75174BC9"/>
    <w:multiLevelType w:val="multilevel"/>
    <w:tmpl w:val="42DA3048"/>
    <w:lvl w:ilvl="0">
      <w:start w:val="1"/>
      <w:numFmt w:val="decimal"/>
      <w:lvlText w:val="%1."/>
      <w:lvlJc w:val="left"/>
      <w:pPr>
        <w:ind w:left="1180" w:hanging="360"/>
      </w:pPr>
    </w:lvl>
    <w:lvl w:ilvl="1">
      <w:start w:val="1"/>
      <w:numFmt w:val="lowerLetter"/>
      <w:lvlText w:val="%2."/>
      <w:lvlJc w:val="left"/>
      <w:pPr>
        <w:ind w:left="1900" w:hanging="360"/>
      </w:pPr>
    </w:lvl>
    <w:lvl w:ilvl="2">
      <w:start w:val="1"/>
      <w:numFmt w:val="lowerRoman"/>
      <w:lvlText w:val="%3."/>
      <w:lvlJc w:val="right"/>
      <w:pPr>
        <w:ind w:left="2620" w:hanging="180"/>
      </w:pPr>
    </w:lvl>
    <w:lvl w:ilvl="3">
      <w:start w:val="1"/>
      <w:numFmt w:val="decimal"/>
      <w:lvlText w:val="%4."/>
      <w:lvlJc w:val="left"/>
      <w:pPr>
        <w:ind w:left="3340" w:hanging="360"/>
      </w:pPr>
    </w:lvl>
    <w:lvl w:ilvl="4">
      <w:start w:val="1"/>
      <w:numFmt w:val="lowerLetter"/>
      <w:lvlText w:val="%5."/>
      <w:lvlJc w:val="left"/>
      <w:pPr>
        <w:ind w:left="4060" w:hanging="360"/>
      </w:pPr>
    </w:lvl>
    <w:lvl w:ilvl="5">
      <w:start w:val="1"/>
      <w:numFmt w:val="lowerRoman"/>
      <w:lvlText w:val="%6."/>
      <w:lvlJc w:val="right"/>
      <w:pPr>
        <w:ind w:left="4780" w:hanging="180"/>
      </w:pPr>
    </w:lvl>
    <w:lvl w:ilvl="6">
      <w:start w:val="1"/>
      <w:numFmt w:val="decimal"/>
      <w:lvlText w:val="%7."/>
      <w:lvlJc w:val="left"/>
      <w:pPr>
        <w:ind w:left="5500" w:hanging="360"/>
      </w:pPr>
    </w:lvl>
    <w:lvl w:ilvl="7">
      <w:start w:val="1"/>
      <w:numFmt w:val="lowerLetter"/>
      <w:lvlText w:val="%8."/>
      <w:lvlJc w:val="left"/>
      <w:pPr>
        <w:ind w:left="6220" w:hanging="360"/>
      </w:pPr>
    </w:lvl>
    <w:lvl w:ilvl="8">
      <w:start w:val="1"/>
      <w:numFmt w:val="lowerRoman"/>
      <w:lvlText w:val="%9."/>
      <w:lvlJc w:val="right"/>
      <w:pPr>
        <w:ind w:left="6940" w:hanging="180"/>
      </w:pPr>
    </w:lvl>
  </w:abstractNum>
  <w:abstractNum w:abstractNumId="33" w15:restartNumberingAfterBreak="0">
    <w:nsid w:val="75405850"/>
    <w:multiLevelType w:val="multilevel"/>
    <w:tmpl w:val="7EFE79B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0">
    <w:nsid w:val="7A026B58"/>
    <w:multiLevelType w:val="multilevel"/>
    <w:tmpl w:val="C9B47C5E"/>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bullet"/>
      <w:lvlText w:val="•"/>
      <w:lvlJc w:val="left"/>
      <w:pPr>
        <w:ind w:left="2018" w:hanging="360"/>
      </w:pPr>
    </w:lvl>
    <w:lvl w:ilvl="2">
      <w:start w:val="1"/>
      <w:numFmt w:val="bullet"/>
      <w:lvlText w:val="•"/>
      <w:lvlJc w:val="left"/>
      <w:pPr>
        <w:ind w:left="2856" w:hanging="360"/>
      </w:pPr>
    </w:lvl>
    <w:lvl w:ilvl="3">
      <w:start w:val="1"/>
      <w:numFmt w:val="bullet"/>
      <w:lvlText w:val="•"/>
      <w:lvlJc w:val="left"/>
      <w:pPr>
        <w:ind w:left="3694" w:hanging="360"/>
      </w:pPr>
    </w:lvl>
    <w:lvl w:ilvl="4">
      <w:start w:val="1"/>
      <w:numFmt w:val="bullet"/>
      <w:lvlText w:val="•"/>
      <w:lvlJc w:val="left"/>
      <w:pPr>
        <w:ind w:left="4532" w:hanging="360"/>
      </w:pPr>
    </w:lvl>
    <w:lvl w:ilvl="5">
      <w:start w:val="1"/>
      <w:numFmt w:val="bullet"/>
      <w:lvlText w:val="•"/>
      <w:lvlJc w:val="left"/>
      <w:pPr>
        <w:ind w:left="5370" w:hanging="360"/>
      </w:pPr>
    </w:lvl>
    <w:lvl w:ilvl="6">
      <w:start w:val="1"/>
      <w:numFmt w:val="bullet"/>
      <w:lvlText w:val="•"/>
      <w:lvlJc w:val="left"/>
      <w:pPr>
        <w:ind w:left="6208" w:hanging="360"/>
      </w:pPr>
    </w:lvl>
    <w:lvl w:ilvl="7">
      <w:start w:val="1"/>
      <w:numFmt w:val="bullet"/>
      <w:lvlText w:val="•"/>
      <w:lvlJc w:val="left"/>
      <w:pPr>
        <w:ind w:left="7046" w:hanging="360"/>
      </w:pPr>
    </w:lvl>
    <w:lvl w:ilvl="8">
      <w:start w:val="1"/>
      <w:numFmt w:val="bullet"/>
      <w:lvlText w:val="•"/>
      <w:lvlJc w:val="left"/>
      <w:pPr>
        <w:ind w:left="7884" w:hanging="360"/>
      </w:pPr>
    </w:lvl>
  </w:abstractNum>
  <w:abstractNum w:abstractNumId="35" w15:restartNumberingAfterBreak="0">
    <w:nsid w:val="7A8A63F7"/>
    <w:multiLevelType w:val="multilevel"/>
    <w:tmpl w:val="94286348"/>
    <w:lvl w:ilvl="0">
      <w:start w:val="1"/>
      <w:numFmt w:val="decimal"/>
      <w:lvlText w:val="%1."/>
      <w:lvlJc w:val="left"/>
      <w:pPr>
        <w:ind w:left="1180" w:hanging="360"/>
      </w:pPr>
      <w:rPr>
        <w:rFonts w:ascii="Times New Roman" w:eastAsia="Times New Roman" w:hAnsi="Times New Roman" w:cs="Times New Roman"/>
        <w:sz w:val="24"/>
        <w:szCs w:val="24"/>
      </w:rPr>
    </w:lvl>
    <w:lvl w:ilvl="1">
      <w:start w:val="1"/>
      <w:numFmt w:val="lowerRoman"/>
      <w:lvlText w:val="%2."/>
      <w:lvlJc w:val="left"/>
      <w:pPr>
        <w:ind w:left="3161" w:hanging="488"/>
      </w:pPr>
      <w:rPr>
        <w:rFonts w:ascii="Times New Roman" w:eastAsia="Times New Roman" w:hAnsi="Times New Roman" w:cs="Times New Roman"/>
        <w:sz w:val="24"/>
        <w:szCs w:val="24"/>
      </w:rPr>
    </w:lvl>
    <w:lvl w:ilvl="2">
      <w:start w:val="1"/>
      <w:numFmt w:val="bullet"/>
      <w:lvlText w:val="•"/>
      <w:lvlJc w:val="left"/>
      <w:pPr>
        <w:ind w:left="3871" w:hanging="488"/>
      </w:pPr>
    </w:lvl>
    <w:lvl w:ilvl="3">
      <w:start w:val="1"/>
      <w:numFmt w:val="bullet"/>
      <w:lvlText w:val="•"/>
      <w:lvlJc w:val="left"/>
      <w:pPr>
        <w:ind w:left="4582" w:hanging="488"/>
      </w:pPr>
    </w:lvl>
    <w:lvl w:ilvl="4">
      <w:start w:val="1"/>
      <w:numFmt w:val="bullet"/>
      <w:lvlText w:val="•"/>
      <w:lvlJc w:val="left"/>
      <w:pPr>
        <w:ind w:left="5293" w:hanging="488"/>
      </w:pPr>
    </w:lvl>
    <w:lvl w:ilvl="5">
      <w:start w:val="1"/>
      <w:numFmt w:val="bullet"/>
      <w:lvlText w:val="•"/>
      <w:lvlJc w:val="left"/>
      <w:pPr>
        <w:ind w:left="6004" w:hanging="488"/>
      </w:pPr>
    </w:lvl>
    <w:lvl w:ilvl="6">
      <w:start w:val="1"/>
      <w:numFmt w:val="bullet"/>
      <w:lvlText w:val="•"/>
      <w:lvlJc w:val="left"/>
      <w:pPr>
        <w:ind w:left="6715" w:hanging="488"/>
      </w:pPr>
    </w:lvl>
    <w:lvl w:ilvl="7">
      <w:start w:val="1"/>
      <w:numFmt w:val="bullet"/>
      <w:lvlText w:val="•"/>
      <w:lvlJc w:val="left"/>
      <w:pPr>
        <w:ind w:left="7426" w:hanging="487"/>
      </w:pPr>
    </w:lvl>
    <w:lvl w:ilvl="8">
      <w:start w:val="1"/>
      <w:numFmt w:val="bullet"/>
      <w:lvlText w:val="•"/>
      <w:lvlJc w:val="left"/>
      <w:pPr>
        <w:ind w:left="8137" w:hanging="487"/>
      </w:pPr>
    </w:lvl>
  </w:abstractNum>
  <w:abstractNum w:abstractNumId="36" w15:restartNumberingAfterBreak="0">
    <w:nsid w:val="7B762F43"/>
    <w:multiLevelType w:val="multilevel"/>
    <w:tmpl w:val="C2D28FA6"/>
    <w:lvl w:ilvl="0">
      <w:start w:val="1"/>
      <w:numFmt w:val="decimal"/>
      <w:lvlText w:val="%1."/>
      <w:lvlJc w:val="left"/>
      <w:pPr>
        <w:ind w:left="1180" w:hanging="360"/>
      </w:pPr>
    </w:lvl>
    <w:lvl w:ilvl="1">
      <w:start w:val="1"/>
      <w:numFmt w:val="upperLetter"/>
      <w:lvlText w:val="%2."/>
      <w:lvlJc w:val="left"/>
      <w:pPr>
        <w:ind w:left="1900" w:hanging="360"/>
      </w:pPr>
      <w:rPr>
        <w:rFonts w:ascii="Times New Roman" w:eastAsia="Times New Roman" w:hAnsi="Times New Roman" w:cs="Times New Roman"/>
        <w:sz w:val="24"/>
        <w:szCs w:val="24"/>
      </w:rPr>
    </w:lvl>
    <w:lvl w:ilvl="2">
      <w:start w:val="1"/>
      <w:numFmt w:val="bullet"/>
      <w:lvlText w:val="•"/>
      <w:lvlJc w:val="left"/>
      <w:pPr>
        <w:ind w:left="2751" w:hanging="360"/>
      </w:pPr>
    </w:lvl>
    <w:lvl w:ilvl="3">
      <w:start w:val="1"/>
      <w:numFmt w:val="bullet"/>
      <w:lvlText w:val="•"/>
      <w:lvlJc w:val="left"/>
      <w:pPr>
        <w:ind w:left="3602" w:hanging="360"/>
      </w:pPr>
    </w:lvl>
    <w:lvl w:ilvl="4">
      <w:start w:val="1"/>
      <w:numFmt w:val="bullet"/>
      <w:lvlText w:val="•"/>
      <w:lvlJc w:val="left"/>
      <w:pPr>
        <w:ind w:left="4453" w:hanging="360"/>
      </w:pPr>
    </w:lvl>
    <w:lvl w:ilvl="5">
      <w:start w:val="1"/>
      <w:numFmt w:val="bullet"/>
      <w:lvlText w:val="•"/>
      <w:lvlJc w:val="left"/>
      <w:pPr>
        <w:ind w:left="5304" w:hanging="360"/>
      </w:pPr>
    </w:lvl>
    <w:lvl w:ilvl="6">
      <w:start w:val="1"/>
      <w:numFmt w:val="bullet"/>
      <w:lvlText w:val="•"/>
      <w:lvlJc w:val="left"/>
      <w:pPr>
        <w:ind w:left="6155" w:hanging="360"/>
      </w:pPr>
    </w:lvl>
    <w:lvl w:ilvl="7">
      <w:start w:val="1"/>
      <w:numFmt w:val="bullet"/>
      <w:lvlText w:val="•"/>
      <w:lvlJc w:val="left"/>
      <w:pPr>
        <w:ind w:left="7006" w:hanging="360"/>
      </w:pPr>
    </w:lvl>
    <w:lvl w:ilvl="8">
      <w:start w:val="1"/>
      <w:numFmt w:val="bullet"/>
      <w:lvlText w:val="•"/>
      <w:lvlJc w:val="left"/>
      <w:pPr>
        <w:ind w:left="7857" w:hanging="360"/>
      </w:pPr>
    </w:lvl>
  </w:abstractNum>
  <w:abstractNum w:abstractNumId="37" w15:restartNumberingAfterBreak="0">
    <w:nsid w:val="7E7A5BC2"/>
    <w:multiLevelType w:val="multilevel"/>
    <w:tmpl w:val="DE5869B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432943837">
    <w:abstractNumId w:val="5"/>
  </w:num>
  <w:num w:numId="2" w16cid:durableId="1379358257">
    <w:abstractNumId w:val="28"/>
  </w:num>
  <w:num w:numId="3" w16cid:durableId="540824992">
    <w:abstractNumId w:val="32"/>
  </w:num>
  <w:num w:numId="4" w16cid:durableId="1045250643">
    <w:abstractNumId w:val="20"/>
  </w:num>
  <w:num w:numId="5" w16cid:durableId="258830020">
    <w:abstractNumId w:val="35"/>
  </w:num>
  <w:num w:numId="6" w16cid:durableId="359627901">
    <w:abstractNumId w:val="1"/>
  </w:num>
  <w:num w:numId="7" w16cid:durableId="809632005">
    <w:abstractNumId w:val="2"/>
  </w:num>
  <w:num w:numId="8" w16cid:durableId="80102624">
    <w:abstractNumId w:val="11"/>
  </w:num>
  <w:num w:numId="9" w16cid:durableId="1968005380">
    <w:abstractNumId w:val="22"/>
  </w:num>
  <w:num w:numId="10" w16cid:durableId="453908022">
    <w:abstractNumId w:val="3"/>
  </w:num>
  <w:num w:numId="11" w16cid:durableId="601111498">
    <w:abstractNumId w:val="4"/>
  </w:num>
  <w:num w:numId="12" w16cid:durableId="1832480710">
    <w:abstractNumId w:val="24"/>
  </w:num>
  <w:num w:numId="13" w16cid:durableId="2142065995">
    <w:abstractNumId w:val="7"/>
  </w:num>
  <w:num w:numId="14" w16cid:durableId="346489634">
    <w:abstractNumId w:val="25"/>
  </w:num>
  <w:num w:numId="15" w16cid:durableId="265386851">
    <w:abstractNumId w:val="34"/>
  </w:num>
  <w:num w:numId="16" w16cid:durableId="50035520">
    <w:abstractNumId w:val="21"/>
  </w:num>
  <w:num w:numId="17" w16cid:durableId="1391076820">
    <w:abstractNumId w:val="30"/>
  </w:num>
  <w:num w:numId="18" w16cid:durableId="235747537">
    <w:abstractNumId w:val="37"/>
  </w:num>
  <w:num w:numId="19" w16cid:durableId="457257271">
    <w:abstractNumId w:val="27"/>
  </w:num>
  <w:num w:numId="20" w16cid:durableId="1971474773">
    <w:abstractNumId w:val="6"/>
  </w:num>
  <w:num w:numId="21" w16cid:durableId="1583644494">
    <w:abstractNumId w:val="12"/>
  </w:num>
  <w:num w:numId="22" w16cid:durableId="1484543151">
    <w:abstractNumId w:val="29"/>
  </w:num>
  <w:num w:numId="23" w16cid:durableId="1112630952">
    <w:abstractNumId w:val="10"/>
  </w:num>
  <w:num w:numId="24" w16cid:durableId="1702167348">
    <w:abstractNumId w:val="33"/>
  </w:num>
  <w:num w:numId="25" w16cid:durableId="631248635">
    <w:abstractNumId w:val="36"/>
  </w:num>
  <w:num w:numId="26" w16cid:durableId="1111317863">
    <w:abstractNumId w:val="13"/>
  </w:num>
  <w:num w:numId="27" w16cid:durableId="2021616176">
    <w:abstractNumId w:val="26"/>
  </w:num>
  <w:num w:numId="28" w16cid:durableId="665862737">
    <w:abstractNumId w:val="16"/>
  </w:num>
  <w:num w:numId="29" w16cid:durableId="656344277">
    <w:abstractNumId w:val="15"/>
  </w:num>
  <w:num w:numId="30" w16cid:durableId="1581519004">
    <w:abstractNumId w:val="31"/>
  </w:num>
  <w:num w:numId="31" w16cid:durableId="889074958">
    <w:abstractNumId w:val="14"/>
  </w:num>
  <w:num w:numId="32" w16cid:durableId="29110817">
    <w:abstractNumId w:val="19"/>
  </w:num>
  <w:num w:numId="33" w16cid:durableId="540635252">
    <w:abstractNumId w:val="9"/>
  </w:num>
  <w:num w:numId="34" w16cid:durableId="1196188693">
    <w:abstractNumId w:val="23"/>
  </w:num>
  <w:num w:numId="35" w16cid:durableId="199053430">
    <w:abstractNumId w:val="18"/>
  </w:num>
  <w:num w:numId="36" w16cid:durableId="1946960482">
    <w:abstractNumId w:val="17"/>
  </w:num>
  <w:num w:numId="37" w16cid:durableId="2067030024">
    <w:abstractNumId w:val="8"/>
  </w:num>
  <w:num w:numId="38" w16cid:durableId="467552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3AB"/>
    <w:rsid w:val="000014E8"/>
    <w:rsid w:val="000331DF"/>
    <w:rsid w:val="00034DB6"/>
    <w:rsid w:val="00037C12"/>
    <w:rsid w:val="0004209D"/>
    <w:rsid w:val="000425DE"/>
    <w:rsid w:val="00046CE8"/>
    <w:rsid w:val="00060165"/>
    <w:rsid w:val="000636A5"/>
    <w:rsid w:val="00067843"/>
    <w:rsid w:val="00070FDC"/>
    <w:rsid w:val="00076227"/>
    <w:rsid w:val="000A4513"/>
    <w:rsid w:val="000B0B3C"/>
    <w:rsid w:val="000B1AC0"/>
    <w:rsid w:val="000B1B07"/>
    <w:rsid w:val="000C026D"/>
    <w:rsid w:val="000D5FC7"/>
    <w:rsid w:val="001159C9"/>
    <w:rsid w:val="001166D4"/>
    <w:rsid w:val="001352C2"/>
    <w:rsid w:val="0015698B"/>
    <w:rsid w:val="00162828"/>
    <w:rsid w:val="001647C5"/>
    <w:rsid w:val="0016482D"/>
    <w:rsid w:val="00174DB6"/>
    <w:rsid w:val="00187D67"/>
    <w:rsid w:val="001A4E94"/>
    <w:rsid w:val="001A5F81"/>
    <w:rsid w:val="001F2F29"/>
    <w:rsid w:val="00215D76"/>
    <w:rsid w:val="0022427D"/>
    <w:rsid w:val="0022683F"/>
    <w:rsid w:val="00235A9A"/>
    <w:rsid w:val="0027737F"/>
    <w:rsid w:val="00277BAB"/>
    <w:rsid w:val="002A6A93"/>
    <w:rsid w:val="002C310C"/>
    <w:rsid w:val="002C4AD9"/>
    <w:rsid w:val="002D3316"/>
    <w:rsid w:val="002D5C86"/>
    <w:rsid w:val="002E3B92"/>
    <w:rsid w:val="002F5090"/>
    <w:rsid w:val="00301517"/>
    <w:rsid w:val="003151EB"/>
    <w:rsid w:val="00322195"/>
    <w:rsid w:val="00322867"/>
    <w:rsid w:val="003373F5"/>
    <w:rsid w:val="0035203C"/>
    <w:rsid w:val="003608D1"/>
    <w:rsid w:val="00362F5D"/>
    <w:rsid w:val="00373515"/>
    <w:rsid w:val="00377ACC"/>
    <w:rsid w:val="00385944"/>
    <w:rsid w:val="003C7344"/>
    <w:rsid w:val="003D6545"/>
    <w:rsid w:val="003F0342"/>
    <w:rsid w:val="0040662E"/>
    <w:rsid w:val="00484037"/>
    <w:rsid w:val="00485A31"/>
    <w:rsid w:val="004C758A"/>
    <w:rsid w:val="004F1D73"/>
    <w:rsid w:val="004F4B58"/>
    <w:rsid w:val="00514E41"/>
    <w:rsid w:val="00522DD7"/>
    <w:rsid w:val="00523C5B"/>
    <w:rsid w:val="00530408"/>
    <w:rsid w:val="0053597C"/>
    <w:rsid w:val="0057197C"/>
    <w:rsid w:val="005771A6"/>
    <w:rsid w:val="005A7991"/>
    <w:rsid w:val="00605104"/>
    <w:rsid w:val="00643F9C"/>
    <w:rsid w:val="006551C9"/>
    <w:rsid w:val="0066674C"/>
    <w:rsid w:val="00666FFD"/>
    <w:rsid w:val="00672943"/>
    <w:rsid w:val="0068383E"/>
    <w:rsid w:val="00697722"/>
    <w:rsid w:val="00697B1D"/>
    <w:rsid w:val="006B0E3B"/>
    <w:rsid w:val="006B2CD1"/>
    <w:rsid w:val="006E3E40"/>
    <w:rsid w:val="006F49D5"/>
    <w:rsid w:val="00733A1C"/>
    <w:rsid w:val="0075394A"/>
    <w:rsid w:val="00766CC4"/>
    <w:rsid w:val="007755AB"/>
    <w:rsid w:val="00777C28"/>
    <w:rsid w:val="00787052"/>
    <w:rsid w:val="00797A5A"/>
    <w:rsid w:val="007A3E70"/>
    <w:rsid w:val="007C03AB"/>
    <w:rsid w:val="007D4438"/>
    <w:rsid w:val="007E28E7"/>
    <w:rsid w:val="007F3AD1"/>
    <w:rsid w:val="00806453"/>
    <w:rsid w:val="0082471C"/>
    <w:rsid w:val="00836E7C"/>
    <w:rsid w:val="00850016"/>
    <w:rsid w:val="00851707"/>
    <w:rsid w:val="00866809"/>
    <w:rsid w:val="00874259"/>
    <w:rsid w:val="00875DB5"/>
    <w:rsid w:val="00893D4E"/>
    <w:rsid w:val="00897867"/>
    <w:rsid w:val="008B68A0"/>
    <w:rsid w:val="008D0906"/>
    <w:rsid w:val="008D0EB8"/>
    <w:rsid w:val="008E41F0"/>
    <w:rsid w:val="008F40CC"/>
    <w:rsid w:val="009073F4"/>
    <w:rsid w:val="0091662A"/>
    <w:rsid w:val="00923FF5"/>
    <w:rsid w:val="00925CAB"/>
    <w:rsid w:val="009358B2"/>
    <w:rsid w:val="009629B7"/>
    <w:rsid w:val="00975B1F"/>
    <w:rsid w:val="009844AA"/>
    <w:rsid w:val="00990967"/>
    <w:rsid w:val="00992A26"/>
    <w:rsid w:val="00A113C9"/>
    <w:rsid w:val="00A24FC6"/>
    <w:rsid w:val="00A26EEC"/>
    <w:rsid w:val="00A37AB1"/>
    <w:rsid w:val="00A40A5F"/>
    <w:rsid w:val="00A615A2"/>
    <w:rsid w:val="00A65C3B"/>
    <w:rsid w:val="00A7015D"/>
    <w:rsid w:val="00A91B0D"/>
    <w:rsid w:val="00A91B48"/>
    <w:rsid w:val="00AF41EF"/>
    <w:rsid w:val="00B00B4D"/>
    <w:rsid w:val="00B05E04"/>
    <w:rsid w:val="00B0726A"/>
    <w:rsid w:val="00B111FB"/>
    <w:rsid w:val="00B12EE3"/>
    <w:rsid w:val="00B30343"/>
    <w:rsid w:val="00B40475"/>
    <w:rsid w:val="00B91F5A"/>
    <w:rsid w:val="00B952BC"/>
    <w:rsid w:val="00BA79B8"/>
    <w:rsid w:val="00BD4607"/>
    <w:rsid w:val="00BD7707"/>
    <w:rsid w:val="00C03078"/>
    <w:rsid w:val="00C30650"/>
    <w:rsid w:val="00C32847"/>
    <w:rsid w:val="00C34CCF"/>
    <w:rsid w:val="00C37ACC"/>
    <w:rsid w:val="00C4741A"/>
    <w:rsid w:val="00C51E83"/>
    <w:rsid w:val="00C55129"/>
    <w:rsid w:val="00C61B1F"/>
    <w:rsid w:val="00C70386"/>
    <w:rsid w:val="00C7780D"/>
    <w:rsid w:val="00C82AEB"/>
    <w:rsid w:val="00CA28E3"/>
    <w:rsid w:val="00CC3F76"/>
    <w:rsid w:val="00CD60C1"/>
    <w:rsid w:val="00D05278"/>
    <w:rsid w:val="00D21F0C"/>
    <w:rsid w:val="00D2253F"/>
    <w:rsid w:val="00D24B35"/>
    <w:rsid w:val="00D3539F"/>
    <w:rsid w:val="00D4243A"/>
    <w:rsid w:val="00D42FAE"/>
    <w:rsid w:val="00D44F4C"/>
    <w:rsid w:val="00D75E5F"/>
    <w:rsid w:val="00D803BB"/>
    <w:rsid w:val="00D83819"/>
    <w:rsid w:val="00D93751"/>
    <w:rsid w:val="00D97EF7"/>
    <w:rsid w:val="00DA4D2D"/>
    <w:rsid w:val="00DA720B"/>
    <w:rsid w:val="00DB6453"/>
    <w:rsid w:val="00DB6799"/>
    <w:rsid w:val="00DD77B0"/>
    <w:rsid w:val="00DD7A5A"/>
    <w:rsid w:val="00DF3C30"/>
    <w:rsid w:val="00E14245"/>
    <w:rsid w:val="00E65C78"/>
    <w:rsid w:val="00E860CB"/>
    <w:rsid w:val="00E90018"/>
    <w:rsid w:val="00EA210B"/>
    <w:rsid w:val="00EA457C"/>
    <w:rsid w:val="00EB666E"/>
    <w:rsid w:val="00EE10A6"/>
    <w:rsid w:val="00EF326F"/>
    <w:rsid w:val="00EF6EB1"/>
    <w:rsid w:val="00F010D0"/>
    <w:rsid w:val="00F0224A"/>
    <w:rsid w:val="00F0733E"/>
    <w:rsid w:val="00F54853"/>
    <w:rsid w:val="00F71435"/>
    <w:rsid w:val="00F748EF"/>
    <w:rsid w:val="00F84E88"/>
    <w:rsid w:val="00F86F45"/>
    <w:rsid w:val="00FA1BB2"/>
    <w:rsid w:val="00FB10D3"/>
    <w:rsid w:val="00FC7E5F"/>
    <w:rsid w:val="00FE1E00"/>
    <w:rsid w:val="00FF3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F3649"/>
  <w15:docId w15:val="{A108FC05-66A4-431E-A0BC-4FED7233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en-US"/>
    </w:rPr>
  </w:style>
  <w:style w:type="paragraph" w:styleId="Heading1">
    <w:name w:val="heading 1"/>
    <w:basedOn w:val="Normal"/>
    <w:uiPriority w:val="9"/>
    <w:qFormat/>
    <w:pPr>
      <w:ind w:left="100"/>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pPr>
      <w:ind w:left="1180"/>
    </w:pPr>
    <w:rPr>
      <w:sz w:val="24"/>
      <w:szCs w:val="24"/>
    </w:rPr>
  </w:style>
  <w:style w:type="paragraph" w:styleId="ListParagraph">
    <w:name w:val="List Paragraph"/>
    <w:basedOn w:val="Normal"/>
    <w:uiPriority w:val="34"/>
    <w:qFormat/>
    <w:pPr>
      <w:ind w:left="118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831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18C"/>
    <w:rPr>
      <w:rFonts w:ascii="Segoe UI" w:eastAsia="Times New Roman" w:hAnsi="Segoe UI" w:cs="Segoe UI"/>
      <w:sz w:val="18"/>
      <w:szCs w:val="18"/>
      <w:lang w:bidi="en-US"/>
    </w:rPr>
  </w:style>
  <w:style w:type="character" w:styleId="CommentReference">
    <w:name w:val="annotation reference"/>
    <w:basedOn w:val="DefaultParagraphFont"/>
    <w:uiPriority w:val="99"/>
    <w:semiHidden/>
    <w:unhideWhenUsed/>
    <w:rsid w:val="00E8318C"/>
    <w:rPr>
      <w:sz w:val="16"/>
      <w:szCs w:val="16"/>
    </w:rPr>
  </w:style>
  <w:style w:type="paragraph" w:styleId="CommentText">
    <w:name w:val="annotation text"/>
    <w:basedOn w:val="Normal"/>
    <w:link w:val="CommentTextChar"/>
    <w:uiPriority w:val="99"/>
    <w:unhideWhenUsed/>
    <w:rsid w:val="00E8318C"/>
    <w:rPr>
      <w:sz w:val="20"/>
      <w:szCs w:val="20"/>
    </w:rPr>
  </w:style>
  <w:style w:type="character" w:customStyle="1" w:styleId="CommentTextChar">
    <w:name w:val="Comment Text Char"/>
    <w:basedOn w:val="DefaultParagraphFont"/>
    <w:link w:val="CommentText"/>
    <w:uiPriority w:val="99"/>
    <w:rsid w:val="00E8318C"/>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E8318C"/>
    <w:rPr>
      <w:b/>
      <w:bCs/>
    </w:rPr>
  </w:style>
  <w:style w:type="character" w:customStyle="1" w:styleId="CommentSubjectChar">
    <w:name w:val="Comment Subject Char"/>
    <w:basedOn w:val="CommentTextChar"/>
    <w:link w:val="CommentSubject"/>
    <w:uiPriority w:val="99"/>
    <w:semiHidden/>
    <w:rsid w:val="00E8318C"/>
    <w:rPr>
      <w:rFonts w:ascii="Times New Roman" w:eastAsia="Times New Roman" w:hAnsi="Times New Roman" w:cs="Times New Roman"/>
      <w:b/>
      <w:bCs/>
      <w:sz w:val="20"/>
      <w:szCs w:val="20"/>
      <w:lang w:bidi="en-US"/>
    </w:rPr>
  </w:style>
  <w:style w:type="paragraph" w:styleId="Header">
    <w:name w:val="header"/>
    <w:basedOn w:val="Normal"/>
    <w:link w:val="HeaderChar"/>
    <w:uiPriority w:val="99"/>
    <w:unhideWhenUsed/>
    <w:rsid w:val="00BA4717"/>
    <w:pPr>
      <w:tabs>
        <w:tab w:val="center" w:pos="4680"/>
        <w:tab w:val="right" w:pos="9360"/>
      </w:tabs>
    </w:pPr>
  </w:style>
  <w:style w:type="character" w:customStyle="1" w:styleId="HeaderChar">
    <w:name w:val="Header Char"/>
    <w:basedOn w:val="DefaultParagraphFont"/>
    <w:link w:val="Header"/>
    <w:uiPriority w:val="99"/>
    <w:rsid w:val="00BA4717"/>
    <w:rPr>
      <w:rFonts w:ascii="Times New Roman" w:eastAsia="Times New Roman" w:hAnsi="Times New Roman" w:cs="Times New Roman"/>
      <w:lang w:bidi="en-US"/>
    </w:rPr>
  </w:style>
  <w:style w:type="paragraph" w:styleId="Footer">
    <w:name w:val="footer"/>
    <w:basedOn w:val="Normal"/>
    <w:link w:val="FooterChar"/>
    <w:uiPriority w:val="99"/>
    <w:unhideWhenUsed/>
    <w:rsid w:val="00BA4717"/>
    <w:pPr>
      <w:tabs>
        <w:tab w:val="center" w:pos="4680"/>
        <w:tab w:val="right" w:pos="9360"/>
      </w:tabs>
    </w:pPr>
  </w:style>
  <w:style w:type="character" w:customStyle="1" w:styleId="FooterChar">
    <w:name w:val="Footer Char"/>
    <w:basedOn w:val="DefaultParagraphFont"/>
    <w:link w:val="Footer"/>
    <w:uiPriority w:val="99"/>
    <w:rsid w:val="00BA4717"/>
    <w:rPr>
      <w:rFonts w:ascii="Times New Roman" w:eastAsia="Times New Roman" w:hAnsi="Times New Roman" w:cs="Times New Roman"/>
      <w:lang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google.com/document/d/1iO4fsZyEFywoFb2QPpfntuwClRWX-XB0/edit" TargetMode="External"/><Relationship Id="rId4" Type="http://schemas.openxmlformats.org/officeDocument/2006/relationships/settings" Target="settings.xml"/><Relationship Id="rId9" Type="http://schemas.openxmlformats.org/officeDocument/2006/relationships/hyperlink" Target="https://docs.google.com/document/d/1iO4fsZyEFywoFb2QPpfntuwClRWX-XB0/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5tz/JAQjtzXSM+2sz51UGhHp9w==">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29</Pages>
  <Words>7515</Words>
  <Characters>42840</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50255</CharactersWithSpaces>
  <SharedDoc>false</SharedDoc>
  <HLinks>
    <vt:vector size="24" baseType="variant">
      <vt:variant>
        <vt:i4>786454</vt:i4>
      </vt:variant>
      <vt:variant>
        <vt:i4>9</vt:i4>
      </vt:variant>
      <vt:variant>
        <vt:i4>0</vt:i4>
      </vt:variant>
      <vt:variant>
        <vt:i4>5</vt:i4>
      </vt:variant>
      <vt:variant>
        <vt:lpwstr>https://docs.google.com/document/d/1iO4fsZyEFywoFb2QPpfntuwClRWX-XB0/edit</vt:lpwstr>
      </vt:variant>
      <vt:variant>
        <vt:lpwstr/>
      </vt:variant>
      <vt:variant>
        <vt:i4>786454</vt:i4>
      </vt:variant>
      <vt:variant>
        <vt:i4>6</vt:i4>
      </vt:variant>
      <vt:variant>
        <vt:i4>0</vt:i4>
      </vt:variant>
      <vt:variant>
        <vt:i4>5</vt:i4>
      </vt:variant>
      <vt:variant>
        <vt:lpwstr>https://docs.google.com/document/d/1iO4fsZyEFywoFb2QPpfntuwClRWX-XB0/edit</vt:lpwstr>
      </vt:variant>
      <vt:variant>
        <vt:lpwstr/>
      </vt:variant>
      <vt:variant>
        <vt:i4>786454</vt:i4>
      </vt:variant>
      <vt:variant>
        <vt:i4>3</vt:i4>
      </vt:variant>
      <vt:variant>
        <vt:i4>0</vt:i4>
      </vt:variant>
      <vt:variant>
        <vt:i4>5</vt:i4>
      </vt:variant>
      <vt:variant>
        <vt:lpwstr>https://docs.google.com/document/d/1iO4fsZyEFywoFb2QPpfntuwClRWX-XB0/edit</vt:lpwstr>
      </vt:variant>
      <vt:variant>
        <vt:lpwstr/>
      </vt:variant>
      <vt:variant>
        <vt:i4>786454</vt:i4>
      </vt:variant>
      <vt:variant>
        <vt:i4>0</vt:i4>
      </vt:variant>
      <vt:variant>
        <vt:i4>0</vt:i4>
      </vt:variant>
      <vt:variant>
        <vt:i4>5</vt:i4>
      </vt:variant>
      <vt:variant>
        <vt:lpwstr>https://docs.google.com/document/d/1iO4fsZyEFywoFb2QPpfntuwClRWX-XB0/edit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updater</dc:creator>
  <cp:lastModifiedBy>Daniel Khoshkepazi</cp:lastModifiedBy>
  <cp:revision>5</cp:revision>
  <dcterms:created xsi:type="dcterms:W3CDTF">2022-04-15T13:52:00Z</dcterms:created>
  <dcterms:modified xsi:type="dcterms:W3CDTF">2022-05-04T19:29:00Z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2017-09-28T00:00:00Z</vt:filetime>
  </property>
  <property fmtid="{D5CDD505-2E9C-101B-9397-08002B2CF9AE}" pid="3" name="Creator">
    <vt:lpwstr>Microsoft® Word 2013</vt:lpwstr>
  </property>
  <property fmtid="{D5CDD505-2E9C-101B-9397-08002B2CF9AE}" pid="4" name="LastSaved">
    <vt:filetime>2020-02-05T00:00:00Z</vt:filetime>
  </property>
</Properties>
</file>