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7E26BE4" w:rsidR="009A6BBA" w:rsidRDefault="00164E9C">
      <w:pPr>
        <w:spacing w:before="78" w:line="276" w:lineRule="auto"/>
        <w:ind w:left="2037" w:right="2015" w:firstLine="838"/>
        <w:rPr>
          <w:b/>
        </w:rPr>
      </w:pPr>
      <w:r>
        <w:rPr>
          <w:b/>
          <w:sz w:val="28"/>
          <w:szCs w:val="28"/>
        </w:rPr>
        <w:t xml:space="preserve"> </w:t>
      </w:r>
      <w:r w:rsidR="003B401D">
        <w:rPr>
          <w:b/>
          <w:sz w:val="28"/>
          <w:szCs w:val="28"/>
        </w:rPr>
        <w:t>T</w:t>
      </w:r>
      <w:r w:rsidR="003B401D">
        <w:rPr>
          <w:b/>
        </w:rPr>
        <w:t xml:space="preserve">HE </w:t>
      </w:r>
      <w:r w:rsidR="003B401D">
        <w:rPr>
          <w:b/>
          <w:sz w:val="28"/>
          <w:szCs w:val="28"/>
        </w:rPr>
        <w:t>U</w:t>
      </w:r>
      <w:r w:rsidR="003B401D">
        <w:rPr>
          <w:b/>
        </w:rPr>
        <w:t xml:space="preserve">NIVERSITY OF </w:t>
      </w:r>
      <w:r w:rsidR="003B401D">
        <w:rPr>
          <w:b/>
          <w:sz w:val="28"/>
          <w:szCs w:val="28"/>
        </w:rPr>
        <w:t>B</w:t>
      </w:r>
      <w:r w:rsidR="003B401D">
        <w:rPr>
          <w:b/>
        </w:rPr>
        <w:t xml:space="preserve">ALTIMORE </w:t>
      </w:r>
      <w:r w:rsidR="003B401D">
        <w:rPr>
          <w:b/>
          <w:sz w:val="28"/>
          <w:szCs w:val="28"/>
        </w:rPr>
        <w:t>S</w:t>
      </w:r>
      <w:r w:rsidR="003B401D">
        <w:rPr>
          <w:b/>
        </w:rPr>
        <w:t xml:space="preserve">TUDENT </w:t>
      </w:r>
      <w:r w:rsidR="003B401D">
        <w:rPr>
          <w:b/>
          <w:sz w:val="28"/>
          <w:szCs w:val="28"/>
        </w:rPr>
        <w:t>G</w:t>
      </w:r>
      <w:r w:rsidR="003B401D">
        <w:rPr>
          <w:b/>
        </w:rPr>
        <w:t xml:space="preserve">OVERNMENT </w:t>
      </w:r>
      <w:r w:rsidR="003B401D">
        <w:rPr>
          <w:b/>
          <w:sz w:val="28"/>
          <w:szCs w:val="28"/>
        </w:rPr>
        <w:t>A</w:t>
      </w:r>
      <w:r w:rsidR="003B401D">
        <w:rPr>
          <w:b/>
        </w:rPr>
        <w:t xml:space="preserve">SSOCIATION </w:t>
      </w:r>
      <w:r w:rsidR="003B401D">
        <w:rPr>
          <w:b/>
          <w:sz w:val="28"/>
          <w:szCs w:val="28"/>
        </w:rPr>
        <w:t>B</w:t>
      </w:r>
      <w:r w:rsidR="003B401D">
        <w:rPr>
          <w:b/>
        </w:rPr>
        <w:t>YLAWS</w:t>
      </w:r>
    </w:p>
    <w:p w14:paraId="00000002" w14:textId="77777777" w:rsidR="009A6BBA" w:rsidRDefault="009A6BBA">
      <w:pPr>
        <w:pBdr>
          <w:top w:val="nil"/>
          <w:left w:val="nil"/>
          <w:bottom w:val="nil"/>
          <w:right w:val="nil"/>
          <w:between w:val="nil"/>
        </w:pBdr>
        <w:rPr>
          <w:b/>
          <w:color w:val="000000"/>
          <w:sz w:val="30"/>
          <w:szCs w:val="30"/>
        </w:rPr>
      </w:pPr>
    </w:p>
    <w:p w14:paraId="00000003" w14:textId="77777777" w:rsidR="009A6BBA" w:rsidRDefault="009A6BBA">
      <w:pPr>
        <w:pBdr>
          <w:top w:val="nil"/>
          <w:left w:val="nil"/>
          <w:bottom w:val="nil"/>
          <w:right w:val="nil"/>
          <w:between w:val="nil"/>
        </w:pBdr>
        <w:tabs>
          <w:tab w:val="right" w:pos="9452"/>
        </w:tabs>
        <w:spacing w:before="101"/>
        <w:rPr>
          <w:b/>
          <w:sz w:val="28"/>
          <w:szCs w:val="28"/>
        </w:rPr>
      </w:pPr>
    </w:p>
    <w:p w14:paraId="00000004" w14:textId="77777777" w:rsidR="009A6BBA" w:rsidRDefault="003B401D">
      <w:pPr>
        <w:pBdr>
          <w:top w:val="nil"/>
          <w:left w:val="nil"/>
          <w:bottom w:val="nil"/>
          <w:right w:val="nil"/>
          <w:between w:val="nil"/>
        </w:pBdr>
        <w:tabs>
          <w:tab w:val="right" w:pos="9452"/>
        </w:tabs>
        <w:spacing w:before="101"/>
        <w:rPr>
          <w:b/>
          <w:sz w:val="28"/>
          <w:szCs w:val="28"/>
        </w:rPr>
      </w:pPr>
      <w:r>
        <w:rPr>
          <w:b/>
          <w:sz w:val="28"/>
          <w:szCs w:val="28"/>
        </w:rPr>
        <w:t>Table of Contents</w:t>
      </w:r>
    </w:p>
    <w:sdt>
      <w:sdtPr>
        <w:id w:val="797879116"/>
        <w:docPartObj>
          <w:docPartGallery w:val="Table of Contents"/>
          <w:docPartUnique/>
        </w:docPartObj>
      </w:sdtPr>
      <w:sdtEndPr/>
      <w:sdtContent>
        <w:p w14:paraId="00000005" w14:textId="77777777" w:rsidR="009A6BBA" w:rsidRDefault="003B401D">
          <w:pPr>
            <w:tabs>
              <w:tab w:val="right" w:pos="12000"/>
            </w:tabs>
            <w:spacing w:before="80"/>
            <w:ind w:left="360"/>
          </w:pPr>
          <w:r>
            <w:fldChar w:fldCharType="begin"/>
          </w:r>
          <w:r>
            <w:instrText xml:space="preserve"> TOC \h \u \z </w:instrText>
          </w:r>
          <w:r>
            <w:fldChar w:fldCharType="separate"/>
          </w:r>
          <w:hyperlink w:anchor="_heading=h.30j0zll">
            <w:r>
              <w:t>Title 1: Duties</w:t>
            </w:r>
          </w:hyperlink>
          <w:r>
            <w:tab/>
          </w:r>
          <w:r>
            <w:fldChar w:fldCharType="begin"/>
          </w:r>
          <w:r>
            <w:instrText xml:space="preserve"> PAGEREF _heading=h.30j0zll \h </w:instrText>
          </w:r>
          <w:r>
            <w:fldChar w:fldCharType="separate"/>
          </w:r>
          <w:r>
            <w:t>2</w:t>
          </w:r>
          <w:r>
            <w:fldChar w:fldCharType="end"/>
          </w:r>
        </w:p>
        <w:p w14:paraId="00000006" w14:textId="77777777" w:rsidR="009A6BBA" w:rsidRDefault="009970D8">
          <w:pPr>
            <w:tabs>
              <w:tab w:val="right" w:pos="12000"/>
            </w:tabs>
            <w:spacing w:before="60"/>
            <w:ind w:left="360"/>
          </w:pPr>
          <w:hyperlink w:anchor="_heading=h.1fob9te">
            <w:r w:rsidR="003B401D">
              <w:t>Title 2: Meetings</w:t>
            </w:r>
          </w:hyperlink>
          <w:r w:rsidR="003B401D">
            <w:tab/>
          </w:r>
          <w:r w:rsidR="003B401D">
            <w:fldChar w:fldCharType="begin"/>
          </w:r>
          <w:r w:rsidR="003B401D">
            <w:instrText xml:space="preserve"> PAGEREF _heading=h.1fob9te \h </w:instrText>
          </w:r>
          <w:r w:rsidR="003B401D">
            <w:fldChar w:fldCharType="separate"/>
          </w:r>
          <w:r w:rsidR="003B401D">
            <w:t>4</w:t>
          </w:r>
          <w:r w:rsidR="003B401D">
            <w:fldChar w:fldCharType="end"/>
          </w:r>
        </w:p>
        <w:p w14:paraId="00000007" w14:textId="77777777" w:rsidR="009A6BBA" w:rsidRDefault="009970D8">
          <w:pPr>
            <w:tabs>
              <w:tab w:val="right" w:pos="12000"/>
            </w:tabs>
            <w:spacing w:before="200"/>
            <w:ind w:left="720"/>
          </w:pPr>
          <w:hyperlink w:anchor="_heading=h.3znysh7">
            <w:r w:rsidR="003B401D">
              <w:t>Structure</w:t>
            </w:r>
          </w:hyperlink>
          <w:r w:rsidR="003B401D">
            <w:tab/>
          </w:r>
          <w:r w:rsidR="003B401D">
            <w:fldChar w:fldCharType="begin"/>
          </w:r>
          <w:r w:rsidR="003B401D">
            <w:instrText xml:space="preserve"> PAGEREF _heading=h.3znysh7 \h </w:instrText>
          </w:r>
          <w:r w:rsidR="003B401D">
            <w:fldChar w:fldCharType="separate"/>
          </w:r>
          <w:r w:rsidR="003B401D">
            <w:t>4</w:t>
          </w:r>
          <w:r w:rsidR="003B401D">
            <w:fldChar w:fldCharType="end"/>
          </w:r>
        </w:p>
        <w:p w14:paraId="00000008" w14:textId="77777777" w:rsidR="009A6BBA" w:rsidRDefault="009970D8">
          <w:pPr>
            <w:tabs>
              <w:tab w:val="right" w:pos="12000"/>
            </w:tabs>
            <w:spacing w:before="200"/>
            <w:ind w:left="720"/>
          </w:pPr>
          <w:hyperlink w:anchor="_heading=h.2et92p0">
            <w:r w:rsidR="003B401D">
              <w:t>Attendance</w:t>
            </w:r>
          </w:hyperlink>
          <w:r w:rsidR="003B401D">
            <w:tab/>
          </w:r>
          <w:r w:rsidR="003B401D">
            <w:fldChar w:fldCharType="begin"/>
          </w:r>
          <w:r w:rsidR="003B401D">
            <w:instrText xml:space="preserve"> PAGEREF _heading=h.2et92p0 \h </w:instrText>
          </w:r>
          <w:r w:rsidR="003B401D">
            <w:fldChar w:fldCharType="separate"/>
          </w:r>
          <w:r w:rsidR="003B401D">
            <w:t>5</w:t>
          </w:r>
          <w:r w:rsidR="003B401D">
            <w:fldChar w:fldCharType="end"/>
          </w:r>
        </w:p>
        <w:p w14:paraId="00000009" w14:textId="77777777" w:rsidR="009A6BBA" w:rsidRDefault="009970D8">
          <w:pPr>
            <w:tabs>
              <w:tab w:val="right" w:pos="12000"/>
            </w:tabs>
            <w:spacing w:before="200"/>
            <w:ind w:left="720"/>
          </w:pPr>
          <w:hyperlink w:anchor="_heading=h.tyjcwt">
            <w:r w:rsidR="003B401D">
              <w:t>Absences</w:t>
            </w:r>
          </w:hyperlink>
          <w:r w:rsidR="003B401D">
            <w:tab/>
          </w:r>
          <w:r w:rsidR="003B401D">
            <w:fldChar w:fldCharType="begin"/>
          </w:r>
          <w:r w:rsidR="003B401D">
            <w:instrText xml:space="preserve"> PAGEREF _heading=h.tyjcwt \h </w:instrText>
          </w:r>
          <w:r w:rsidR="003B401D">
            <w:fldChar w:fldCharType="separate"/>
          </w:r>
          <w:r w:rsidR="003B401D">
            <w:t>6</w:t>
          </w:r>
          <w:r w:rsidR="003B401D">
            <w:fldChar w:fldCharType="end"/>
          </w:r>
        </w:p>
        <w:p w14:paraId="0000000A" w14:textId="77777777" w:rsidR="009A6BBA" w:rsidRDefault="009970D8">
          <w:pPr>
            <w:tabs>
              <w:tab w:val="right" w:pos="12000"/>
            </w:tabs>
            <w:spacing w:before="200"/>
            <w:ind w:left="720"/>
          </w:pPr>
          <w:hyperlink w:anchor="_heading=h.3dy6vkm">
            <w:r w:rsidR="003B401D">
              <w:t>Extended Absences</w:t>
            </w:r>
          </w:hyperlink>
          <w:r w:rsidR="003B401D">
            <w:tab/>
          </w:r>
          <w:r w:rsidR="003B401D">
            <w:fldChar w:fldCharType="begin"/>
          </w:r>
          <w:r w:rsidR="003B401D">
            <w:instrText xml:space="preserve"> PAGEREF _heading=h.3dy6vkm \h </w:instrText>
          </w:r>
          <w:r w:rsidR="003B401D">
            <w:fldChar w:fldCharType="separate"/>
          </w:r>
          <w:r w:rsidR="003B401D">
            <w:t>7</w:t>
          </w:r>
          <w:r w:rsidR="003B401D">
            <w:fldChar w:fldCharType="end"/>
          </w:r>
        </w:p>
        <w:p w14:paraId="0000000B" w14:textId="77777777" w:rsidR="009A6BBA" w:rsidRDefault="009970D8">
          <w:pPr>
            <w:tabs>
              <w:tab w:val="right" w:pos="12000"/>
            </w:tabs>
            <w:spacing w:before="60"/>
            <w:ind w:left="360"/>
          </w:pPr>
          <w:hyperlink w:anchor="_heading=h.1t3h5sf">
            <w:r w:rsidR="003B401D">
              <w:t>Title 3: Committees</w:t>
            </w:r>
          </w:hyperlink>
          <w:r w:rsidR="003B401D">
            <w:tab/>
          </w:r>
          <w:r w:rsidR="003B401D">
            <w:fldChar w:fldCharType="begin"/>
          </w:r>
          <w:r w:rsidR="003B401D">
            <w:instrText xml:space="preserve"> PAGEREF _heading=h.1t3h5sf \h </w:instrText>
          </w:r>
          <w:r w:rsidR="003B401D">
            <w:fldChar w:fldCharType="separate"/>
          </w:r>
          <w:r w:rsidR="003B401D">
            <w:t>8</w:t>
          </w:r>
          <w:r w:rsidR="003B401D">
            <w:fldChar w:fldCharType="end"/>
          </w:r>
        </w:p>
        <w:p w14:paraId="0000000C" w14:textId="77777777" w:rsidR="009A6BBA" w:rsidRDefault="009970D8">
          <w:pPr>
            <w:tabs>
              <w:tab w:val="right" w:pos="12000"/>
            </w:tabs>
            <w:spacing w:before="60"/>
            <w:ind w:left="360"/>
          </w:pPr>
          <w:hyperlink w:anchor="_heading=h.4d34og8">
            <w:r w:rsidR="003B401D">
              <w:t>Title 4: Bills</w:t>
            </w:r>
          </w:hyperlink>
          <w:r w:rsidR="003B401D">
            <w:tab/>
          </w:r>
          <w:r w:rsidR="003B401D">
            <w:fldChar w:fldCharType="begin"/>
          </w:r>
          <w:r w:rsidR="003B401D">
            <w:instrText xml:space="preserve"> PAGEREF _heading=h.4d34og8 \h </w:instrText>
          </w:r>
          <w:r w:rsidR="003B401D">
            <w:fldChar w:fldCharType="separate"/>
          </w:r>
          <w:r w:rsidR="003B401D">
            <w:t>10</w:t>
          </w:r>
          <w:r w:rsidR="003B401D">
            <w:fldChar w:fldCharType="end"/>
          </w:r>
        </w:p>
        <w:p w14:paraId="0000000D" w14:textId="77777777" w:rsidR="009A6BBA" w:rsidRDefault="009970D8">
          <w:pPr>
            <w:tabs>
              <w:tab w:val="right" w:pos="12000"/>
            </w:tabs>
            <w:spacing w:before="60"/>
            <w:ind w:left="360"/>
          </w:pPr>
          <w:hyperlink w:anchor="_heading=h.2s8eyo1">
            <w:r w:rsidR="003B401D">
              <w:t>Title 5: Resolutions</w:t>
            </w:r>
          </w:hyperlink>
          <w:r w:rsidR="003B401D">
            <w:tab/>
          </w:r>
          <w:r w:rsidR="003B401D">
            <w:fldChar w:fldCharType="begin"/>
          </w:r>
          <w:r w:rsidR="003B401D">
            <w:instrText xml:space="preserve"> PAGEREF _heading=h.2s8eyo1 \h </w:instrText>
          </w:r>
          <w:r w:rsidR="003B401D">
            <w:fldChar w:fldCharType="separate"/>
          </w:r>
          <w:r w:rsidR="003B401D">
            <w:t>10</w:t>
          </w:r>
          <w:r w:rsidR="003B401D">
            <w:fldChar w:fldCharType="end"/>
          </w:r>
        </w:p>
        <w:p w14:paraId="0000000E" w14:textId="77777777" w:rsidR="009A6BBA" w:rsidRDefault="009970D8">
          <w:pPr>
            <w:tabs>
              <w:tab w:val="right" w:pos="12000"/>
            </w:tabs>
            <w:spacing w:before="60"/>
            <w:ind w:left="360"/>
          </w:pPr>
          <w:hyperlink w:anchor="_heading=h.17dp8vu">
            <w:r w:rsidR="003B401D">
              <w:t>Title 6: Amendments</w:t>
            </w:r>
          </w:hyperlink>
          <w:r w:rsidR="003B401D">
            <w:tab/>
          </w:r>
          <w:r w:rsidR="003B401D">
            <w:fldChar w:fldCharType="begin"/>
          </w:r>
          <w:r w:rsidR="003B401D">
            <w:instrText xml:space="preserve"> PAGEREF _heading=h.17dp8vu \h </w:instrText>
          </w:r>
          <w:r w:rsidR="003B401D">
            <w:fldChar w:fldCharType="separate"/>
          </w:r>
          <w:r w:rsidR="003B401D">
            <w:t>12</w:t>
          </w:r>
          <w:r w:rsidR="003B401D">
            <w:fldChar w:fldCharType="end"/>
          </w:r>
        </w:p>
        <w:p w14:paraId="0000000F" w14:textId="77777777" w:rsidR="009A6BBA" w:rsidRDefault="009970D8">
          <w:pPr>
            <w:tabs>
              <w:tab w:val="right" w:pos="12000"/>
            </w:tabs>
            <w:spacing w:before="60"/>
            <w:ind w:left="360"/>
          </w:pPr>
          <w:hyperlink w:anchor="_heading=h.3rdcrjn">
            <w:r w:rsidR="003B401D">
              <w:t>Title 7: Voting Rights</w:t>
            </w:r>
          </w:hyperlink>
          <w:r w:rsidR="003B401D">
            <w:tab/>
          </w:r>
          <w:r w:rsidR="003B401D">
            <w:fldChar w:fldCharType="begin"/>
          </w:r>
          <w:r w:rsidR="003B401D">
            <w:instrText xml:space="preserve"> PAGEREF _heading=h.3rdcrjn \h </w:instrText>
          </w:r>
          <w:r w:rsidR="003B401D">
            <w:fldChar w:fldCharType="separate"/>
          </w:r>
          <w:r w:rsidR="003B401D">
            <w:t>13</w:t>
          </w:r>
          <w:r w:rsidR="003B401D">
            <w:fldChar w:fldCharType="end"/>
          </w:r>
        </w:p>
        <w:p w14:paraId="00000010" w14:textId="77777777" w:rsidR="009A6BBA" w:rsidRDefault="009970D8">
          <w:pPr>
            <w:tabs>
              <w:tab w:val="right" w:pos="12000"/>
            </w:tabs>
            <w:spacing w:before="60"/>
            <w:ind w:left="360"/>
          </w:pPr>
          <w:hyperlink w:anchor="_heading=h.26in1rg">
            <w:r w:rsidR="003B401D">
              <w:t>Title 8: Financials</w:t>
            </w:r>
          </w:hyperlink>
          <w:r w:rsidR="003B401D">
            <w:tab/>
          </w:r>
          <w:r w:rsidR="003B401D">
            <w:fldChar w:fldCharType="begin"/>
          </w:r>
          <w:r w:rsidR="003B401D">
            <w:instrText xml:space="preserve"> PAGEREF _heading=h.26in1rg \h </w:instrText>
          </w:r>
          <w:r w:rsidR="003B401D">
            <w:fldChar w:fldCharType="separate"/>
          </w:r>
          <w:r w:rsidR="003B401D">
            <w:t>15</w:t>
          </w:r>
          <w:r w:rsidR="003B401D">
            <w:fldChar w:fldCharType="end"/>
          </w:r>
        </w:p>
        <w:p w14:paraId="00000011" w14:textId="77777777" w:rsidR="009A6BBA" w:rsidRDefault="009970D8">
          <w:pPr>
            <w:tabs>
              <w:tab w:val="right" w:pos="12000"/>
            </w:tabs>
            <w:spacing w:before="200"/>
            <w:ind w:left="720"/>
          </w:pPr>
          <w:hyperlink w:anchor="_heading=h.hj2pgtgpq8z4">
            <w:r w:rsidR="003B401D">
              <w:t>Executive Cabinet Stipends</w:t>
            </w:r>
          </w:hyperlink>
          <w:r w:rsidR="003B401D">
            <w:tab/>
          </w:r>
          <w:r w:rsidR="003B401D">
            <w:fldChar w:fldCharType="begin"/>
          </w:r>
          <w:r w:rsidR="003B401D">
            <w:instrText xml:space="preserve"> PAGEREF _heading=h.hj2pgtgpq8z4 \h </w:instrText>
          </w:r>
          <w:r w:rsidR="003B401D">
            <w:fldChar w:fldCharType="separate"/>
          </w:r>
          <w:r w:rsidR="003B401D">
            <w:t>17</w:t>
          </w:r>
          <w:r w:rsidR="003B401D">
            <w:fldChar w:fldCharType="end"/>
          </w:r>
        </w:p>
        <w:p w14:paraId="00000012" w14:textId="77777777" w:rsidR="009A6BBA" w:rsidRDefault="009970D8">
          <w:pPr>
            <w:tabs>
              <w:tab w:val="right" w:pos="12000"/>
            </w:tabs>
            <w:spacing w:before="200"/>
            <w:ind w:left="720"/>
          </w:pPr>
          <w:hyperlink w:anchor="_heading=h.fkuyycze7h0o">
            <w:r w:rsidR="003B401D">
              <w:t>Senate Stipends</w:t>
            </w:r>
          </w:hyperlink>
          <w:r w:rsidR="003B401D">
            <w:tab/>
          </w:r>
          <w:r w:rsidR="003B401D">
            <w:fldChar w:fldCharType="begin"/>
          </w:r>
          <w:r w:rsidR="003B401D">
            <w:instrText xml:space="preserve"> PAGEREF _heading=h.fkuyycze7h0o \h </w:instrText>
          </w:r>
          <w:r w:rsidR="003B401D">
            <w:fldChar w:fldCharType="separate"/>
          </w:r>
          <w:r w:rsidR="003B401D">
            <w:t>17</w:t>
          </w:r>
          <w:r w:rsidR="003B401D">
            <w:fldChar w:fldCharType="end"/>
          </w:r>
        </w:p>
        <w:p w14:paraId="00000013" w14:textId="77777777" w:rsidR="009A6BBA" w:rsidRDefault="009970D8">
          <w:pPr>
            <w:tabs>
              <w:tab w:val="right" w:pos="12000"/>
            </w:tabs>
            <w:spacing w:before="60" w:after="80"/>
            <w:ind w:left="360"/>
          </w:pPr>
          <w:hyperlink w:anchor="_heading=h.35nkun2">
            <w:r w:rsidR="003B401D">
              <w:t>Title 9: Elections</w:t>
            </w:r>
          </w:hyperlink>
          <w:r w:rsidR="003B401D">
            <w:tab/>
          </w:r>
          <w:r w:rsidR="003B401D">
            <w:fldChar w:fldCharType="begin"/>
          </w:r>
          <w:r w:rsidR="003B401D">
            <w:instrText xml:space="preserve"> PAGEREF _heading=h.35nkun2 \h </w:instrText>
          </w:r>
          <w:r w:rsidR="003B401D">
            <w:fldChar w:fldCharType="separate"/>
          </w:r>
          <w:r w:rsidR="003B401D">
            <w:t>18</w:t>
          </w:r>
          <w:r w:rsidR="003B401D">
            <w:fldChar w:fldCharType="end"/>
          </w:r>
          <w:r w:rsidR="003B401D">
            <w:fldChar w:fldCharType="end"/>
          </w:r>
        </w:p>
      </w:sdtContent>
    </w:sdt>
    <w:p w14:paraId="00000014" w14:textId="77777777" w:rsidR="009A6BBA" w:rsidRDefault="009A6BBA">
      <w:pPr>
        <w:rPr>
          <w:b/>
          <w:sz w:val="28"/>
          <w:szCs w:val="28"/>
        </w:rPr>
      </w:pPr>
    </w:p>
    <w:p w14:paraId="00000015" w14:textId="77777777" w:rsidR="009A6BBA" w:rsidRDefault="009A6BBA">
      <w:pPr>
        <w:pBdr>
          <w:top w:val="nil"/>
          <w:left w:val="nil"/>
          <w:bottom w:val="nil"/>
          <w:right w:val="nil"/>
          <w:between w:val="nil"/>
        </w:pBdr>
        <w:tabs>
          <w:tab w:val="right" w:pos="9452"/>
        </w:tabs>
        <w:spacing w:before="101"/>
        <w:rPr>
          <w:b/>
          <w:sz w:val="28"/>
          <w:szCs w:val="28"/>
        </w:rPr>
      </w:pPr>
    </w:p>
    <w:p w14:paraId="00000016" w14:textId="77777777" w:rsidR="009A6BBA" w:rsidRDefault="009A6BBA">
      <w:pPr>
        <w:pBdr>
          <w:top w:val="nil"/>
          <w:left w:val="nil"/>
          <w:bottom w:val="nil"/>
          <w:right w:val="nil"/>
          <w:between w:val="nil"/>
        </w:pBdr>
        <w:tabs>
          <w:tab w:val="right" w:pos="9452"/>
        </w:tabs>
        <w:spacing w:before="101"/>
        <w:ind w:left="100"/>
        <w:rPr>
          <w:b/>
          <w:sz w:val="28"/>
          <w:szCs w:val="28"/>
        </w:rPr>
        <w:sectPr w:rsidR="009A6BBA">
          <w:footerReference w:type="default" r:id="rId8"/>
          <w:pgSz w:w="12240" w:h="15840"/>
          <w:pgMar w:top="1360" w:right="1340" w:bottom="1260" w:left="1340" w:header="720" w:footer="1066" w:gutter="0"/>
          <w:pgNumType w:start="1"/>
          <w:cols w:space="720"/>
        </w:sectPr>
      </w:pPr>
    </w:p>
    <w:p w14:paraId="00000017" w14:textId="77777777" w:rsidR="009A6BBA" w:rsidRDefault="003B401D">
      <w:pPr>
        <w:pStyle w:val="Heading2"/>
        <w:spacing w:before="78" w:line="320" w:lineRule="auto"/>
        <w:ind w:left="100"/>
      </w:pPr>
      <w:bookmarkStart w:id="0" w:name="_heading=h.30j0zll" w:colFirst="0" w:colLast="0"/>
      <w:bookmarkEnd w:id="0"/>
      <w:r>
        <w:lastRenderedPageBreak/>
        <w:t>Title 1: Duties</w:t>
      </w:r>
    </w:p>
    <w:p w14:paraId="00000018" w14:textId="77777777" w:rsidR="009A6BBA" w:rsidRDefault="003B401D">
      <w:pPr>
        <w:numPr>
          <w:ilvl w:val="0"/>
          <w:numId w:val="12"/>
        </w:numPr>
        <w:pBdr>
          <w:top w:val="nil"/>
          <w:left w:val="nil"/>
          <w:bottom w:val="nil"/>
          <w:right w:val="nil"/>
          <w:between w:val="nil"/>
        </w:pBdr>
        <w:tabs>
          <w:tab w:val="left" w:pos="1001"/>
        </w:tabs>
        <w:spacing w:line="274" w:lineRule="auto"/>
        <w:ind w:hanging="361"/>
        <w:rPr>
          <w:color w:val="000000"/>
          <w:sz w:val="24"/>
          <w:szCs w:val="24"/>
        </w:rPr>
      </w:pPr>
      <w:r>
        <w:rPr>
          <w:color w:val="000000"/>
          <w:sz w:val="24"/>
          <w:szCs w:val="24"/>
        </w:rPr>
        <w:t>Executive Cabinet</w:t>
      </w:r>
    </w:p>
    <w:p w14:paraId="00000019" w14:textId="5B631A56" w:rsidR="009A6BBA" w:rsidRDefault="003B401D">
      <w:pPr>
        <w:numPr>
          <w:ilvl w:val="1"/>
          <w:numId w:val="12"/>
        </w:numPr>
        <w:pBdr>
          <w:top w:val="nil"/>
          <w:left w:val="nil"/>
          <w:bottom w:val="nil"/>
          <w:right w:val="nil"/>
          <w:between w:val="nil"/>
        </w:pBdr>
        <w:tabs>
          <w:tab w:val="left" w:pos="1541"/>
        </w:tabs>
        <w:spacing w:line="276" w:lineRule="auto"/>
        <w:ind w:right="216"/>
        <w:rPr>
          <w:color w:val="000000"/>
          <w:sz w:val="24"/>
          <w:szCs w:val="24"/>
        </w:rPr>
      </w:pPr>
      <w:r>
        <w:rPr>
          <w:color w:val="000000"/>
          <w:sz w:val="24"/>
          <w:szCs w:val="24"/>
        </w:rPr>
        <w:t xml:space="preserve">The Executive Cabinet shall consist of the President, Executive Vice President, </w:t>
      </w:r>
      <w:r>
        <w:rPr>
          <w:sz w:val="24"/>
          <w:szCs w:val="24"/>
        </w:rPr>
        <w:t>Vice President of Operations</w:t>
      </w:r>
      <w:r>
        <w:rPr>
          <w:color w:val="000000"/>
          <w:sz w:val="24"/>
          <w:szCs w:val="24"/>
        </w:rPr>
        <w:t xml:space="preserve">, Vice President of </w:t>
      </w:r>
      <w:r>
        <w:rPr>
          <w:sz w:val="24"/>
          <w:szCs w:val="24"/>
        </w:rPr>
        <w:t>Finance</w:t>
      </w:r>
      <w:r>
        <w:rPr>
          <w:color w:val="000000"/>
          <w:sz w:val="24"/>
          <w:szCs w:val="24"/>
        </w:rPr>
        <w:t>,</w:t>
      </w:r>
      <w:r>
        <w:rPr>
          <w:sz w:val="24"/>
          <w:szCs w:val="24"/>
        </w:rPr>
        <w:t xml:space="preserve"> Vice President of Student Affairs, Vice President of Academic Affairs, </w:t>
      </w:r>
      <w:r w:rsidR="00164E9C">
        <w:rPr>
          <w:sz w:val="24"/>
          <w:szCs w:val="24"/>
        </w:rPr>
        <w:t xml:space="preserve">Vice President of Student Activities, </w:t>
      </w:r>
      <w:r>
        <w:rPr>
          <w:sz w:val="24"/>
          <w:szCs w:val="24"/>
        </w:rPr>
        <w:t>Vice President of Public Relations, and Vice President of Diversity Equity and Inclusion</w:t>
      </w:r>
      <w:r>
        <w:rPr>
          <w:color w:val="000000"/>
          <w:sz w:val="24"/>
          <w:szCs w:val="24"/>
        </w:rPr>
        <w:t xml:space="preserve">. Additional members deemed necessary by the President shall be appointed by </w:t>
      </w:r>
      <w:r>
        <w:rPr>
          <w:sz w:val="24"/>
          <w:szCs w:val="24"/>
        </w:rPr>
        <w:t>them</w:t>
      </w:r>
      <w:r>
        <w:rPr>
          <w:color w:val="000000"/>
          <w:sz w:val="24"/>
          <w:szCs w:val="24"/>
        </w:rPr>
        <w:t xml:space="preserve"> and approved by a two-thirds (⅔) vote in the Senate.</w:t>
      </w:r>
    </w:p>
    <w:p w14:paraId="0000001A" w14:textId="77777777" w:rsidR="009A6BBA" w:rsidRPr="00A5332A" w:rsidRDefault="003B401D">
      <w:pPr>
        <w:numPr>
          <w:ilvl w:val="2"/>
          <w:numId w:val="12"/>
        </w:numPr>
        <w:pBdr>
          <w:top w:val="nil"/>
          <w:left w:val="nil"/>
          <w:bottom w:val="nil"/>
          <w:right w:val="nil"/>
          <w:between w:val="nil"/>
        </w:pBdr>
        <w:tabs>
          <w:tab w:val="left" w:pos="2981"/>
        </w:tabs>
        <w:spacing w:before="41" w:line="278" w:lineRule="auto"/>
        <w:ind w:right="828"/>
        <w:rPr>
          <w:color w:val="000000" w:themeColor="text1"/>
          <w:sz w:val="24"/>
          <w:szCs w:val="24"/>
        </w:rPr>
      </w:pPr>
      <w:r>
        <w:rPr>
          <w:color w:val="000000"/>
          <w:sz w:val="24"/>
          <w:szCs w:val="24"/>
        </w:rPr>
        <w:t xml:space="preserve">Impeachment or removal of any Executive Cabinet members shall follow the impeachment process outlined in the UBSGA </w:t>
      </w:r>
      <w:r w:rsidRPr="00A5332A">
        <w:rPr>
          <w:color w:val="000000" w:themeColor="text1"/>
          <w:sz w:val="24"/>
          <w:szCs w:val="24"/>
        </w:rPr>
        <w:t>Constitution (Article 7, Section 3).</w:t>
      </w:r>
    </w:p>
    <w:p w14:paraId="0000001B" w14:textId="77777777" w:rsidR="009A6BBA" w:rsidRPr="00A5332A" w:rsidRDefault="003B401D">
      <w:pPr>
        <w:numPr>
          <w:ilvl w:val="2"/>
          <w:numId w:val="12"/>
        </w:numPr>
        <w:pBdr>
          <w:top w:val="nil"/>
          <w:left w:val="nil"/>
          <w:bottom w:val="nil"/>
          <w:right w:val="nil"/>
          <w:between w:val="nil"/>
        </w:pBdr>
        <w:tabs>
          <w:tab w:val="left" w:pos="2440"/>
          <w:tab w:val="left" w:pos="2441"/>
        </w:tabs>
        <w:spacing w:line="272" w:lineRule="auto"/>
        <w:ind w:hanging="555"/>
        <w:rPr>
          <w:color w:val="000000" w:themeColor="text1"/>
          <w:sz w:val="24"/>
          <w:szCs w:val="24"/>
        </w:rPr>
      </w:pPr>
      <w:r w:rsidRPr="00A5332A">
        <w:rPr>
          <w:color w:val="000000" w:themeColor="text1"/>
          <w:sz w:val="24"/>
          <w:szCs w:val="24"/>
        </w:rPr>
        <w:t>Appointed Executive Cabinet members may not exceed three (3).</w:t>
      </w:r>
    </w:p>
    <w:p w14:paraId="0000001C" w14:textId="14464DC9" w:rsidR="009A6BBA" w:rsidRPr="00A5332A" w:rsidRDefault="003B401D">
      <w:pPr>
        <w:numPr>
          <w:ilvl w:val="1"/>
          <w:numId w:val="12"/>
        </w:numPr>
        <w:pBdr>
          <w:top w:val="nil"/>
          <w:left w:val="nil"/>
          <w:bottom w:val="nil"/>
          <w:right w:val="nil"/>
          <w:between w:val="nil"/>
        </w:pBdr>
        <w:tabs>
          <w:tab w:val="left" w:pos="1541"/>
        </w:tabs>
        <w:spacing w:before="41" w:line="276" w:lineRule="auto"/>
        <w:ind w:right="301"/>
        <w:rPr>
          <w:color w:val="000000" w:themeColor="text1"/>
          <w:sz w:val="24"/>
          <w:szCs w:val="24"/>
        </w:rPr>
      </w:pPr>
      <w:r w:rsidRPr="00A5332A">
        <w:rPr>
          <w:color w:val="000000" w:themeColor="text1"/>
          <w:sz w:val="24"/>
          <w:szCs w:val="24"/>
        </w:rPr>
        <w:t xml:space="preserve">Executive Cabinet members shall be required to hold at least three (3) regularly- scheduled-and-posted office hours per week, during regular business </w:t>
      </w:r>
      <w:r w:rsidR="00E659D5" w:rsidRPr="00A5332A">
        <w:rPr>
          <w:color w:val="000000" w:themeColor="text1"/>
          <w:sz w:val="24"/>
          <w:szCs w:val="24"/>
        </w:rPr>
        <w:t>days (</w:t>
      </w:r>
      <w:r w:rsidRPr="00A5332A">
        <w:rPr>
          <w:color w:val="000000" w:themeColor="text1"/>
          <w:sz w:val="24"/>
          <w:szCs w:val="24"/>
        </w:rPr>
        <w:t>Monday – Friday</w:t>
      </w:r>
      <w:r w:rsidR="00E659D5" w:rsidRPr="00A5332A">
        <w:rPr>
          <w:color w:val="000000" w:themeColor="text1"/>
          <w:sz w:val="24"/>
          <w:szCs w:val="24"/>
        </w:rPr>
        <w:t>)</w:t>
      </w:r>
      <w:r w:rsidRPr="00A5332A">
        <w:rPr>
          <w:color w:val="000000" w:themeColor="text1"/>
          <w:sz w:val="24"/>
          <w:szCs w:val="24"/>
        </w:rPr>
        <w:t>.</w:t>
      </w:r>
    </w:p>
    <w:p w14:paraId="0000001D" w14:textId="77777777" w:rsidR="009A6BBA" w:rsidRPr="00A5332A" w:rsidRDefault="003B401D">
      <w:pPr>
        <w:numPr>
          <w:ilvl w:val="1"/>
          <w:numId w:val="12"/>
        </w:numPr>
        <w:pBdr>
          <w:top w:val="nil"/>
          <w:left w:val="nil"/>
          <w:bottom w:val="nil"/>
          <w:right w:val="nil"/>
          <w:between w:val="nil"/>
        </w:pBdr>
        <w:tabs>
          <w:tab w:val="left" w:pos="1541"/>
        </w:tabs>
        <w:spacing w:before="1"/>
        <w:ind w:right="205"/>
        <w:rPr>
          <w:color w:val="000000" w:themeColor="text1"/>
          <w:sz w:val="24"/>
          <w:szCs w:val="24"/>
        </w:rPr>
      </w:pPr>
      <w:r w:rsidRPr="00A5332A">
        <w:rPr>
          <w:color w:val="000000" w:themeColor="text1"/>
          <w:sz w:val="24"/>
          <w:szCs w:val="24"/>
        </w:rPr>
        <w:t>The Executive Cabinet shall plan a procedural training retreat for members of the Senate.</w:t>
      </w:r>
    </w:p>
    <w:p w14:paraId="0000001E" w14:textId="77777777" w:rsidR="009A6BBA" w:rsidRPr="00A5332A" w:rsidRDefault="003B401D">
      <w:pPr>
        <w:numPr>
          <w:ilvl w:val="1"/>
          <w:numId w:val="12"/>
        </w:numPr>
        <w:pBdr>
          <w:top w:val="nil"/>
          <w:left w:val="nil"/>
          <w:bottom w:val="nil"/>
          <w:right w:val="nil"/>
          <w:between w:val="nil"/>
        </w:pBdr>
        <w:tabs>
          <w:tab w:val="left" w:pos="1541"/>
        </w:tabs>
        <w:ind w:right="179"/>
        <w:rPr>
          <w:color w:val="000000" w:themeColor="text1"/>
          <w:sz w:val="24"/>
          <w:szCs w:val="24"/>
        </w:rPr>
      </w:pPr>
      <w:r w:rsidRPr="00A5332A">
        <w:rPr>
          <w:color w:val="000000" w:themeColor="text1"/>
          <w:sz w:val="24"/>
          <w:szCs w:val="24"/>
        </w:rPr>
        <w:t>The Executive Cabinet, as voted by majority, can require members of the Cabinet to turn in appropriate paperwork to further develop UBSGA and its mission.</w:t>
      </w:r>
    </w:p>
    <w:p w14:paraId="0000001F" w14:textId="77777777" w:rsidR="009A6BBA" w:rsidRPr="00A5332A" w:rsidRDefault="003B401D">
      <w:pPr>
        <w:numPr>
          <w:ilvl w:val="0"/>
          <w:numId w:val="12"/>
        </w:numPr>
        <w:pBdr>
          <w:top w:val="nil"/>
          <w:left w:val="nil"/>
          <w:bottom w:val="nil"/>
          <w:right w:val="nil"/>
          <w:between w:val="nil"/>
        </w:pBdr>
        <w:tabs>
          <w:tab w:val="left" w:pos="1001"/>
        </w:tabs>
        <w:ind w:hanging="361"/>
        <w:rPr>
          <w:color w:val="000000" w:themeColor="text1"/>
          <w:sz w:val="24"/>
          <w:szCs w:val="24"/>
        </w:rPr>
      </w:pPr>
      <w:r w:rsidRPr="00A5332A">
        <w:rPr>
          <w:color w:val="000000" w:themeColor="text1"/>
          <w:sz w:val="24"/>
          <w:szCs w:val="24"/>
        </w:rPr>
        <w:t>Senate</w:t>
      </w:r>
    </w:p>
    <w:p w14:paraId="00000020" w14:textId="77777777" w:rsidR="009A6BBA" w:rsidRPr="00A5332A" w:rsidRDefault="003B401D">
      <w:pPr>
        <w:numPr>
          <w:ilvl w:val="1"/>
          <w:numId w:val="12"/>
        </w:numPr>
        <w:pBdr>
          <w:top w:val="nil"/>
          <w:left w:val="nil"/>
          <w:bottom w:val="nil"/>
          <w:right w:val="nil"/>
          <w:between w:val="nil"/>
        </w:pBdr>
        <w:tabs>
          <w:tab w:val="left" w:pos="1541"/>
        </w:tabs>
        <w:spacing w:line="276" w:lineRule="auto"/>
        <w:ind w:right="292"/>
        <w:rPr>
          <w:color w:val="000000" w:themeColor="text1"/>
          <w:sz w:val="24"/>
          <w:szCs w:val="24"/>
        </w:rPr>
      </w:pPr>
      <w:r w:rsidRPr="00A5332A">
        <w:rPr>
          <w:color w:val="000000" w:themeColor="text1"/>
          <w:sz w:val="24"/>
          <w:szCs w:val="24"/>
        </w:rPr>
        <w:t>Senators shall be responsible for sponsoring and/or cosponsoring at least one (1) piece of legislation per term in office.</w:t>
      </w:r>
    </w:p>
    <w:p w14:paraId="00000021" w14:textId="2E0673C4" w:rsidR="009A6BBA" w:rsidRPr="00A5332A" w:rsidRDefault="003B401D">
      <w:pPr>
        <w:numPr>
          <w:ilvl w:val="1"/>
          <w:numId w:val="12"/>
        </w:numPr>
        <w:pBdr>
          <w:top w:val="nil"/>
          <w:left w:val="nil"/>
          <w:bottom w:val="nil"/>
          <w:right w:val="nil"/>
          <w:between w:val="nil"/>
        </w:pBdr>
        <w:tabs>
          <w:tab w:val="left" w:pos="1541"/>
        </w:tabs>
        <w:spacing w:line="276" w:lineRule="auto"/>
        <w:ind w:right="520"/>
        <w:rPr>
          <w:color w:val="000000" w:themeColor="text1"/>
          <w:sz w:val="24"/>
          <w:szCs w:val="24"/>
        </w:rPr>
      </w:pPr>
      <w:r w:rsidRPr="00A5332A">
        <w:rPr>
          <w:color w:val="000000" w:themeColor="text1"/>
          <w:sz w:val="24"/>
          <w:szCs w:val="24"/>
        </w:rPr>
        <w:t xml:space="preserve">Senate members shall be required to hold at least one (1) regularly-scheduled- and-posted office hour per week, during regular business </w:t>
      </w:r>
      <w:r w:rsidR="00E659D5" w:rsidRPr="00A5332A">
        <w:rPr>
          <w:color w:val="000000" w:themeColor="text1"/>
          <w:sz w:val="24"/>
          <w:szCs w:val="24"/>
        </w:rPr>
        <w:t>days (</w:t>
      </w:r>
      <w:r w:rsidRPr="00A5332A">
        <w:rPr>
          <w:color w:val="000000" w:themeColor="text1"/>
          <w:sz w:val="24"/>
          <w:szCs w:val="24"/>
        </w:rPr>
        <w:t>Monday – Friday</w:t>
      </w:r>
      <w:r w:rsidR="00E659D5" w:rsidRPr="00A5332A">
        <w:rPr>
          <w:color w:val="000000" w:themeColor="text1"/>
          <w:sz w:val="24"/>
          <w:szCs w:val="24"/>
        </w:rPr>
        <w:t>)</w:t>
      </w:r>
      <w:r w:rsidRPr="00A5332A">
        <w:rPr>
          <w:color w:val="000000" w:themeColor="text1"/>
          <w:sz w:val="24"/>
          <w:szCs w:val="24"/>
        </w:rPr>
        <w:t>.</w:t>
      </w:r>
    </w:p>
    <w:p w14:paraId="00000022" w14:textId="77777777" w:rsidR="009A6BBA" w:rsidRDefault="003B401D">
      <w:pPr>
        <w:numPr>
          <w:ilvl w:val="1"/>
          <w:numId w:val="12"/>
        </w:numPr>
        <w:pBdr>
          <w:top w:val="nil"/>
          <w:left w:val="nil"/>
          <w:bottom w:val="nil"/>
          <w:right w:val="nil"/>
          <w:between w:val="nil"/>
        </w:pBdr>
        <w:tabs>
          <w:tab w:val="left" w:pos="1541"/>
        </w:tabs>
        <w:spacing w:before="41"/>
        <w:rPr>
          <w:color w:val="000000"/>
          <w:sz w:val="24"/>
          <w:szCs w:val="24"/>
        </w:rPr>
      </w:pPr>
      <w:r>
        <w:rPr>
          <w:color w:val="000000"/>
          <w:sz w:val="24"/>
          <w:szCs w:val="24"/>
        </w:rPr>
        <w:t xml:space="preserve">Senators are required to keep up with </w:t>
      </w:r>
      <w:r>
        <w:rPr>
          <w:sz w:val="24"/>
          <w:szCs w:val="24"/>
        </w:rPr>
        <w:t xml:space="preserve">their </w:t>
      </w:r>
      <w:r>
        <w:rPr>
          <w:color w:val="000000"/>
          <w:sz w:val="24"/>
          <w:szCs w:val="24"/>
        </w:rPr>
        <w:t>own attendance record.</w:t>
      </w:r>
    </w:p>
    <w:p w14:paraId="00000023" w14:textId="77777777" w:rsidR="009A6BBA" w:rsidRDefault="003B401D">
      <w:pPr>
        <w:numPr>
          <w:ilvl w:val="1"/>
          <w:numId w:val="12"/>
        </w:numPr>
        <w:pBdr>
          <w:top w:val="nil"/>
          <w:left w:val="nil"/>
          <w:bottom w:val="nil"/>
          <w:right w:val="nil"/>
          <w:between w:val="nil"/>
        </w:pBdr>
        <w:tabs>
          <w:tab w:val="left" w:pos="1541"/>
        </w:tabs>
        <w:spacing w:before="41" w:line="276" w:lineRule="auto"/>
        <w:ind w:right="155"/>
        <w:rPr>
          <w:color w:val="000000"/>
          <w:sz w:val="24"/>
          <w:szCs w:val="24"/>
        </w:rPr>
      </w:pPr>
      <w:r>
        <w:rPr>
          <w:color w:val="000000"/>
          <w:sz w:val="24"/>
          <w:szCs w:val="24"/>
        </w:rPr>
        <w:t xml:space="preserve">Senators are required to submit when </w:t>
      </w:r>
      <w:proofErr w:type="gramStart"/>
      <w:r>
        <w:rPr>
          <w:color w:val="000000"/>
          <w:sz w:val="24"/>
          <w:szCs w:val="24"/>
        </w:rPr>
        <w:t>necessary</w:t>
      </w:r>
      <w:proofErr w:type="gramEnd"/>
      <w:r>
        <w:rPr>
          <w:color w:val="000000"/>
          <w:sz w:val="24"/>
          <w:szCs w:val="24"/>
        </w:rPr>
        <w:t xml:space="preserve"> a written excuse to the Senate in accordance with Title 2 of these bylaws.</w:t>
      </w:r>
    </w:p>
    <w:p w14:paraId="00000024" w14:textId="77777777" w:rsidR="009A6BBA" w:rsidRDefault="003B401D">
      <w:pPr>
        <w:numPr>
          <w:ilvl w:val="1"/>
          <w:numId w:val="12"/>
        </w:numPr>
        <w:pBdr>
          <w:top w:val="nil"/>
          <w:left w:val="nil"/>
          <w:bottom w:val="nil"/>
          <w:right w:val="nil"/>
          <w:between w:val="nil"/>
        </w:pBdr>
        <w:tabs>
          <w:tab w:val="left" w:pos="1541"/>
        </w:tabs>
        <w:spacing w:before="1" w:line="276" w:lineRule="auto"/>
        <w:ind w:right="321"/>
        <w:rPr>
          <w:color w:val="000000"/>
          <w:sz w:val="24"/>
          <w:szCs w:val="24"/>
        </w:rPr>
      </w:pPr>
      <w:r>
        <w:rPr>
          <w:color w:val="000000"/>
          <w:sz w:val="24"/>
          <w:szCs w:val="24"/>
        </w:rPr>
        <w:t xml:space="preserve">To resign the position of senator, a letter of resignation must be submitted to the </w:t>
      </w:r>
      <w:r>
        <w:rPr>
          <w:sz w:val="24"/>
          <w:szCs w:val="24"/>
        </w:rPr>
        <w:t>Parliamentarian</w:t>
      </w:r>
      <w:r>
        <w:rPr>
          <w:color w:val="000000"/>
          <w:sz w:val="24"/>
          <w:szCs w:val="24"/>
        </w:rPr>
        <w:t xml:space="preserve"> of the Senate.</w:t>
      </w:r>
    </w:p>
    <w:p w14:paraId="00000025" w14:textId="77777777" w:rsidR="009A6BBA" w:rsidRDefault="003B401D">
      <w:pPr>
        <w:numPr>
          <w:ilvl w:val="1"/>
          <w:numId w:val="12"/>
        </w:numPr>
        <w:pBdr>
          <w:top w:val="nil"/>
          <w:left w:val="nil"/>
          <w:bottom w:val="nil"/>
          <w:right w:val="nil"/>
          <w:between w:val="nil"/>
        </w:pBdr>
        <w:tabs>
          <w:tab w:val="left" w:pos="1541"/>
        </w:tabs>
        <w:spacing w:line="275" w:lineRule="auto"/>
        <w:rPr>
          <w:color w:val="000000"/>
          <w:sz w:val="24"/>
          <w:szCs w:val="24"/>
        </w:rPr>
      </w:pPr>
      <w:r>
        <w:rPr>
          <w:color w:val="000000"/>
          <w:sz w:val="24"/>
          <w:szCs w:val="24"/>
        </w:rPr>
        <w:t xml:space="preserve">Senators must belong to at least one (1) standing </w:t>
      </w:r>
      <w:r>
        <w:rPr>
          <w:sz w:val="24"/>
          <w:szCs w:val="24"/>
        </w:rPr>
        <w:t>committee</w:t>
      </w:r>
      <w:r>
        <w:rPr>
          <w:color w:val="000000"/>
          <w:sz w:val="24"/>
          <w:szCs w:val="24"/>
        </w:rPr>
        <w:t>.</w:t>
      </w:r>
    </w:p>
    <w:p w14:paraId="00000026" w14:textId="77777777" w:rsidR="009A6BBA" w:rsidRDefault="003B401D">
      <w:pPr>
        <w:numPr>
          <w:ilvl w:val="2"/>
          <w:numId w:val="12"/>
        </w:numPr>
        <w:pBdr>
          <w:top w:val="nil"/>
          <w:left w:val="nil"/>
          <w:bottom w:val="nil"/>
          <w:right w:val="nil"/>
          <w:between w:val="nil"/>
        </w:pBdr>
        <w:tabs>
          <w:tab w:val="left" w:pos="2440"/>
          <w:tab w:val="left" w:pos="2441"/>
        </w:tabs>
        <w:spacing w:before="41" w:line="276" w:lineRule="auto"/>
        <w:ind w:right="310"/>
        <w:rPr>
          <w:color w:val="000000"/>
          <w:sz w:val="24"/>
          <w:szCs w:val="24"/>
        </w:rPr>
      </w:pPr>
      <w:r>
        <w:rPr>
          <w:color w:val="000000"/>
          <w:sz w:val="24"/>
          <w:szCs w:val="24"/>
        </w:rPr>
        <w:t>Senators may submit a statement listing first and second preference for committee membership by the end of the first week of the academic year, or within two (2) weeks of being appointed to the Senate.</w:t>
      </w:r>
    </w:p>
    <w:p w14:paraId="00000027" w14:textId="77777777" w:rsidR="009A6BBA" w:rsidRDefault="003B401D">
      <w:pPr>
        <w:numPr>
          <w:ilvl w:val="2"/>
          <w:numId w:val="12"/>
        </w:numPr>
        <w:pBdr>
          <w:top w:val="nil"/>
          <w:left w:val="nil"/>
          <w:bottom w:val="nil"/>
          <w:right w:val="nil"/>
          <w:between w:val="nil"/>
        </w:pBdr>
        <w:tabs>
          <w:tab w:val="left" w:pos="2440"/>
          <w:tab w:val="left" w:pos="2441"/>
        </w:tabs>
        <w:spacing w:before="1" w:line="276" w:lineRule="auto"/>
        <w:ind w:right="104" w:hanging="555"/>
        <w:rPr>
          <w:color w:val="000000"/>
          <w:sz w:val="24"/>
          <w:szCs w:val="24"/>
        </w:rPr>
      </w:pPr>
      <w:r>
        <w:rPr>
          <w:color w:val="000000"/>
          <w:sz w:val="24"/>
          <w:szCs w:val="24"/>
        </w:rPr>
        <w:t xml:space="preserve">The Executive Vice President shall assign each elected/appointed official senator to one (1) of the standing committees with consideration to the senator's preference before the first Senate meeting. For new appointments during the academic year, the assignment shall be made within three (3) weeks after the new senator takes office, regardless of </w:t>
      </w:r>
      <w:r>
        <w:rPr>
          <w:color w:val="000000"/>
          <w:sz w:val="24"/>
          <w:szCs w:val="24"/>
        </w:rPr>
        <w:lastRenderedPageBreak/>
        <w:t>submission of a preference statement.</w:t>
      </w:r>
    </w:p>
    <w:p w14:paraId="00000028" w14:textId="77777777" w:rsidR="009A6BBA" w:rsidRDefault="003B401D">
      <w:pPr>
        <w:numPr>
          <w:ilvl w:val="2"/>
          <w:numId w:val="12"/>
        </w:numPr>
        <w:pBdr>
          <w:top w:val="nil"/>
          <w:left w:val="nil"/>
          <w:bottom w:val="nil"/>
          <w:right w:val="nil"/>
          <w:between w:val="nil"/>
        </w:pBdr>
        <w:tabs>
          <w:tab w:val="left" w:pos="2440"/>
          <w:tab w:val="left" w:pos="2441"/>
        </w:tabs>
        <w:spacing w:line="278" w:lineRule="auto"/>
        <w:ind w:right="163" w:hanging="620"/>
        <w:rPr>
          <w:color w:val="000000"/>
          <w:sz w:val="24"/>
          <w:szCs w:val="24"/>
        </w:rPr>
        <w:sectPr w:rsidR="009A6BBA">
          <w:pgSz w:w="12240" w:h="15840"/>
          <w:pgMar w:top="1360" w:right="1340" w:bottom="1260" w:left="1340" w:header="0" w:footer="1066" w:gutter="0"/>
          <w:cols w:space="720"/>
        </w:sectPr>
      </w:pPr>
      <w:r>
        <w:rPr>
          <w:color w:val="000000"/>
          <w:sz w:val="24"/>
          <w:szCs w:val="24"/>
        </w:rPr>
        <w:t>Any senator who desires to change committees shall be allowed to do so provided they have the majority approval of the Senate.</w:t>
      </w:r>
    </w:p>
    <w:p w14:paraId="00000029" w14:textId="77777777" w:rsidR="009A6BBA" w:rsidRDefault="009A6BBA">
      <w:pPr>
        <w:pBdr>
          <w:top w:val="nil"/>
          <w:left w:val="nil"/>
          <w:bottom w:val="nil"/>
          <w:right w:val="nil"/>
          <w:between w:val="nil"/>
        </w:pBdr>
        <w:spacing w:before="5"/>
        <w:rPr>
          <w:color w:val="000000"/>
          <w:sz w:val="14"/>
          <w:szCs w:val="14"/>
        </w:rPr>
      </w:pPr>
    </w:p>
    <w:p w14:paraId="0000002A" w14:textId="77777777" w:rsidR="009A6BBA" w:rsidRDefault="003B401D">
      <w:pPr>
        <w:pStyle w:val="Heading2"/>
        <w:spacing w:before="89"/>
        <w:ind w:left="100"/>
      </w:pPr>
      <w:bookmarkStart w:id="1" w:name="_heading=h.1fob9te" w:colFirst="0" w:colLast="0"/>
      <w:bookmarkEnd w:id="1"/>
      <w:r>
        <w:rPr>
          <w:sz w:val="28"/>
          <w:szCs w:val="28"/>
        </w:rPr>
        <w:t>Title 2: Meetings</w:t>
      </w:r>
    </w:p>
    <w:p w14:paraId="0000002B" w14:textId="77777777" w:rsidR="009A6BBA" w:rsidRDefault="009A6BBA">
      <w:pPr>
        <w:pBdr>
          <w:top w:val="nil"/>
          <w:left w:val="nil"/>
          <w:bottom w:val="nil"/>
          <w:right w:val="nil"/>
          <w:between w:val="nil"/>
        </w:pBdr>
        <w:spacing w:before="1"/>
        <w:rPr>
          <w:b/>
          <w:color w:val="000000"/>
          <w:sz w:val="24"/>
          <w:szCs w:val="24"/>
        </w:rPr>
      </w:pPr>
    </w:p>
    <w:p w14:paraId="0000002C" w14:textId="77777777" w:rsidR="009A6BBA" w:rsidRDefault="003B401D">
      <w:pPr>
        <w:pStyle w:val="Heading1"/>
        <w:ind w:firstLine="100"/>
        <w:rPr>
          <w:u w:val="none"/>
        </w:rPr>
      </w:pPr>
      <w:bookmarkStart w:id="2" w:name="_heading=h.3znysh7" w:colFirst="0" w:colLast="0"/>
      <w:bookmarkEnd w:id="2"/>
      <w:r>
        <w:t>Structure</w:t>
      </w:r>
    </w:p>
    <w:p w14:paraId="0000002D" w14:textId="77777777" w:rsidR="009A6BBA" w:rsidRDefault="003B401D">
      <w:pPr>
        <w:numPr>
          <w:ilvl w:val="0"/>
          <w:numId w:val="11"/>
        </w:numPr>
        <w:pBdr>
          <w:top w:val="nil"/>
          <w:left w:val="nil"/>
          <w:bottom w:val="nil"/>
          <w:right w:val="nil"/>
          <w:between w:val="nil"/>
        </w:pBdr>
        <w:tabs>
          <w:tab w:val="left" w:pos="1001"/>
        </w:tabs>
        <w:spacing w:line="274" w:lineRule="auto"/>
        <w:ind w:hanging="361"/>
        <w:rPr>
          <w:color w:val="000000"/>
          <w:sz w:val="24"/>
          <w:szCs w:val="24"/>
        </w:rPr>
      </w:pPr>
      <w:r>
        <w:rPr>
          <w:color w:val="000000"/>
          <w:sz w:val="24"/>
          <w:szCs w:val="24"/>
        </w:rPr>
        <w:t>Executive Cabinet</w:t>
      </w:r>
    </w:p>
    <w:p w14:paraId="0000002E" w14:textId="77777777" w:rsidR="009A6BBA" w:rsidRDefault="003B401D">
      <w:pPr>
        <w:numPr>
          <w:ilvl w:val="1"/>
          <w:numId w:val="11"/>
        </w:numPr>
        <w:pBdr>
          <w:top w:val="nil"/>
          <w:left w:val="nil"/>
          <w:bottom w:val="nil"/>
          <w:right w:val="nil"/>
          <w:between w:val="nil"/>
        </w:pBdr>
        <w:tabs>
          <w:tab w:val="left" w:pos="1541"/>
        </w:tabs>
        <w:spacing w:line="276" w:lineRule="auto"/>
        <w:ind w:right="106"/>
        <w:rPr>
          <w:color w:val="000000"/>
          <w:sz w:val="24"/>
          <w:szCs w:val="24"/>
        </w:rPr>
      </w:pPr>
      <w:r>
        <w:rPr>
          <w:color w:val="000000"/>
          <w:sz w:val="24"/>
          <w:szCs w:val="24"/>
        </w:rPr>
        <w:t xml:space="preserve">The President shall be required to call meetings of the Executive Cabinet at least </w:t>
      </w:r>
      <w:r>
        <w:rPr>
          <w:sz w:val="24"/>
          <w:szCs w:val="24"/>
        </w:rPr>
        <w:t xml:space="preserve">twice </w:t>
      </w:r>
      <w:r>
        <w:rPr>
          <w:color w:val="000000"/>
          <w:sz w:val="24"/>
          <w:szCs w:val="24"/>
        </w:rPr>
        <w:t>per</w:t>
      </w:r>
      <w:r>
        <w:rPr>
          <w:sz w:val="24"/>
          <w:szCs w:val="24"/>
        </w:rPr>
        <w:t xml:space="preserve"> month</w:t>
      </w:r>
      <w:r>
        <w:rPr>
          <w:color w:val="000000"/>
          <w:sz w:val="24"/>
          <w:szCs w:val="24"/>
        </w:rPr>
        <w:t xml:space="preserve"> in the fall and spring semesters and</w:t>
      </w:r>
      <w:r>
        <w:rPr>
          <w:sz w:val="24"/>
          <w:szCs w:val="24"/>
        </w:rPr>
        <w:t xml:space="preserve"> once</w:t>
      </w:r>
      <w:r>
        <w:rPr>
          <w:color w:val="000000"/>
          <w:sz w:val="24"/>
          <w:szCs w:val="24"/>
        </w:rPr>
        <w:t xml:space="preserve"> during the summer semester of </w:t>
      </w:r>
      <w:r>
        <w:rPr>
          <w:sz w:val="24"/>
          <w:szCs w:val="24"/>
        </w:rPr>
        <w:t xml:space="preserve">their </w:t>
      </w:r>
      <w:r>
        <w:rPr>
          <w:color w:val="000000"/>
          <w:sz w:val="24"/>
          <w:szCs w:val="24"/>
        </w:rPr>
        <w:t>term in office.</w:t>
      </w:r>
    </w:p>
    <w:p w14:paraId="0000002F" w14:textId="77777777" w:rsidR="009A6BBA" w:rsidRDefault="003B401D">
      <w:pPr>
        <w:numPr>
          <w:ilvl w:val="1"/>
          <w:numId w:val="11"/>
        </w:numPr>
        <w:pBdr>
          <w:top w:val="nil"/>
          <w:left w:val="nil"/>
          <w:bottom w:val="nil"/>
          <w:right w:val="nil"/>
          <w:between w:val="nil"/>
        </w:pBdr>
        <w:tabs>
          <w:tab w:val="left" w:pos="1541"/>
        </w:tabs>
        <w:spacing w:line="276" w:lineRule="auto"/>
        <w:ind w:right="744"/>
        <w:rPr>
          <w:color w:val="000000"/>
          <w:sz w:val="24"/>
          <w:szCs w:val="24"/>
        </w:rPr>
      </w:pPr>
      <w:r>
        <w:rPr>
          <w:color w:val="000000"/>
          <w:sz w:val="24"/>
          <w:szCs w:val="24"/>
        </w:rPr>
        <w:t xml:space="preserve">The times, places, and dates of these meetings shall be designated by the President and should be convenient to all Executive Cabinet members. </w:t>
      </w:r>
    </w:p>
    <w:p w14:paraId="00000030" w14:textId="77777777" w:rsidR="009A6BBA" w:rsidRDefault="003B401D">
      <w:pPr>
        <w:numPr>
          <w:ilvl w:val="1"/>
          <w:numId w:val="11"/>
        </w:numPr>
        <w:pBdr>
          <w:top w:val="nil"/>
          <w:left w:val="nil"/>
          <w:bottom w:val="nil"/>
          <w:right w:val="nil"/>
          <w:between w:val="nil"/>
        </w:pBdr>
        <w:tabs>
          <w:tab w:val="left" w:pos="1541"/>
        </w:tabs>
        <w:spacing w:line="276" w:lineRule="auto"/>
        <w:ind w:right="744"/>
        <w:rPr>
          <w:color w:val="000000"/>
          <w:sz w:val="24"/>
          <w:szCs w:val="24"/>
        </w:rPr>
      </w:pPr>
      <w:r>
        <w:rPr>
          <w:color w:val="000000"/>
          <w:sz w:val="24"/>
          <w:szCs w:val="24"/>
        </w:rPr>
        <w:t>The President may call special meetings by giving at least forty-eight (48) hours advanced notice to all members.</w:t>
      </w:r>
    </w:p>
    <w:p w14:paraId="00000031" w14:textId="77777777" w:rsidR="009A6BBA" w:rsidRDefault="003B401D">
      <w:pPr>
        <w:numPr>
          <w:ilvl w:val="0"/>
          <w:numId w:val="11"/>
        </w:numPr>
        <w:pBdr>
          <w:top w:val="nil"/>
          <w:left w:val="nil"/>
          <w:bottom w:val="nil"/>
          <w:right w:val="nil"/>
          <w:between w:val="nil"/>
        </w:pBdr>
        <w:tabs>
          <w:tab w:val="left" w:pos="1001"/>
        </w:tabs>
        <w:spacing w:before="1"/>
        <w:ind w:hanging="361"/>
        <w:rPr>
          <w:color w:val="000000"/>
          <w:sz w:val="24"/>
          <w:szCs w:val="24"/>
        </w:rPr>
      </w:pPr>
      <w:r>
        <w:rPr>
          <w:color w:val="000000"/>
          <w:sz w:val="24"/>
          <w:szCs w:val="24"/>
        </w:rPr>
        <w:t>Senate</w:t>
      </w:r>
    </w:p>
    <w:p w14:paraId="00000032" w14:textId="77777777" w:rsidR="009A6BBA" w:rsidRDefault="003B401D">
      <w:pPr>
        <w:numPr>
          <w:ilvl w:val="1"/>
          <w:numId w:val="11"/>
        </w:numPr>
        <w:pBdr>
          <w:top w:val="nil"/>
          <w:left w:val="nil"/>
          <w:bottom w:val="nil"/>
          <w:right w:val="nil"/>
          <w:between w:val="nil"/>
        </w:pBdr>
        <w:tabs>
          <w:tab w:val="left" w:pos="1541"/>
        </w:tabs>
        <w:spacing w:line="276" w:lineRule="auto"/>
        <w:ind w:right="174"/>
        <w:rPr>
          <w:color w:val="000000"/>
          <w:sz w:val="24"/>
          <w:szCs w:val="24"/>
        </w:rPr>
      </w:pPr>
      <w:r>
        <w:rPr>
          <w:color w:val="000000"/>
          <w:sz w:val="24"/>
          <w:szCs w:val="24"/>
        </w:rPr>
        <w:t>The Senate shall meet at least six (6) times in a semester for the purposes of roll call, reading of the minutes, committee reports, old business, first reading of new bills, resolutions, and amendments, appointments, open forum, committee meetings and announcements, beginning when the President calls the first session each semester.</w:t>
      </w:r>
    </w:p>
    <w:p w14:paraId="00000033" w14:textId="77777777" w:rsidR="009A6BBA" w:rsidRDefault="003B401D">
      <w:pPr>
        <w:numPr>
          <w:ilvl w:val="1"/>
          <w:numId w:val="11"/>
        </w:numPr>
        <w:pBdr>
          <w:top w:val="nil"/>
          <w:left w:val="nil"/>
          <w:bottom w:val="nil"/>
          <w:right w:val="nil"/>
          <w:between w:val="nil"/>
        </w:pBdr>
        <w:tabs>
          <w:tab w:val="left" w:pos="1541"/>
        </w:tabs>
        <w:spacing w:line="276" w:lineRule="auto"/>
        <w:ind w:right="439"/>
        <w:rPr>
          <w:color w:val="000000"/>
          <w:sz w:val="24"/>
          <w:szCs w:val="24"/>
        </w:rPr>
      </w:pPr>
      <w:r>
        <w:rPr>
          <w:color w:val="000000"/>
          <w:sz w:val="24"/>
          <w:szCs w:val="24"/>
        </w:rPr>
        <w:t xml:space="preserve">The Senate </w:t>
      </w:r>
      <w:r>
        <w:rPr>
          <w:sz w:val="24"/>
          <w:szCs w:val="24"/>
        </w:rPr>
        <w:t xml:space="preserve">Call shall meet over the </w:t>
      </w:r>
      <w:proofErr w:type="gramStart"/>
      <w:r>
        <w:rPr>
          <w:sz w:val="24"/>
          <w:szCs w:val="24"/>
        </w:rPr>
        <w:t>Summer</w:t>
      </w:r>
      <w:proofErr w:type="gramEnd"/>
      <w:r>
        <w:rPr>
          <w:sz w:val="24"/>
          <w:szCs w:val="24"/>
        </w:rPr>
        <w:t xml:space="preserve"> break (minimum of 2 times required) and Winter break (as needed), </w:t>
      </w:r>
      <w:r>
        <w:rPr>
          <w:color w:val="000000"/>
          <w:sz w:val="24"/>
          <w:szCs w:val="24"/>
        </w:rPr>
        <w:t>including once during the procedural training retreat.</w:t>
      </w:r>
    </w:p>
    <w:p w14:paraId="00000034" w14:textId="77777777" w:rsidR="009A6BBA" w:rsidRDefault="003B401D">
      <w:pPr>
        <w:numPr>
          <w:ilvl w:val="0"/>
          <w:numId w:val="11"/>
        </w:numPr>
        <w:pBdr>
          <w:top w:val="nil"/>
          <w:left w:val="nil"/>
          <w:bottom w:val="nil"/>
          <w:right w:val="nil"/>
          <w:between w:val="nil"/>
        </w:pBdr>
        <w:tabs>
          <w:tab w:val="left" w:pos="1001"/>
        </w:tabs>
        <w:spacing w:before="1"/>
        <w:ind w:hanging="361"/>
        <w:rPr>
          <w:color w:val="000000"/>
          <w:sz w:val="24"/>
          <w:szCs w:val="24"/>
        </w:rPr>
      </w:pPr>
      <w:r>
        <w:rPr>
          <w:color w:val="000000"/>
          <w:sz w:val="24"/>
          <w:szCs w:val="24"/>
        </w:rPr>
        <w:t>Special Sessions</w:t>
      </w:r>
    </w:p>
    <w:p w14:paraId="00000035" w14:textId="77777777" w:rsidR="009A6BBA" w:rsidRDefault="003B401D">
      <w:pPr>
        <w:numPr>
          <w:ilvl w:val="1"/>
          <w:numId w:val="11"/>
        </w:numPr>
        <w:pBdr>
          <w:top w:val="nil"/>
          <w:left w:val="nil"/>
          <w:bottom w:val="nil"/>
          <w:right w:val="nil"/>
          <w:between w:val="nil"/>
        </w:pBdr>
        <w:tabs>
          <w:tab w:val="left" w:pos="1541"/>
        </w:tabs>
        <w:spacing w:before="41" w:line="276" w:lineRule="auto"/>
        <w:ind w:right="276"/>
        <w:jc w:val="both"/>
        <w:rPr>
          <w:color w:val="000000"/>
          <w:sz w:val="24"/>
          <w:szCs w:val="24"/>
        </w:rPr>
      </w:pPr>
      <w:r>
        <w:rPr>
          <w:color w:val="000000"/>
          <w:sz w:val="24"/>
          <w:szCs w:val="24"/>
        </w:rPr>
        <w:t>The President can call a special session of the Senate with proper notice given to the Executive</w:t>
      </w:r>
      <w:r>
        <w:rPr>
          <w:sz w:val="24"/>
          <w:szCs w:val="24"/>
        </w:rPr>
        <w:t xml:space="preserve"> </w:t>
      </w:r>
      <w:r>
        <w:rPr>
          <w:color w:val="000000"/>
          <w:sz w:val="24"/>
          <w:szCs w:val="24"/>
        </w:rPr>
        <w:t xml:space="preserve">Vice President and the Senate. The </w:t>
      </w:r>
      <w:r>
        <w:rPr>
          <w:sz w:val="24"/>
          <w:szCs w:val="24"/>
        </w:rPr>
        <w:t>Vice President of Operations</w:t>
      </w:r>
      <w:r>
        <w:rPr>
          <w:color w:val="000000"/>
          <w:sz w:val="24"/>
          <w:szCs w:val="24"/>
        </w:rPr>
        <w:t xml:space="preserve"> shall notify the Senate by their emails at least seventy-two (72) hours prior to the meeting.</w:t>
      </w:r>
    </w:p>
    <w:p w14:paraId="00000036" w14:textId="77777777" w:rsidR="009A6BBA" w:rsidRDefault="003B401D">
      <w:pPr>
        <w:numPr>
          <w:ilvl w:val="0"/>
          <w:numId w:val="11"/>
        </w:numPr>
        <w:pBdr>
          <w:top w:val="nil"/>
          <w:left w:val="nil"/>
          <w:bottom w:val="nil"/>
          <w:right w:val="nil"/>
          <w:between w:val="nil"/>
        </w:pBdr>
        <w:tabs>
          <w:tab w:val="left" w:pos="1001"/>
        </w:tabs>
        <w:spacing w:before="1"/>
        <w:ind w:hanging="361"/>
        <w:jc w:val="both"/>
        <w:rPr>
          <w:color w:val="000000"/>
          <w:sz w:val="24"/>
          <w:szCs w:val="24"/>
        </w:rPr>
      </w:pPr>
      <w:r>
        <w:rPr>
          <w:color w:val="000000"/>
          <w:sz w:val="24"/>
          <w:szCs w:val="24"/>
        </w:rPr>
        <w:t>Open Forum</w:t>
      </w:r>
    </w:p>
    <w:p w14:paraId="00000037" w14:textId="77777777" w:rsidR="009A6BBA" w:rsidRDefault="003B401D">
      <w:pPr>
        <w:numPr>
          <w:ilvl w:val="1"/>
          <w:numId w:val="11"/>
        </w:numPr>
        <w:pBdr>
          <w:top w:val="nil"/>
          <w:left w:val="nil"/>
          <w:bottom w:val="nil"/>
          <w:right w:val="nil"/>
          <w:between w:val="nil"/>
        </w:pBdr>
        <w:tabs>
          <w:tab w:val="left" w:pos="1541"/>
        </w:tabs>
        <w:spacing w:before="41" w:line="276" w:lineRule="auto"/>
        <w:ind w:right="403"/>
        <w:rPr>
          <w:color w:val="000000"/>
          <w:sz w:val="24"/>
          <w:szCs w:val="24"/>
        </w:rPr>
      </w:pPr>
      <w:r>
        <w:rPr>
          <w:color w:val="000000"/>
          <w:sz w:val="24"/>
          <w:szCs w:val="24"/>
        </w:rPr>
        <w:t>Any student shall have the right to address the Senate at all regularly scheduled meetings to express ideas, concerns, and complaints about the campus community.</w:t>
      </w:r>
    </w:p>
    <w:p w14:paraId="00000038" w14:textId="77777777" w:rsidR="009A6BBA" w:rsidRDefault="003B401D">
      <w:pPr>
        <w:numPr>
          <w:ilvl w:val="1"/>
          <w:numId w:val="11"/>
        </w:numPr>
        <w:pBdr>
          <w:top w:val="nil"/>
          <w:left w:val="nil"/>
          <w:bottom w:val="nil"/>
          <w:right w:val="nil"/>
          <w:between w:val="nil"/>
        </w:pBdr>
        <w:tabs>
          <w:tab w:val="left" w:pos="1541"/>
        </w:tabs>
        <w:spacing w:line="276" w:lineRule="auto"/>
        <w:ind w:right="278"/>
        <w:rPr>
          <w:color w:val="000000"/>
          <w:sz w:val="24"/>
          <w:szCs w:val="24"/>
        </w:rPr>
      </w:pPr>
      <w:r>
        <w:rPr>
          <w:color w:val="000000"/>
          <w:sz w:val="24"/>
          <w:szCs w:val="24"/>
        </w:rPr>
        <w:t>Students participating in the Open Forum shall have five (5) minutes in which to speak</w:t>
      </w:r>
      <w:r>
        <w:rPr>
          <w:sz w:val="24"/>
          <w:szCs w:val="24"/>
        </w:rPr>
        <w:t xml:space="preserve"> </w:t>
      </w:r>
      <w:r>
        <w:rPr>
          <w:color w:val="000000"/>
          <w:sz w:val="24"/>
          <w:szCs w:val="24"/>
        </w:rPr>
        <w:t xml:space="preserve">and be entitled to hold the floor until it is yielded, the prescribed time has expired, or they have concluded their remarks. When the student’s time has finished, </w:t>
      </w:r>
      <w:r>
        <w:rPr>
          <w:sz w:val="24"/>
          <w:szCs w:val="24"/>
        </w:rPr>
        <w:t>they</w:t>
      </w:r>
      <w:r>
        <w:rPr>
          <w:color w:val="000000"/>
          <w:sz w:val="24"/>
          <w:szCs w:val="24"/>
        </w:rPr>
        <w:t xml:space="preserve"> may verbally petition the Senate for another three (3) minute period in which to </w:t>
      </w:r>
      <w:proofErr w:type="gramStart"/>
      <w:r>
        <w:rPr>
          <w:color w:val="000000"/>
          <w:sz w:val="24"/>
          <w:szCs w:val="24"/>
        </w:rPr>
        <w:t>speak, if</w:t>
      </w:r>
      <w:proofErr w:type="gramEnd"/>
      <w:r>
        <w:rPr>
          <w:color w:val="000000"/>
          <w:sz w:val="24"/>
          <w:szCs w:val="24"/>
        </w:rPr>
        <w:t xml:space="preserve"> </w:t>
      </w:r>
      <w:r>
        <w:rPr>
          <w:sz w:val="24"/>
          <w:szCs w:val="24"/>
        </w:rPr>
        <w:t>they</w:t>
      </w:r>
      <w:r>
        <w:rPr>
          <w:color w:val="000000"/>
          <w:sz w:val="24"/>
          <w:szCs w:val="24"/>
        </w:rPr>
        <w:t xml:space="preserve"> so desire. A majority vote of the Senate shall be required to allow </w:t>
      </w:r>
      <w:r>
        <w:rPr>
          <w:sz w:val="24"/>
          <w:szCs w:val="24"/>
        </w:rPr>
        <w:t>them</w:t>
      </w:r>
      <w:r>
        <w:rPr>
          <w:color w:val="000000"/>
          <w:sz w:val="24"/>
          <w:szCs w:val="24"/>
        </w:rPr>
        <w:t xml:space="preserve"> another period in which to speak.</w:t>
      </w:r>
    </w:p>
    <w:p w14:paraId="00000039" w14:textId="77777777" w:rsidR="009A6BBA" w:rsidRDefault="003B401D">
      <w:pPr>
        <w:numPr>
          <w:ilvl w:val="1"/>
          <w:numId w:val="11"/>
        </w:numPr>
        <w:pBdr>
          <w:top w:val="nil"/>
          <w:left w:val="nil"/>
          <w:bottom w:val="nil"/>
          <w:right w:val="nil"/>
          <w:between w:val="nil"/>
        </w:pBdr>
        <w:tabs>
          <w:tab w:val="left" w:pos="1541"/>
        </w:tabs>
        <w:spacing w:line="276" w:lineRule="auto"/>
        <w:ind w:right="185"/>
        <w:rPr>
          <w:color w:val="000000"/>
          <w:sz w:val="24"/>
          <w:szCs w:val="24"/>
        </w:rPr>
      </w:pPr>
      <w:r>
        <w:rPr>
          <w:color w:val="000000"/>
          <w:sz w:val="24"/>
          <w:szCs w:val="24"/>
        </w:rPr>
        <w:t>Anyone who is not a member of the Senate or Executive Cabinet shall only speak during UBSGA meetings through the process of Open Forum or if yielded the floor by a senator or the Chairperson of the Senate during the conducting of regular business and debate.</w:t>
      </w:r>
    </w:p>
    <w:p w14:paraId="0000003A" w14:textId="77777777" w:rsidR="009A6BBA" w:rsidRDefault="009A6BBA">
      <w:pPr>
        <w:pBdr>
          <w:top w:val="nil"/>
          <w:left w:val="nil"/>
          <w:bottom w:val="nil"/>
          <w:right w:val="nil"/>
          <w:between w:val="nil"/>
        </w:pBdr>
        <w:spacing w:before="11"/>
        <w:rPr>
          <w:color w:val="000000"/>
          <w:sz w:val="27"/>
          <w:szCs w:val="27"/>
        </w:rPr>
      </w:pPr>
    </w:p>
    <w:p w14:paraId="0000003B" w14:textId="77777777" w:rsidR="009A6BBA" w:rsidRDefault="003B401D">
      <w:pPr>
        <w:pStyle w:val="Heading1"/>
        <w:ind w:firstLine="100"/>
        <w:rPr>
          <w:u w:val="none"/>
        </w:rPr>
      </w:pPr>
      <w:bookmarkStart w:id="3" w:name="_heading=h.2et92p0" w:colFirst="0" w:colLast="0"/>
      <w:bookmarkEnd w:id="3"/>
      <w:r>
        <w:lastRenderedPageBreak/>
        <w:t>Attendance</w:t>
      </w:r>
    </w:p>
    <w:p w14:paraId="0000003C" w14:textId="77777777" w:rsidR="009A6BBA" w:rsidRDefault="003B401D">
      <w:pPr>
        <w:numPr>
          <w:ilvl w:val="0"/>
          <w:numId w:val="9"/>
        </w:numPr>
        <w:pBdr>
          <w:top w:val="nil"/>
          <w:left w:val="nil"/>
          <w:bottom w:val="nil"/>
          <w:right w:val="nil"/>
          <w:between w:val="nil"/>
        </w:pBdr>
        <w:tabs>
          <w:tab w:val="left" w:pos="1001"/>
        </w:tabs>
        <w:spacing w:line="274" w:lineRule="auto"/>
        <w:ind w:hanging="361"/>
        <w:rPr>
          <w:color w:val="000000"/>
          <w:sz w:val="24"/>
          <w:szCs w:val="24"/>
        </w:rPr>
        <w:sectPr w:rsidR="009A6BBA">
          <w:pgSz w:w="12240" w:h="15840"/>
          <w:pgMar w:top="1500" w:right="1340" w:bottom="1260" w:left="1340" w:header="0" w:footer="1066" w:gutter="0"/>
          <w:cols w:space="720"/>
        </w:sectPr>
      </w:pPr>
      <w:r>
        <w:rPr>
          <w:color w:val="000000"/>
          <w:sz w:val="24"/>
          <w:szCs w:val="24"/>
        </w:rPr>
        <w:t>Executive Cabinet</w:t>
      </w:r>
    </w:p>
    <w:p w14:paraId="0000003D" w14:textId="77777777" w:rsidR="009A6BBA" w:rsidRDefault="003B401D">
      <w:pPr>
        <w:numPr>
          <w:ilvl w:val="1"/>
          <w:numId w:val="9"/>
        </w:numPr>
        <w:pBdr>
          <w:top w:val="nil"/>
          <w:left w:val="nil"/>
          <w:bottom w:val="nil"/>
          <w:right w:val="nil"/>
          <w:between w:val="nil"/>
        </w:pBdr>
        <w:tabs>
          <w:tab w:val="left" w:pos="1541"/>
        </w:tabs>
        <w:spacing w:before="74" w:line="276" w:lineRule="auto"/>
        <w:ind w:right="294"/>
        <w:rPr>
          <w:color w:val="000000"/>
          <w:sz w:val="24"/>
          <w:szCs w:val="24"/>
        </w:rPr>
      </w:pPr>
      <w:r>
        <w:rPr>
          <w:color w:val="000000"/>
          <w:sz w:val="24"/>
          <w:szCs w:val="24"/>
        </w:rPr>
        <w:lastRenderedPageBreak/>
        <w:t>All members of the Executive Cabinet shall be required to attend all meetings of the Executive Cabinet and Senate.</w:t>
      </w:r>
    </w:p>
    <w:p w14:paraId="0000003E" w14:textId="77777777" w:rsidR="009A6BBA" w:rsidRDefault="003B401D">
      <w:pPr>
        <w:numPr>
          <w:ilvl w:val="1"/>
          <w:numId w:val="9"/>
        </w:numPr>
        <w:pBdr>
          <w:top w:val="nil"/>
          <w:left w:val="nil"/>
          <w:bottom w:val="nil"/>
          <w:right w:val="nil"/>
          <w:between w:val="nil"/>
        </w:pBdr>
        <w:tabs>
          <w:tab w:val="left" w:pos="1541"/>
        </w:tabs>
        <w:spacing w:line="276" w:lineRule="auto"/>
        <w:ind w:right="186"/>
        <w:rPr>
          <w:color w:val="000000"/>
          <w:sz w:val="24"/>
          <w:szCs w:val="24"/>
        </w:rPr>
      </w:pPr>
      <w:r>
        <w:rPr>
          <w:color w:val="000000"/>
          <w:sz w:val="24"/>
          <w:szCs w:val="24"/>
        </w:rPr>
        <w:t>Officers of the Executive Board shall be required to attend a UBSGA Training. Officers unable to attend shall be considered absent and must submit an excuse for their absence. An absence from the training shall be treated as a normal Executive Cabinet absence for that semester.</w:t>
      </w:r>
    </w:p>
    <w:p w14:paraId="0000003F" w14:textId="77777777" w:rsidR="009A6BBA" w:rsidRDefault="009A6BBA">
      <w:pPr>
        <w:pBdr>
          <w:top w:val="nil"/>
          <w:left w:val="nil"/>
          <w:bottom w:val="nil"/>
          <w:right w:val="nil"/>
          <w:between w:val="nil"/>
        </w:pBdr>
        <w:tabs>
          <w:tab w:val="left" w:pos="1541"/>
        </w:tabs>
        <w:spacing w:before="74" w:line="276" w:lineRule="auto"/>
        <w:ind w:left="1540" w:right="294"/>
        <w:rPr>
          <w:color w:val="000000"/>
          <w:sz w:val="24"/>
          <w:szCs w:val="24"/>
        </w:rPr>
      </w:pPr>
    </w:p>
    <w:p w14:paraId="00000040" w14:textId="77777777" w:rsidR="009A6BBA" w:rsidRDefault="003B401D">
      <w:pPr>
        <w:numPr>
          <w:ilvl w:val="0"/>
          <w:numId w:val="9"/>
        </w:numPr>
        <w:pBdr>
          <w:top w:val="nil"/>
          <w:left w:val="nil"/>
          <w:bottom w:val="nil"/>
          <w:right w:val="nil"/>
          <w:between w:val="nil"/>
        </w:pBdr>
        <w:tabs>
          <w:tab w:val="left" w:pos="1001"/>
        </w:tabs>
        <w:spacing w:line="275" w:lineRule="auto"/>
        <w:ind w:hanging="361"/>
        <w:rPr>
          <w:color w:val="000000"/>
          <w:sz w:val="24"/>
          <w:szCs w:val="24"/>
        </w:rPr>
      </w:pPr>
      <w:r>
        <w:rPr>
          <w:color w:val="000000"/>
          <w:sz w:val="24"/>
          <w:szCs w:val="24"/>
        </w:rPr>
        <w:t>Senate</w:t>
      </w:r>
    </w:p>
    <w:p w14:paraId="00000041" w14:textId="77777777" w:rsidR="009A6BBA" w:rsidRDefault="003B401D">
      <w:pPr>
        <w:numPr>
          <w:ilvl w:val="1"/>
          <w:numId w:val="9"/>
        </w:numPr>
        <w:pBdr>
          <w:top w:val="nil"/>
          <w:left w:val="nil"/>
          <w:bottom w:val="nil"/>
          <w:right w:val="nil"/>
          <w:between w:val="nil"/>
        </w:pBdr>
        <w:tabs>
          <w:tab w:val="left" w:pos="1541"/>
        </w:tabs>
        <w:rPr>
          <w:color w:val="000000"/>
          <w:sz w:val="24"/>
          <w:szCs w:val="24"/>
        </w:rPr>
      </w:pPr>
      <w:r>
        <w:rPr>
          <w:color w:val="000000"/>
          <w:sz w:val="24"/>
          <w:szCs w:val="24"/>
        </w:rPr>
        <w:t>Senators shall be required to attend all regularly scheduled Senate meetings.</w:t>
      </w:r>
    </w:p>
    <w:p w14:paraId="00000042" w14:textId="77777777" w:rsidR="009A6BBA" w:rsidRDefault="003B401D">
      <w:pPr>
        <w:numPr>
          <w:ilvl w:val="1"/>
          <w:numId w:val="9"/>
        </w:numPr>
        <w:pBdr>
          <w:top w:val="nil"/>
          <w:left w:val="nil"/>
          <w:bottom w:val="nil"/>
          <w:right w:val="nil"/>
          <w:between w:val="nil"/>
        </w:pBdr>
        <w:tabs>
          <w:tab w:val="left" w:pos="1541"/>
        </w:tabs>
        <w:spacing w:line="276" w:lineRule="auto"/>
        <w:ind w:right="186"/>
        <w:rPr>
          <w:color w:val="000000"/>
          <w:sz w:val="24"/>
          <w:szCs w:val="24"/>
        </w:rPr>
      </w:pPr>
      <w:r>
        <w:rPr>
          <w:color w:val="000000"/>
          <w:sz w:val="24"/>
          <w:szCs w:val="24"/>
        </w:rPr>
        <w:t>Members of the Senate shall be required to attend a UBSGA Training. Senators unable to attend shall be considered absent and must submit an excuse for their absence. An absence from the training shall be treated as a normal senate absence for that semester.</w:t>
      </w:r>
    </w:p>
    <w:p w14:paraId="00000043" w14:textId="77777777" w:rsidR="009A6BBA" w:rsidRDefault="003B401D">
      <w:pPr>
        <w:numPr>
          <w:ilvl w:val="1"/>
          <w:numId w:val="9"/>
        </w:numPr>
        <w:pBdr>
          <w:top w:val="nil"/>
          <w:left w:val="nil"/>
          <w:bottom w:val="nil"/>
          <w:right w:val="nil"/>
          <w:between w:val="nil"/>
        </w:pBdr>
        <w:tabs>
          <w:tab w:val="left" w:pos="1541"/>
        </w:tabs>
        <w:spacing w:before="1" w:line="276" w:lineRule="auto"/>
        <w:ind w:right="537"/>
        <w:rPr>
          <w:color w:val="000000"/>
          <w:sz w:val="24"/>
          <w:szCs w:val="24"/>
        </w:rPr>
      </w:pPr>
      <w:r>
        <w:rPr>
          <w:color w:val="000000"/>
          <w:sz w:val="24"/>
          <w:szCs w:val="24"/>
        </w:rPr>
        <w:t xml:space="preserve">It shall be the responsibility of the </w:t>
      </w:r>
      <w:r>
        <w:rPr>
          <w:sz w:val="24"/>
          <w:szCs w:val="24"/>
        </w:rPr>
        <w:t>Parliamentarian</w:t>
      </w:r>
      <w:r>
        <w:rPr>
          <w:color w:val="000000"/>
          <w:sz w:val="24"/>
          <w:szCs w:val="24"/>
        </w:rPr>
        <w:t xml:space="preserve"> of the Senate to present the senator attendance records to the Senate. The </w:t>
      </w:r>
      <w:r>
        <w:rPr>
          <w:sz w:val="24"/>
          <w:szCs w:val="24"/>
        </w:rPr>
        <w:t>Parliamentaria</w:t>
      </w:r>
      <w:r>
        <w:rPr>
          <w:color w:val="000000"/>
          <w:sz w:val="24"/>
          <w:szCs w:val="24"/>
        </w:rPr>
        <w:t xml:space="preserve">n of the Senate shall inform the Senate of the senators with two (2) absences and the status of any excuses received. The Senate shall immediately review these records and </w:t>
      </w:r>
      <w:proofErr w:type="gramStart"/>
      <w:r>
        <w:rPr>
          <w:color w:val="000000"/>
          <w:sz w:val="24"/>
          <w:szCs w:val="24"/>
        </w:rPr>
        <w:t>take action</w:t>
      </w:r>
      <w:proofErr w:type="gramEnd"/>
      <w:r>
        <w:rPr>
          <w:color w:val="000000"/>
          <w:sz w:val="24"/>
          <w:szCs w:val="24"/>
        </w:rPr>
        <w:t xml:space="preserve"> as set forth in these Bylaws.</w:t>
      </w:r>
    </w:p>
    <w:p w14:paraId="00000044" w14:textId="77777777" w:rsidR="009A6BBA" w:rsidRDefault="009A6BBA">
      <w:pPr>
        <w:pBdr>
          <w:top w:val="nil"/>
          <w:left w:val="nil"/>
          <w:bottom w:val="nil"/>
          <w:right w:val="nil"/>
          <w:between w:val="nil"/>
        </w:pBdr>
        <w:spacing w:before="7"/>
        <w:rPr>
          <w:color w:val="000000"/>
          <w:sz w:val="24"/>
          <w:szCs w:val="24"/>
        </w:rPr>
      </w:pPr>
    </w:p>
    <w:p w14:paraId="00000045" w14:textId="77777777" w:rsidR="009A6BBA" w:rsidRDefault="003B401D">
      <w:pPr>
        <w:pStyle w:val="Heading1"/>
        <w:ind w:firstLine="100"/>
        <w:rPr>
          <w:u w:val="none"/>
        </w:rPr>
      </w:pPr>
      <w:bookmarkStart w:id="4" w:name="_heading=h.tyjcwt" w:colFirst="0" w:colLast="0"/>
      <w:bookmarkEnd w:id="4"/>
      <w:r>
        <w:t>Absences</w:t>
      </w:r>
    </w:p>
    <w:p w14:paraId="00000046" w14:textId="77777777" w:rsidR="009A6BBA" w:rsidRDefault="003B401D">
      <w:pPr>
        <w:numPr>
          <w:ilvl w:val="0"/>
          <w:numId w:val="7"/>
        </w:numPr>
        <w:pBdr>
          <w:top w:val="nil"/>
          <w:left w:val="nil"/>
          <w:bottom w:val="nil"/>
          <w:right w:val="nil"/>
          <w:between w:val="nil"/>
        </w:pBdr>
        <w:tabs>
          <w:tab w:val="left" w:pos="1001"/>
        </w:tabs>
        <w:spacing w:line="274" w:lineRule="auto"/>
        <w:ind w:hanging="361"/>
        <w:rPr>
          <w:color w:val="000000"/>
          <w:sz w:val="24"/>
          <w:szCs w:val="24"/>
        </w:rPr>
      </w:pPr>
      <w:r>
        <w:rPr>
          <w:color w:val="000000"/>
          <w:sz w:val="24"/>
          <w:szCs w:val="24"/>
        </w:rPr>
        <w:t>Executive Cabinet</w:t>
      </w:r>
    </w:p>
    <w:p w14:paraId="00000047" w14:textId="77777777" w:rsidR="009A6BBA" w:rsidRDefault="003B401D">
      <w:pPr>
        <w:numPr>
          <w:ilvl w:val="1"/>
          <w:numId w:val="7"/>
        </w:numPr>
        <w:pBdr>
          <w:top w:val="nil"/>
          <w:left w:val="nil"/>
          <w:bottom w:val="nil"/>
          <w:right w:val="nil"/>
          <w:between w:val="nil"/>
        </w:pBdr>
        <w:tabs>
          <w:tab w:val="left" w:pos="1541"/>
        </w:tabs>
        <w:spacing w:line="276" w:lineRule="auto"/>
        <w:ind w:right="143"/>
        <w:rPr>
          <w:color w:val="000000"/>
          <w:sz w:val="24"/>
          <w:szCs w:val="24"/>
        </w:rPr>
      </w:pPr>
      <w:r>
        <w:rPr>
          <w:color w:val="000000"/>
          <w:sz w:val="24"/>
          <w:szCs w:val="24"/>
        </w:rPr>
        <w:t xml:space="preserve">Any Executive Cabinet member who misses a scheduled meeting during </w:t>
      </w:r>
      <w:r>
        <w:rPr>
          <w:sz w:val="24"/>
          <w:szCs w:val="24"/>
        </w:rPr>
        <w:t>their</w:t>
      </w:r>
      <w:r>
        <w:rPr>
          <w:color w:val="000000"/>
          <w:sz w:val="24"/>
          <w:szCs w:val="24"/>
        </w:rPr>
        <w:t xml:space="preserve"> term shall submit a written excuse to the President explaining why</w:t>
      </w:r>
      <w:r>
        <w:rPr>
          <w:sz w:val="24"/>
          <w:szCs w:val="24"/>
        </w:rPr>
        <w:t xml:space="preserve"> they</w:t>
      </w:r>
      <w:r>
        <w:rPr>
          <w:color w:val="000000"/>
          <w:sz w:val="24"/>
          <w:szCs w:val="24"/>
        </w:rPr>
        <w:t xml:space="preserve"> missed the previous meeting. The President shall submit a written excuse to the </w:t>
      </w:r>
      <w:r>
        <w:rPr>
          <w:sz w:val="24"/>
          <w:szCs w:val="24"/>
        </w:rPr>
        <w:t>Vice President of Operations</w:t>
      </w:r>
      <w:r>
        <w:rPr>
          <w:color w:val="000000"/>
          <w:sz w:val="24"/>
          <w:szCs w:val="24"/>
        </w:rPr>
        <w:t xml:space="preserve"> explaining why </w:t>
      </w:r>
      <w:r>
        <w:rPr>
          <w:sz w:val="24"/>
          <w:szCs w:val="24"/>
        </w:rPr>
        <w:t>they</w:t>
      </w:r>
      <w:r>
        <w:rPr>
          <w:color w:val="000000"/>
          <w:sz w:val="24"/>
          <w:szCs w:val="24"/>
        </w:rPr>
        <w:t xml:space="preserve"> missed the previous meeting. The Executive Cabinet shall review and decide if the absence would be excused or not. A 2/3 vote of the Executive Cabinet shall be required to approve an excused absence.</w:t>
      </w:r>
    </w:p>
    <w:p w14:paraId="00000048" w14:textId="77777777" w:rsidR="009A6BBA" w:rsidRDefault="003B401D">
      <w:pPr>
        <w:numPr>
          <w:ilvl w:val="2"/>
          <w:numId w:val="7"/>
        </w:numPr>
        <w:pBdr>
          <w:top w:val="nil"/>
          <w:left w:val="nil"/>
          <w:bottom w:val="nil"/>
          <w:right w:val="nil"/>
          <w:between w:val="nil"/>
        </w:pBdr>
        <w:tabs>
          <w:tab w:val="left" w:pos="2441"/>
        </w:tabs>
        <w:spacing w:line="276" w:lineRule="auto"/>
        <w:ind w:right="188"/>
        <w:jc w:val="both"/>
        <w:rPr>
          <w:color w:val="000000"/>
          <w:sz w:val="24"/>
          <w:szCs w:val="24"/>
        </w:rPr>
      </w:pPr>
      <w:r>
        <w:rPr>
          <w:color w:val="000000"/>
          <w:sz w:val="24"/>
          <w:szCs w:val="24"/>
        </w:rPr>
        <w:t>Each Executive Cabinet member is allowed three (3) excused absences. If the excuse is accepted, then the Executive Cabinet member shall have no repercussions other than an excused absence on their record.</w:t>
      </w:r>
    </w:p>
    <w:p w14:paraId="00000049" w14:textId="77777777" w:rsidR="009A6BBA" w:rsidRDefault="003B401D">
      <w:pPr>
        <w:numPr>
          <w:ilvl w:val="2"/>
          <w:numId w:val="7"/>
        </w:numPr>
        <w:pBdr>
          <w:top w:val="nil"/>
          <w:left w:val="nil"/>
          <w:bottom w:val="nil"/>
          <w:right w:val="nil"/>
          <w:between w:val="nil"/>
        </w:pBdr>
        <w:tabs>
          <w:tab w:val="left" w:pos="2440"/>
          <w:tab w:val="left" w:pos="2441"/>
        </w:tabs>
        <w:spacing w:line="276" w:lineRule="auto"/>
        <w:ind w:right="407" w:hanging="555"/>
        <w:rPr>
          <w:color w:val="000000"/>
          <w:sz w:val="24"/>
          <w:szCs w:val="24"/>
        </w:rPr>
      </w:pPr>
      <w:r>
        <w:rPr>
          <w:color w:val="000000"/>
          <w:sz w:val="24"/>
          <w:szCs w:val="24"/>
        </w:rPr>
        <w:t>If the excuse is not submitted or is rejected, the Executive Cabinet member shall be subject to the forfeit of twenty-five (25) dollars from their stipend.</w:t>
      </w:r>
    </w:p>
    <w:p w14:paraId="0000004A" w14:textId="77777777" w:rsidR="009A6BBA" w:rsidRDefault="003B401D">
      <w:pPr>
        <w:numPr>
          <w:ilvl w:val="2"/>
          <w:numId w:val="7"/>
        </w:numPr>
        <w:pBdr>
          <w:top w:val="nil"/>
          <w:left w:val="nil"/>
          <w:bottom w:val="nil"/>
          <w:right w:val="nil"/>
          <w:between w:val="nil"/>
        </w:pBdr>
        <w:tabs>
          <w:tab w:val="left" w:pos="2440"/>
          <w:tab w:val="left" w:pos="2441"/>
        </w:tabs>
        <w:spacing w:line="276" w:lineRule="auto"/>
        <w:ind w:right="407" w:hanging="555"/>
        <w:rPr>
          <w:color w:val="000000"/>
          <w:sz w:val="24"/>
          <w:szCs w:val="24"/>
        </w:rPr>
      </w:pPr>
      <w:r>
        <w:rPr>
          <w:color w:val="000000"/>
          <w:sz w:val="24"/>
          <w:szCs w:val="24"/>
        </w:rPr>
        <w:t>Executive Cabinet members exceeding (3) absences shall be subject to impeachment according to established SGA guidelines.</w:t>
      </w:r>
    </w:p>
    <w:p w14:paraId="0000004B" w14:textId="77777777" w:rsidR="009A6BBA" w:rsidRDefault="003B401D">
      <w:pPr>
        <w:numPr>
          <w:ilvl w:val="2"/>
          <w:numId w:val="7"/>
        </w:numPr>
        <w:pBdr>
          <w:top w:val="nil"/>
          <w:left w:val="nil"/>
          <w:bottom w:val="nil"/>
          <w:right w:val="nil"/>
          <w:between w:val="nil"/>
        </w:pBdr>
        <w:tabs>
          <w:tab w:val="left" w:pos="1541"/>
        </w:tabs>
        <w:spacing w:line="278" w:lineRule="auto"/>
        <w:ind w:right="582"/>
        <w:rPr>
          <w:color w:val="000000"/>
          <w:sz w:val="24"/>
          <w:szCs w:val="24"/>
        </w:rPr>
      </w:pPr>
      <w:r>
        <w:rPr>
          <w:color w:val="000000"/>
          <w:sz w:val="24"/>
          <w:szCs w:val="24"/>
        </w:rPr>
        <w:t>Executive Cabinet members entering a meeting more than 30 minutes after call to order or 30 minutes before adjournment shall be considered absent.</w:t>
      </w:r>
    </w:p>
    <w:p w14:paraId="0000004C" w14:textId="77777777" w:rsidR="009A6BBA" w:rsidRDefault="009A6BBA">
      <w:pPr>
        <w:pBdr>
          <w:top w:val="nil"/>
          <w:left w:val="nil"/>
          <w:bottom w:val="nil"/>
          <w:right w:val="nil"/>
          <w:between w:val="nil"/>
        </w:pBdr>
        <w:tabs>
          <w:tab w:val="left" w:pos="2440"/>
          <w:tab w:val="left" w:pos="2441"/>
        </w:tabs>
        <w:spacing w:line="276" w:lineRule="auto"/>
        <w:ind w:left="2440" w:right="407"/>
        <w:rPr>
          <w:color w:val="000000"/>
          <w:sz w:val="24"/>
          <w:szCs w:val="24"/>
        </w:rPr>
      </w:pPr>
    </w:p>
    <w:p w14:paraId="0000004D" w14:textId="77777777" w:rsidR="009A6BBA" w:rsidRDefault="003B401D">
      <w:pPr>
        <w:numPr>
          <w:ilvl w:val="0"/>
          <w:numId w:val="7"/>
        </w:numPr>
        <w:pBdr>
          <w:top w:val="nil"/>
          <w:left w:val="nil"/>
          <w:bottom w:val="nil"/>
          <w:right w:val="nil"/>
          <w:between w:val="nil"/>
        </w:pBdr>
        <w:tabs>
          <w:tab w:val="left" w:pos="1001"/>
        </w:tabs>
        <w:spacing w:line="275" w:lineRule="auto"/>
        <w:ind w:hanging="361"/>
        <w:rPr>
          <w:color w:val="000000"/>
          <w:sz w:val="24"/>
          <w:szCs w:val="24"/>
        </w:rPr>
      </w:pPr>
      <w:r>
        <w:rPr>
          <w:color w:val="000000"/>
          <w:sz w:val="24"/>
          <w:szCs w:val="24"/>
        </w:rPr>
        <w:t>Senate</w:t>
      </w:r>
    </w:p>
    <w:p w14:paraId="0000004E" w14:textId="77777777" w:rsidR="009A6BBA" w:rsidRDefault="003B401D">
      <w:pPr>
        <w:numPr>
          <w:ilvl w:val="1"/>
          <w:numId w:val="7"/>
        </w:numPr>
        <w:pBdr>
          <w:top w:val="nil"/>
          <w:left w:val="nil"/>
          <w:bottom w:val="nil"/>
          <w:right w:val="nil"/>
          <w:between w:val="nil"/>
        </w:pBdr>
        <w:tabs>
          <w:tab w:val="left" w:pos="1541"/>
        </w:tabs>
        <w:spacing w:before="43" w:line="276" w:lineRule="auto"/>
        <w:ind w:right="148"/>
        <w:rPr>
          <w:color w:val="000000"/>
          <w:sz w:val="24"/>
          <w:szCs w:val="24"/>
        </w:rPr>
      </w:pPr>
      <w:r>
        <w:rPr>
          <w:color w:val="000000"/>
          <w:sz w:val="24"/>
          <w:szCs w:val="24"/>
        </w:rPr>
        <w:lastRenderedPageBreak/>
        <w:t xml:space="preserve">Any senator who misses a scheduled senate meeting during any given semester shall submit a written excuse to the </w:t>
      </w:r>
      <w:r>
        <w:rPr>
          <w:sz w:val="24"/>
          <w:szCs w:val="24"/>
        </w:rPr>
        <w:t>Vice President of Operations</w:t>
      </w:r>
      <w:r>
        <w:rPr>
          <w:color w:val="000000"/>
          <w:sz w:val="24"/>
          <w:szCs w:val="24"/>
        </w:rPr>
        <w:t xml:space="preserve"> explaining their absence prior to the next regularly scheduled meeting of the Senate. At that meeting, the </w:t>
      </w:r>
      <w:r>
        <w:rPr>
          <w:sz w:val="24"/>
          <w:szCs w:val="24"/>
        </w:rPr>
        <w:t xml:space="preserve">Vice President of Operations </w:t>
      </w:r>
      <w:r>
        <w:rPr>
          <w:color w:val="000000"/>
          <w:sz w:val="24"/>
          <w:szCs w:val="24"/>
        </w:rPr>
        <w:t>shall present the written excuse to the Senate who shall review the excuse and vote to accept or reject it. Absences shall be accepted by a two-thirds (⅔) vote of the members present.</w:t>
      </w:r>
    </w:p>
    <w:p w14:paraId="0000004F" w14:textId="77777777" w:rsidR="009A6BBA" w:rsidRDefault="003B401D">
      <w:pPr>
        <w:numPr>
          <w:ilvl w:val="2"/>
          <w:numId w:val="7"/>
        </w:numPr>
        <w:pBdr>
          <w:top w:val="nil"/>
          <w:left w:val="nil"/>
          <w:bottom w:val="nil"/>
          <w:right w:val="nil"/>
          <w:between w:val="nil"/>
        </w:pBdr>
        <w:tabs>
          <w:tab w:val="left" w:pos="2441"/>
        </w:tabs>
        <w:spacing w:line="276" w:lineRule="auto"/>
        <w:ind w:right="188"/>
        <w:jc w:val="both"/>
        <w:rPr>
          <w:color w:val="000000"/>
          <w:sz w:val="24"/>
          <w:szCs w:val="24"/>
        </w:rPr>
      </w:pPr>
      <w:r>
        <w:rPr>
          <w:color w:val="000000"/>
          <w:sz w:val="24"/>
          <w:szCs w:val="24"/>
        </w:rPr>
        <w:t>Each Senate member is allowed three (3) excused absences. If the excuse is accepted, then the Senate member shall have no repercussions other than an excused absence on their record.</w:t>
      </w:r>
    </w:p>
    <w:p w14:paraId="00000050" w14:textId="77777777" w:rsidR="009A6BBA" w:rsidRDefault="003B401D">
      <w:pPr>
        <w:numPr>
          <w:ilvl w:val="2"/>
          <w:numId w:val="7"/>
        </w:numPr>
        <w:pBdr>
          <w:top w:val="nil"/>
          <w:left w:val="nil"/>
          <w:bottom w:val="nil"/>
          <w:right w:val="nil"/>
          <w:between w:val="nil"/>
        </w:pBdr>
        <w:tabs>
          <w:tab w:val="left" w:pos="2440"/>
          <w:tab w:val="left" w:pos="2441"/>
        </w:tabs>
        <w:spacing w:line="276" w:lineRule="auto"/>
        <w:ind w:right="407" w:hanging="555"/>
        <w:rPr>
          <w:color w:val="000000"/>
          <w:sz w:val="24"/>
          <w:szCs w:val="24"/>
        </w:rPr>
      </w:pPr>
      <w:r>
        <w:rPr>
          <w:color w:val="000000"/>
          <w:sz w:val="24"/>
          <w:szCs w:val="24"/>
        </w:rPr>
        <w:t>If the excuse is not submitted or is rejected, the Senate member shall be subject to the forfeit of twenty-five (25) dollars from their stipend.</w:t>
      </w:r>
    </w:p>
    <w:p w14:paraId="00000051" w14:textId="77777777" w:rsidR="009A6BBA" w:rsidRDefault="003B401D">
      <w:pPr>
        <w:numPr>
          <w:ilvl w:val="2"/>
          <w:numId w:val="7"/>
        </w:numPr>
        <w:pBdr>
          <w:top w:val="nil"/>
          <w:left w:val="nil"/>
          <w:bottom w:val="nil"/>
          <w:right w:val="nil"/>
          <w:between w:val="nil"/>
        </w:pBdr>
        <w:tabs>
          <w:tab w:val="left" w:pos="2440"/>
          <w:tab w:val="left" w:pos="2441"/>
        </w:tabs>
        <w:spacing w:line="276" w:lineRule="auto"/>
        <w:ind w:right="407" w:hanging="555"/>
        <w:rPr>
          <w:color w:val="000000"/>
          <w:sz w:val="24"/>
          <w:szCs w:val="24"/>
        </w:rPr>
      </w:pPr>
      <w:r>
        <w:rPr>
          <w:color w:val="000000"/>
          <w:sz w:val="24"/>
          <w:szCs w:val="24"/>
        </w:rPr>
        <w:t>Senate members exceeding (3) absences shall be subject to impeachment according to established SGA guidelines.</w:t>
      </w:r>
    </w:p>
    <w:p w14:paraId="00000052" w14:textId="77777777" w:rsidR="009A6BBA" w:rsidRDefault="003B401D">
      <w:pPr>
        <w:numPr>
          <w:ilvl w:val="1"/>
          <w:numId w:val="7"/>
        </w:numPr>
        <w:pBdr>
          <w:top w:val="nil"/>
          <w:left w:val="nil"/>
          <w:bottom w:val="nil"/>
          <w:right w:val="nil"/>
          <w:between w:val="nil"/>
        </w:pBdr>
        <w:tabs>
          <w:tab w:val="left" w:pos="1541"/>
        </w:tabs>
        <w:spacing w:line="278" w:lineRule="auto"/>
        <w:ind w:right="582"/>
        <w:rPr>
          <w:color w:val="000000"/>
          <w:sz w:val="24"/>
          <w:szCs w:val="24"/>
        </w:rPr>
      </w:pPr>
      <w:r>
        <w:rPr>
          <w:color w:val="000000"/>
          <w:sz w:val="24"/>
          <w:szCs w:val="24"/>
        </w:rPr>
        <w:t>Senators entering a senate meeting more than 30 minutes after call to order or 30 minutes before adjournment shall be considered absent.</w:t>
      </w:r>
    </w:p>
    <w:p w14:paraId="00000053" w14:textId="77777777" w:rsidR="009A6BBA" w:rsidRDefault="009A6BBA">
      <w:pPr>
        <w:pBdr>
          <w:top w:val="nil"/>
          <w:left w:val="nil"/>
          <w:bottom w:val="nil"/>
          <w:right w:val="nil"/>
          <w:between w:val="nil"/>
        </w:pBdr>
        <w:spacing w:before="1"/>
        <w:rPr>
          <w:color w:val="000000"/>
          <w:sz w:val="27"/>
          <w:szCs w:val="27"/>
        </w:rPr>
      </w:pPr>
    </w:p>
    <w:p w14:paraId="00000054" w14:textId="77777777" w:rsidR="009A6BBA" w:rsidRDefault="003B401D">
      <w:pPr>
        <w:pStyle w:val="Heading1"/>
        <w:spacing w:line="240" w:lineRule="auto"/>
        <w:ind w:firstLine="100"/>
        <w:rPr>
          <w:u w:val="none"/>
        </w:rPr>
      </w:pPr>
      <w:bookmarkStart w:id="5" w:name="_heading=h.3dy6vkm" w:colFirst="0" w:colLast="0"/>
      <w:bookmarkEnd w:id="5"/>
      <w:r>
        <w:t>Extended Absences</w:t>
      </w:r>
    </w:p>
    <w:p w14:paraId="00000055" w14:textId="77777777" w:rsidR="009A6BBA" w:rsidRDefault="003B401D">
      <w:pPr>
        <w:numPr>
          <w:ilvl w:val="0"/>
          <w:numId w:val="5"/>
        </w:numPr>
        <w:pBdr>
          <w:top w:val="nil"/>
          <w:left w:val="nil"/>
          <w:bottom w:val="nil"/>
          <w:right w:val="nil"/>
          <w:between w:val="nil"/>
        </w:pBdr>
        <w:tabs>
          <w:tab w:val="left" w:pos="1001"/>
        </w:tabs>
        <w:spacing w:before="36" w:line="276" w:lineRule="auto"/>
        <w:ind w:right="622"/>
        <w:rPr>
          <w:color w:val="000000"/>
          <w:sz w:val="24"/>
          <w:szCs w:val="24"/>
        </w:rPr>
      </w:pPr>
      <w:r>
        <w:rPr>
          <w:color w:val="000000"/>
          <w:sz w:val="24"/>
          <w:szCs w:val="24"/>
        </w:rPr>
        <w:t>Permission for extended absences may be given to those who must miss more than three (3) scheduled meetings because of severe illness, family trauma, or other extreme circumstances.</w:t>
      </w:r>
    </w:p>
    <w:p w14:paraId="00000056" w14:textId="77777777" w:rsidR="009A6BBA" w:rsidRDefault="003B401D">
      <w:pPr>
        <w:numPr>
          <w:ilvl w:val="0"/>
          <w:numId w:val="5"/>
        </w:numPr>
        <w:pBdr>
          <w:top w:val="nil"/>
          <w:left w:val="nil"/>
          <w:bottom w:val="nil"/>
          <w:right w:val="nil"/>
          <w:between w:val="nil"/>
        </w:pBdr>
        <w:tabs>
          <w:tab w:val="left" w:pos="1001"/>
        </w:tabs>
        <w:spacing w:before="1" w:line="276" w:lineRule="auto"/>
        <w:ind w:right="481"/>
        <w:rPr>
          <w:color w:val="000000"/>
          <w:sz w:val="24"/>
          <w:szCs w:val="24"/>
        </w:rPr>
      </w:pPr>
      <w:r>
        <w:rPr>
          <w:color w:val="000000"/>
          <w:sz w:val="24"/>
          <w:szCs w:val="24"/>
        </w:rPr>
        <w:t>Extended absences of Executive Cabinet members shall require a written request submitted to the President and a two-thirds (2/3) vote of approval of the Executive Cabinet.</w:t>
      </w:r>
    </w:p>
    <w:p w14:paraId="00000057" w14:textId="77777777" w:rsidR="009A6BBA" w:rsidRDefault="003B401D">
      <w:pPr>
        <w:numPr>
          <w:ilvl w:val="0"/>
          <w:numId w:val="5"/>
        </w:numPr>
        <w:pBdr>
          <w:top w:val="nil"/>
          <w:left w:val="nil"/>
          <w:bottom w:val="nil"/>
          <w:right w:val="nil"/>
          <w:between w:val="nil"/>
        </w:pBdr>
        <w:tabs>
          <w:tab w:val="left" w:pos="1001"/>
        </w:tabs>
        <w:spacing w:before="1" w:line="276" w:lineRule="auto"/>
        <w:ind w:right="242"/>
        <w:rPr>
          <w:color w:val="000000"/>
          <w:sz w:val="24"/>
          <w:szCs w:val="24"/>
        </w:rPr>
      </w:pPr>
      <w:r>
        <w:rPr>
          <w:color w:val="000000"/>
          <w:sz w:val="24"/>
          <w:szCs w:val="24"/>
        </w:rPr>
        <w:t>Extended absences of senators shall require a written request submitted to the UBSGA Vice President of Operations and a two-thirds (2/3) vote of approval of the Senate.</w:t>
      </w:r>
    </w:p>
    <w:p w14:paraId="00000058" w14:textId="77777777" w:rsidR="009A6BBA" w:rsidRDefault="003B401D">
      <w:pPr>
        <w:numPr>
          <w:ilvl w:val="0"/>
          <w:numId w:val="5"/>
        </w:numPr>
        <w:pBdr>
          <w:top w:val="nil"/>
          <w:left w:val="nil"/>
          <w:bottom w:val="nil"/>
          <w:right w:val="nil"/>
          <w:between w:val="nil"/>
        </w:pBdr>
        <w:tabs>
          <w:tab w:val="left" w:pos="1001"/>
        </w:tabs>
        <w:spacing w:before="1" w:line="276" w:lineRule="auto"/>
        <w:ind w:right="242"/>
        <w:rPr>
          <w:color w:val="000000"/>
          <w:sz w:val="24"/>
          <w:szCs w:val="24"/>
        </w:rPr>
      </w:pPr>
      <w:r>
        <w:rPr>
          <w:color w:val="000000"/>
          <w:sz w:val="24"/>
          <w:szCs w:val="24"/>
        </w:rPr>
        <w:t>Extended absences that are denied will be handled according to the standard absence procedure outlined above.</w:t>
      </w:r>
    </w:p>
    <w:p w14:paraId="00000059" w14:textId="77777777" w:rsidR="009A6BBA" w:rsidRDefault="003B401D">
      <w:pPr>
        <w:numPr>
          <w:ilvl w:val="0"/>
          <w:numId w:val="5"/>
        </w:numPr>
        <w:pBdr>
          <w:top w:val="nil"/>
          <w:left w:val="nil"/>
          <w:bottom w:val="nil"/>
          <w:right w:val="nil"/>
          <w:between w:val="nil"/>
        </w:pBdr>
        <w:tabs>
          <w:tab w:val="left" w:pos="1001"/>
        </w:tabs>
        <w:spacing w:before="1" w:line="276" w:lineRule="auto"/>
        <w:ind w:right="242"/>
        <w:rPr>
          <w:color w:val="000000"/>
          <w:sz w:val="24"/>
          <w:szCs w:val="24"/>
        </w:rPr>
      </w:pPr>
      <w:r>
        <w:rPr>
          <w:color w:val="000000"/>
          <w:sz w:val="24"/>
          <w:szCs w:val="24"/>
        </w:rPr>
        <w:t>An appeal for an extended absence that is denied may be submitted to the President for reconsideration. If the President overturns the Senate or Executive Cabinet’s decision regarding any extended absence, they must submit a written explanation to that body.</w:t>
      </w:r>
    </w:p>
    <w:p w14:paraId="0000005A" w14:textId="77777777" w:rsidR="009A6BBA" w:rsidRDefault="003B401D">
      <w:pPr>
        <w:numPr>
          <w:ilvl w:val="0"/>
          <w:numId w:val="5"/>
        </w:numPr>
        <w:pBdr>
          <w:top w:val="nil"/>
          <w:left w:val="nil"/>
          <w:bottom w:val="nil"/>
          <w:right w:val="nil"/>
          <w:between w:val="nil"/>
        </w:pBdr>
        <w:tabs>
          <w:tab w:val="left" w:pos="1001"/>
        </w:tabs>
        <w:spacing w:line="276" w:lineRule="auto"/>
        <w:ind w:right="776"/>
        <w:rPr>
          <w:color w:val="000000"/>
          <w:sz w:val="24"/>
          <w:szCs w:val="24"/>
        </w:rPr>
      </w:pPr>
      <w:r>
        <w:rPr>
          <w:color w:val="000000"/>
          <w:sz w:val="24"/>
          <w:szCs w:val="24"/>
        </w:rPr>
        <w:t>Mandatory military service and jury duty shall be considered automatic extended absences and require no vote, regardless of number of days missed.</w:t>
      </w:r>
    </w:p>
    <w:p w14:paraId="0000005B" w14:textId="77777777" w:rsidR="009A6BBA" w:rsidRDefault="003B401D">
      <w:pPr>
        <w:numPr>
          <w:ilvl w:val="0"/>
          <w:numId w:val="5"/>
        </w:numPr>
        <w:pBdr>
          <w:top w:val="nil"/>
          <w:left w:val="nil"/>
          <w:bottom w:val="nil"/>
          <w:right w:val="nil"/>
          <w:between w:val="nil"/>
        </w:pBdr>
        <w:tabs>
          <w:tab w:val="left" w:pos="1001"/>
        </w:tabs>
        <w:spacing w:line="276" w:lineRule="auto"/>
        <w:ind w:right="309"/>
        <w:rPr>
          <w:color w:val="000000"/>
          <w:sz w:val="24"/>
          <w:szCs w:val="24"/>
        </w:rPr>
      </w:pPr>
      <w:r>
        <w:rPr>
          <w:color w:val="000000"/>
          <w:sz w:val="24"/>
          <w:szCs w:val="24"/>
        </w:rPr>
        <w:t xml:space="preserve">Extended absences shall not count against an individual in the tally of meetings attended and not be tabulated in </w:t>
      </w:r>
      <w:proofErr w:type="gramStart"/>
      <w:r>
        <w:rPr>
          <w:color w:val="000000"/>
          <w:sz w:val="24"/>
          <w:szCs w:val="24"/>
        </w:rPr>
        <w:t>quorum, but</w:t>
      </w:r>
      <w:proofErr w:type="gramEnd"/>
      <w:r>
        <w:rPr>
          <w:color w:val="000000"/>
          <w:sz w:val="24"/>
          <w:szCs w:val="24"/>
        </w:rPr>
        <w:t xml:space="preserve"> shall be documented for future reference and record-keeping purposes.</w:t>
      </w:r>
    </w:p>
    <w:p w14:paraId="0000005C" w14:textId="77777777" w:rsidR="009A6BBA" w:rsidRDefault="009A6BBA">
      <w:pPr>
        <w:pBdr>
          <w:top w:val="nil"/>
          <w:left w:val="nil"/>
          <w:bottom w:val="nil"/>
          <w:right w:val="nil"/>
          <w:between w:val="nil"/>
        </w:pBdr>
        <w:rPr>
          <w:color w:val="000000"/>
          <w:sz w:val="26"/>
          <w:szCs w:val="26"/>
        </w:rPr>
      </w:pPr>
    </w:p>
    <w:p w14:paraId="0000005D" w14:textId="77777777" w:rsidR="009A6BBA" w:rsidRDefault="009A6BBA">
      <w:pPr>
        <w:pBdr>
          <w:top w:val="nil"/>
          <w:left w:val="nil"/>
          <w:bottom w:val="nil"/>
          <w:right w:val="nil"/>
          <w:between w:val="nil"/>
        </w:pBdr>
        <w:spacing w:before="6"/>
        <w:rPr>
          <w:color w:val="000000"/>
          <w:sz w:val="29"/>
          <w:szCs w:val="29"/>
        </w:rPr>
      </w:pPr>
    </w:p>
    <w:p w14:paraId="0000005E" w14:textId="77777777" w:rsidR="009A6BBA" w:rsidRDefault="003B401D">
      <w:pPr>
        <w:pStyle w:val="Heading2"/>
        <w:spacing w:line="320" w:lineRule="auto"/>
        <w:ind w:left="100"/>
      </w:pPr>
      <w:bookmarkStart w:id="6" w:name="_heading=h.1t3h5sf" w:colFirst="0" w:colLast="0"/>
      <w:bookmarkEnd w:id="6"/>
      <w:r>
        <w:rPr>
          <w:sz w:val="28"/>
          <w:szCs w:val="28"/>
        </w:rPr>
        <w:t>Title 3: Committees</w:t>
      </w:r>
    </w:p>
    <w:p w14:paraId="0000005F" w14:textId="77777777" w:rsidR="009A6BBA" w:rsidRDefault="003B401D">
      <w:pPr>
        <w:spacing w:line="320" w:lineRule="auto"/>
        <w:ind w:left="100"/>
        <w:rPr>
          <w:sz w:val="24"/>
          <w:szCs w:val="24"/>
        </w:rPr>
      </w:pPr>
      <w:bookmarkStart w:id="7" w:name="_heading=h.qcdln3sco2w8" w:colFirst="0" w:colLast="0"/>
      <w:bookmarkEnd w:id="7"/>
      <w:r>
        <w:rPr>
          <w:sz w:val="24"/>
          <w:szCs w:val="24"/>
        </w:rPr>
        <w:t xml:space="preserve">1.  Standing Committees. Each standing committee, as defined by the UBSGA Constitution, shall </w:t>
      </w:r>
      <w:r>
        <w:rPr>
          <w:sz w:val="24"/>
          <w:szCs w:val="24"/>
        </w:rPr>
        <w:lastRenderedPageBreak/>
        <w:t>operate as follows:</w:t>
      </w:r>
    </w:p>
    <w:p w14:paraId="00000060" w14:textId="77777777" w:rsidR="009A6BBA" w:rsidRDefault="003B401D">
      <w:pPr>
        <w:numPr>
          <w:ilvl w:val="1"/>
          <w:numId w:val="10"/>
        </w:numPr>
        <w:pBdr>
          <w:top w:val="nil"/>
          <w:left w:val="nil"/>
          <w:bottom w:val="nil"/>
          <w:right w:val="nil"/>
          <w:between w:val="nil"/>
        </w:pBdr>
        <w:tabs>
          <w:tab w:val="left" w:pos="1721"/>
        </w:tabs>
        <w:spacing w:before="1"/>
        <w:rPr>
          <w:color w:val="000000"/>
          <w:sz w:val="24"/>
          <w:szCs w:val="24"/>
        </w:rPr>
      </w:pPr>
      <w:r>
        <w:rPr>
          <w:color w:val="000000"/>
          <w:sz w:val="24"/>
          <w:szCs w:val="24"/>
        </w:rPr>
        <w:t>Each standing committee shall hold regular meetings.</w:t>
      </w:r>
    </w:p>
    <w:p w14:paraId="00000061" w14:textId="77777777" w:rsidR="009A6BBA" w:rsidRDefault="003B401D">
      <w:pPr>
        <w:numPr>
          <w:ilvl w:val="1"/>
          <w:numId w:val="10"/>
        </w:numPr>
        <w:pBdr>
          <w:top w:val="nil"/>
          <w:left w:val="nil"/>
          <w:bottom w:val="nil"/>
          <w:right w:val="nil"/>
          <w:between w:val="nil"/>
        </w:pBdr>
        <w:tabs>
          <w:tab w:val="left" w:pos="1721"/>
        </w:tabs>
        <w:spacing w:before="41"/>
        <w:rPr>
          <w:color w:val="000000"/>
          <w:sz w:val="24"/>
          <w:szCs w:val="24"/>
        </w:rPr>
      </w:pPr>
      <w:r>
        <w:rPr>
          <w:color w:val="000000"/>
          <w:sz w:val="24"/>
          <w:szCs w:val="24"/>
        </w:rPr>
        <w:t xml:space="preserve">The </w:t>
      </w:r>
      <w:r>
        <w:rPr>
          <w:sz w:val="24"/>
          <w:szCs w:val="24"/>
        </w:rPr>
        <w:t>Vice President Co-</w:t>
      </w:r>
      <w:r>
        <w:rPr>
          <w:color w:val="000000"/>
          <w:sz w:val="24"/>
          <w:szCs w:val="24"/>
        </w:rPr>
        <w:t>Chair of the committee shall vote only in the event of a tie.</w:t>
      </w:r>
    </w:p>
    <w:p w14:paraId="00000062" w14:textId="77777777" w:rsidR="009A6BBA" w:rsidRDefault="003B401D">
      <w:pPr>
        <w:numPr>
          <w:ilvl w:val="2"/>
          <w:numId w:val="10"/>
        </w:numPr>
        <w:pBdr>
          <w:top w:val="nil"/>
          <w:left w:val="nil"/>
          <w:bottom w:val="nil"/>
          <w:right w:val="nil"/>
          <w:between w:val="nil"/>
        </w:pBdr>
        <w:tabs>
          <w:tab w:val="left" w:pos="2440"/>
          <w:tab w:val="left" w:pos="2441"/>
        </w:tabs>
        <w:spacing w:before="41" w:line="276" w:lineRule="auto"/>
        <w:ind w:right="196" w:hanging="395"/>
        <w:rPr>
          <w:color w:val="000000"/>
          <w:sz w:val="24"/>
          <w:szCs w:val="24"/>
        </w:rPr>
      </w:pPr>
      <w:r>
        <w:rPr>
          <w:color w:val="000000"/>
          <w:sz w:val="24"/>
          <w:szCs w:val="24"/>
        </w:rPr>
        <w:t xml:space="preserve">The </w:t>
      </w:r>
      <w:r>
        <w:rPr>
          <w:sz w:val="24"/>
          <w:szCs w:val="24"/>
        </w:rPr>
        <w:t>Vice President Co-</w:t>
      </w:r>
      <w:r>
        <w:rPr>
          <w:color w:val="000000"/>
          <w:sz w:val="24"/>
          <w:szCs w:val="24"/>
        </w:rPr>
        <w:t>Chair shall be required to attend all committee meetings</w:t>
      </w:r>
      <w:r>
        <w:rPr>
          <w:sz w:val="24"/>
          <w:szCs w:val="24"/>
        </w:rPr>
        <w:t xml:space="preserve"> </w:t>
      </w:r>
      <w:r>
        <w:rPr>
          <w:color w:val="000000"/>
          <w:sz w:val="24"/>
          <w:szCs w:val="24"/>
        </w:rPr>
        <w:t xml:space="preserve">and shall be removed from </w:t>
      </w:r>
      <w:r>
        <w:rPr>
          <w:sz w:val="24"/>
          <w:szCs w:val="24"/>
        </w:rPr>
        <w:t>their</w:t>
      </w:r>
      <w:r>
        <w:rPr>
          <w:color w:val="000000"/>
          <w:sz w:val="24"/>
          <w:szCs w:val="24"/>
        </w:rPr>
        <w:t xml:space="preserve"> position as co-chair upon receiving two (2) unexcused absences in any given semester. An absence is considered excused if a notification is sent to the Executive Vice President before the scheduled committee meeting.</w:t>
      </w:r>
    </w:p>
    <w:p w14:paraId="00000063" w14:textId="77777777" w:rsidR="009A6BBA" w:rsidRDefault="003B401D">
      <w:pPr>
        <w:numPr>
          <w:ilvl w:val="2"/>
          <w:numId w:val="10"/>
        </w:numPr>
        <w:pBdr>
          <w:top w:val="nil"/>
          <w:left w:val="nil"/>
          <w:bottom w:val="nil"/>
          <w:right w:val="nil"/>
          <w:between w:val="nil"/>
        </w:pBdr>
        <w:tabs>
          <w:tab w:val="left" w:pos="2440"/>
          <w:tab w:val="left" w:pos="2441"/>
        </w:tabs>
        <w:spacing w:line="276" w:lineRule="auto"/>
        <w:ind w:right="212" w:hanging="464"/>
        <w:rPr>
          <w:color w:val="000000"/>
          <w:sz w:val="24"/>
          <w:szCs w:val="24"/>
        </w:rPr>
      </w:pPr>
      <w:r>
        <w:rPr>
          <w:sz w:val="24"/>
          <w:szCs w:val="24"/>
        </w:rPr>
        <w:t>Co-Chairs</w:t>
      </w:r>
      <w:r>
        <w:rPr>
          <w:color w:val="000000"/>
          <w:sz w:val="24"/>
          <w:szCs w:val="24"/>
        </w:rPr>
        <w:t xml:space="preserve"> of each committee must submit their meeting time and location to the UBSGA </w:t>
      </w:r>
      <w:r>
        <w:rPr>
          <w:sz w:val="24"/>
          <w:szCs w:val="24"/>
        </w:rPr>
        <w:t>Vice President of Operations</w:t>
      </w:r>
      <w:r>
        <w:rPr>
          <w:color w:val="000000"/>
          <w:sz w:val="24"/>
          <w:szCs w:val="24"/>
        </w:rPr>
        <w:t xml:space="preserve"> by the second senate meeting of the semester.</w:t>
      </w:r>
    </w:p>
    <w:p w14:paraId="00000064" w14:textId="77777777" w:rsidR="009A6BBA" w:rsidRDefault="003B401D">
      <w:pPr>
        <w:numPr>
          <w:ilvl w:val="1"/>
          <w:numId w:val="10"/>
        </w:numPr>
        <w:pBdr>
          <w:top w:val="nil"/>
          <w:left w:val="nil"/>
          <w:bottom w:val="nil"/>
          <w:right w:val="nil"/>
          <w:between w:val="nil"/>
        </w:pBdr>
        <w:tabs>
          <w:tab w:val="left" w:pos="1721"/>
        </w:tabs>
        <w:spacing w:before="1"/>
        <w:rPr>
          <w:color w:val="000000"/>
          <w:sz w:val="24"/>
          <w:szCs w:val="24"/>
        </w:rPr>
      </w:pPr>
      <w:r>
        <w:rPr>
          <w:color w:val="000000"/>
          <w:sz w:val="24"/>
          <w:szCs w:val="24"/>
        </w:rPr>
        <w:t xml:space="preserve">Committees shall elect a </w:t>
      </w:r>
      <w:r>
        <w:rPr>
          <w:sz w:val="24"/>
          <w:szCs w:val="24"/>
        </w:rPr>
        <w:t>Senator Co-</w:t>
      </w:r>
      <w:r>
        <w:rPr>
          <w:color w:val="000000"/>
          <w:sz w:val="24"/>
          <w:szCs w:val="24"/>
        </w:rPr>
        <w:t>Chair by a majority vote of the committee.</w:t>
      </w:r>
    </w:p>
    <w:p w14:paraId="00000065" w14:textId="77777777" w:rsidR="009A6BBA" w:rsidRDefault="003B401D">
      <w:pPr>
        <w:numPr>
          <w:ilvl w:val="2"/>
          <w:numId w:val="10"/>
        </w:numPr>
        <w:pBdr>
          <w:top w:val="nil"/>
          <w:left w:val="nil"/>
          <w:bottom w:val="nil"/>
          <w:right w:val="nil"/>
          <w:between w:val="nil"/>
        </w:pBdr>
        <w:tabs>
          <w:tab w:val="left" w:pos="2440"/>
          <w:tab w:val="left" w:pos="2441"/>
        </w:tabs>
        <w:spacing w:before="40" w:line="276" w:lineRule="auto"/>
        <w:ind w:right="221"/>
        <w:rPr>
          <w:color w:val="000000"/>
          <w:sz w:val="24"/>
          <w:szCs w:val="24"/>
        </w:rPr>
      </w:pPr>
      <w:r>
        <w:rPr>
          <w:color w:val="000000"/>
          <w:sz w:val="24"/>
          <w:szCs w:val="24"/>
        </w:rPr>
        <w:t xml:space="preserve">The </w:t>
      </w:r>
      <w:r>
        <w:rPr>
          <w:sz w:val="24"/>
          <w:szCs w:val="24"/>
        </w:rPr>
        <w:t>Senator Co-</w:t>
      </w:r>
      <w:r>
        <w:rPr>
          <w:color w:val="000000"/>
          <w:sz w:val="24"/>
          <w:szCs w:val="24"/>
        </w:rPr>
        <w:t xml:space="preserve">Chair shall assume the </w:t>
      </w:r>
      <w:r>
        <w:rPr>
          <w:sz w:val="24"/>
          <w:szCs w:val="24"/>
        </w:rPr>
        <w:t>roles and responsibilities</w:t>
      </w:r>
      <w:r>
        <w:rPr>
          <w:color w:val="000000"/>
          <w:sz w:val="24"/>
          <w:szCs w:val="24"/>
        </w:rPr>
        <w:t xml:space="preserve"> of the Vice</w:t>
      </w:r>
      <w:r>
        <w:rPr>
          <w:sz w:val="24"/>
          <w:szCs w:val="24"/>
        </w:rPr>
        <w:t xml:space="preserve"> </w:t>
      </w:r>
      <w:r>
        <w:rPr>
          <w:color w:val="000000"/>
          <w:sz w:val="24"/>
          <w:szCs w:val="24"/>
        </w:rPr>
        <w:t xml:space="preserve">President </w:t>
      </w:r>
      <w:r>
        <w:rPr>
          <w:sz w:val="24"/>
          <w:szCs w:val="24"/>
        </w:rPr>
        <w:t>Co-C</w:t>
      </w:r>
      <w:r>
        <w:rPr>
          <w:color w:val="000000"/>
          <w:sz w:val="24"/>
          <w:szCs w:val="24"/>
        </w:rPr>
        <w:t xml:space="preserve">hair until </w:t>
      </w:r>
      <w:r>
        <w:rPr>
          <w:sz w:val="24"/>
          <w:szCs w:val="24"/>
        </w:rPr>
        <w:t>the vacant position</w:t>
      </w:r>
      <w:r>
        <w:rPr>
          <w:color w:val="000000"/>
          <w:sz w:val="24"/>
          <w:szCs w:val="24"/>
        </w:rPr>
        <w:t xml:space="preserve"> is appointed if for any reason that position becomes vacant.</w:t>
      </w:r>
    </w:p>
    <w:p w14:paraId="00000066" w14:textId="77777777" w:rsidR="009A6BBA" w:rsidRDefault="003B401D">
      <w:pPr>
        <w:numPr>
          <w:ilvl w:val="1"/>
          <w:numId w:val="10"/>
        </w:numPr>
        <w:pBdr>
          <w:top w:val="nil"/>
          <w:left w:val="nil"/>
          <w:bottom w:val="nil"/>
          <w:right w:val="nil"/>
          <w:between w:val="nil"/>
        </w:pBdr>
        <w:tabs>
          <w:tab w:val="left" w:pos="1721"/>
        </w:tabs>
        <w:spacing w:before="1" w:line="276" w:lineRule="auto"/>
        <w:ind w:right="1331"/>
        <w:rPr>
          <w:color w:val="000000"/>
          <w:sz w:val="24"/>
          <w:szCs w:val="24"/>
        </w:rPr>
      </w:pPr>
      <w:r>
        <w:rPr>
          <w:sz w:val="24"/>
          <w:szCs w:val="24"/>
        </w:rPr>
        <w:t xml:space="preserve">The Senator Co-Chair will keep a record of committee meetings. </w:t>
      </w:r>
    </w:p>
    <w:p w14:paraId="00000067" w14:textId="77777777" w:rsidR="009A6BBA" w:rsidRDefault="003B401D">
      <w:pPr>
        <w:pBdr>
          <w:top w:val="nil"/>
          <w:left w:val="nil"/>
          <w:bottom w:val="nil"/>
          <w:right w:val="nil"/>
          <w:between w:val="nil"/>
        </w:pBdr>
        <w:spacing w:before="1"/>
        <w:ind w:left="1720"/>
        <w:rPr>
          <w:color w:val="000000"/>
          <w:sz w:val="24"/>
          <w:szCs w:val="24"/>
        </w:rPr>
      </w:pPr>
      <w:r>
        <w:rPr>
          <w:color w:val="000000"/>
          <w:sz w:val="24"/>
          <w:szCs w:val="24"/>
        </w:rPr>
        <w:t xml:space="preserve">The </w:t>
      </w:r>
      <w:r>
        <w:rPr>
          <w:sz w:val="24"/>
          <w:szCs w:val="24"/>
        </w:rPr>
        <w:t>committee minutes</w:t>
      </w:r>
      <w:r>
        <w:rPr>
          <w:color w:val="000000"/>
          <w:sz w:val="24"/>
          <w:szCs w:val="24"/>
        </w:rPr>
        <w:t xml:space="preserve"> shall:</w:t>
      </w:r>
    </w:p>
    <w:p w14:paraId="00000068" w14:textId="77777777" w:rsidR="009A6BBA" w:rsidRDefault="003B401D">
      <w:pPr>
        <w:numPr>
          <w:ilvl w:val="2"/>
          <w:numId w:val="10"/>
        </w:numPr>
        <w:pBdr>
          <w:top w:val="nil"/>
          <w:left w:val="nil"/>
          <w:bottom w:val="nil"/>
          <w:right w:val="nil"/>
          <w:between w:val="nil"/>
        </w:pBdr>
        <w:tabs>
          <w:tab w:val="left" w:pos="2440"/>
          <w:tab w:val="left" w:pos="2441"/>
        </w:tabs>
        <w:spacing w:before="41" w:line="276" w:lineRule="auto"/>
        <w:ind w:right="313"/>
        <w:rPr>
          <w:color w:val="000000"/>
          <w:sz w:val="24"/>
          <w:szCs w:val="24"/>
        </w:rPr>
      </w:pPr>
      <w:r>
        <w:rPr>
          <w:color w:val="000000"/>
          <w:sz w:val="24"/>
          <w:szCs w:val="24"/>
        </w:rPr>
        <w:t>including committee member's attendance and a record of the vote on all committee action.</w:t>
      </w:r>
    </w:p>
    <w:p w14:paraId="00000069" w14:textId="77777777" w:rsidR="009A6BBA" w:rsidRDefault="003B401D">
      <w:pPr>
        <w:numPr>
          <w:ilvl w:val="1"/>
          <w:numId w:val="10"/>
        </w:numPr>
        <w:pBdr>
          <w:top w:val="nil"/>
          <w:left w:val="nil"/>
          <w:bottom w:val="nil"/>
          <w:right w:val="nil"/>
          <w:between w:val="nil"/>
        </w:pBdr>
        <w:tabs>
          <w:tab w:val="left" w:pos="1721"/>
        </w:tabs>
        <w:spacing w:before="1" w:line="276" w:lineRule="auto"/>
        <w:ind w:right="100"/>
        <w:rPr>
          <w:color w:val="000000"/>
          <w:sz w:val="24"/>
          <w:szCs w:val="24"/>
        </w:rPr>
      </w:pPr>
      <w:r>
        <w:rPr>
          <w:color w:val="000000"/>
          <w:sz w:val="24"/>
          <w:szCs w:val="24"/>
        </w:rPr>
        <w:t xml:space="preserve">Students may join any standing committee and shall be considered a voting member upon attending three (3) consecutive meetings by committee approval, </w:t>
      </w:r>
      <w:proofErr w:type="gramStart"/>
      <w:r>
        <w:rPr>
          <w:color w:val="000000"/>
          <w:sz w:val="24"/>
          <w:szCs w:val="24"/>
        </w:rPr>
        <w:t>with the exception of</w:t>
      </w:r>
      <w:proofErr w:type="gramEnd"/>
      <w:r>
        <w:rPr>
          <w:color w:val="000000"/>
          <w:sz w:val="24"/>
          <w:szCs w:val="24"/>
        </w:rPr>
        <w:t xml:space="preserve"> the Finance Committee an</w:t>
      </w:r>
      <w:r>
        <w:rPr>
          <w:sz w:val="24"/>
          <w:szCs w:val="24"/>
        </w:rPr>
        <w:t>d Student Work Committee.</w:t>
      </w:r>
    </w:p>
    <w:p w14:paraId="0000006A" w14:textId="77777777" w:rsidR="009A6BBA" w:rsidRDefault="003B401D">
      <w:pPr>
        <w:pBdr>
          <w:top w:val="nil"/>
          <w:left w:val="nil"/>
          <w:bottom w:val="nil"/>
          <w:right w:val="nil"/>
          <w:between w:val="nil"/>
        </w:pBdr>
        <w:tabs>
          <w:tab w:val="left" w:pos="1721"/>
        </w:tabs>
        <w:spacing w:before="1" w:line="276" w:lineRule="auto"/>
        <w:ind w:left="1720" w:right="100"/>
        <w:rPr>
          <w:sz w:val="24"/>
          <w:szCs w:val="24"/>
        </w:rPr>
      </w:pPr>
      <w:r>
        <w:rPr>
          <w:sz w:val="24"/>
          <w:szCs w:val="24"/>
        </w:rPr>
        <w:tab/>
        <w:t xml:space="preserve">i.   </w:t>
      </w:r>
      <w:r>
        <w:rPr>
          <w:color w:val="000000"/>
          <w:sz w:val="24"/>
          <w:szCs w:val="24"/>
        </w:rPr>
        <w:t xml:space="preserve">Members of the Finance Committee must be SGA Senators or Executive Cabinet members and must commit to a full year term at the start of the academic year </w:t>
      </w:r>
      <w:proofErr w:type="gramStart"/>
      <w:r>
        <w:rPr>
          <w:color w:val="000000"/>
          <w:sz w:val="24"/>
          <w:szCs w:val="24"/>
        </w:rPr>
        <w:t>in order to</w:t>
      </w:r>
      <w:proofErr w:type="gramEnd"/>
      <w:r>
        <w:rPr>
          <w:color w:val="000000"/>
          <w:sz w:val="24"/>
          <w:szCs w:val="24"/>
        </w:rPr>
        <w:t xml:space="preserve"> retain voting </w:t>
      </w:r>
      <w:r>
        <w:rPr>
          <w:sz w:val="24"/>
          <w:szCs w:val="24"/>
        </w:rPr>
        <w:t>privileges</w:t>
      </w:r>
      <w:r>
        <w:rPr>
          <w:color w:val="000000"/>
          <w:sz w:val="24"/>
          <w:szCs w:val="24"/>
        </w:rPr>
        <w:t xml:space="preserve">. </w:t>
      </w:r>
    </w:p>
    <w:p w14:paraId="0000006B" w14:textId="77777777" w:rsidR="009A6BBA" w:rsidRDefault="003B401D">
      <w:pPr>
        <w:pBdr>
          <w:top w:val="nil"/>
          <w:left w:val="nil"/>
          <w:bottom w:val="nil"/>
          <w:right w:val="nil"/>
          <w:between w:val="nil"/>
        </w:pBdr>
        <w:tabs>
          <w:tab w:val="left" w:pos="1721"/>
        </w:tabs>
        <w:spacing w:before="1" w:line="276" w:lineRule="auto"/>
        <w:ind w:left="1720" w:right="100"/>
        <w:rPr>
          <w:color w:val="000000"/>
          <w:sz w:val="24"/>
          <w:szCs w:val="24"/>
        </w:rPr>
      </w:pPr>
      <w:r>
        <w:rPr>
          <w:sz w:val="24"/>
          <w:szCs w:val="24"/>
        </w:rPr>
        <w:tab/>
        <w:t xml:space="preserve">ii.   </w:t>
      </w:r>
      <w:r>
        <w:rPr>
          <w:color w:val="000000"/>
          <w:sz w:val="24"/>
          <w:szCs w:val="24"/>
        </w:rPr>
        <w:t xml:space="preserve">If more than three (3) consecutive regularly scheduled meetings are missed by a non-senator, </w:t>
      </w:r>
      <w:r>
        <w:rPr>
          <w:sz w:val="24"/>
          <w:szCs w:val="24"/>
        </w:rPr>
        <w:t>they</w:t>
      </w:r>
      <w:r>
        <w:rPr>
          <w:color w:val="000000"/>
          <w:sz w:val="24"/>
          <w:szCs w:val="24"/>
        </w:rPr>
        <w:t xml:space="preserve"> shall be removed from the committee.</w:t>
      </w:r>
    </w:p>
    <w:p w14:paraId="0000006C" w14:textId="77777777" w:rsidR="009A6BBA" w:rsidRDefault="003B401D">
      <w:pPr>
        <w:numPr>
          <w:ilvl w:val="1"/>
          <w:numId w:val="3"/>
        </w:numPr>
        <w:pBdr>
          <w:top w:val="nil"/>
          <w:left w:val="nil"/>
          <w:bottom w:val="nil"/>
          <w:right w:val="nil"/>
          <w:between w:val="nil"/>
        </w:pBdr>
        <w:tabs>
          <w:tab w:val="left" w:pos="1721"/>
        </w:tabs>
        <w:spacing w:line="276" w:lineRule="auto"/>
        <w:ind w:right="399"/>
        <w:rPr>
          <w:color w:val="000000"/>
          <w:sz w:val="24"/>
          <w:szCs w:val="24"/>
        </w:rPr>
      </w:pPr>
      <w:r>
        <w:rPr>
          <w:color w:val="000000"/>
          <w:sz w:val="24"/>
          <w:szCs w:val="24"/>
        </w:rPr>
        <w:t>Each standing committee shall be allocated to ensure committees can function effectively.</w:t>
      </w:r>
    </w:p>
    <w:p w14:paraId="0000006D" w14:textId="77777777" w:rsidR="009A6BBA" w:rsidRDefault="003B401D">
      <w:pPr>
        <w:numPr>
          <w:ilvl w:val="1"/>
          <w:numId w:val="3"/>
        </w:numPr>
        <w:pBdr>
          <w:top w:val="nil"/>
          <w:left w:val="nil"/>
          <w:bottom w:val="nil"/>
          <w:right w:val="nil"/>
          <w:between w:val="nil"/>
        </w:pBdr>
        <w:tabs>
          <w:tab w:val="left" w:pos="1721"/>
        </w:tabs>
        <w:spacing w:line="276" w:lineRule="auto"/>
        <w:ind w:right="399"/>
        <w:rPr>
          <w:color w:val="000000"/>
          <w:sz w:val="24"/>
          <w:szCs w:val="24"/>
        </w:rPr>
      </w:pPr>
      <w:r>
        <w:rPr>
          <w:color w:val="000000"/>
          <w:sz w:val="24"/>
          <w:szCs w:val="24"/>
        </w:rPr>
        <w:t>Each committee shall report on their activities on a regular basis as prescribed by the Executive Cabinet.</w:t>
      </w:r>
    </w:p>
    <w:p w14:paraId="0000006E" w14:textId="77777777" w:rsidR="009A6BBA" w:rsidRDefault="003B401D">
      <w:pPr>
        <w:pBdr>
          <w:top w:val="nil"/>
          <w:left w:val="nil"/>
          <w:bottom w:val="nil"/>
          <w:right w:val="nil"/>
          <w:between w:val="nil"/>
        </w:pBdr>
        <w:tabs>
          <w:tab w:val="left" w:pos="1001"/>
        </w:tabs>
        <w:spacing w:line="275" w:lineRule="auto"/>
        <w:rPr>
          <w:color w:val="000000"/>
          <w:sz w:val="24"/>
          <w:szCs w:val="24"/>
        </w:rPr>
      </w:pPr>
      <w:r>
        <w:rPr>
          <w:sz w:val="24"/>
          <w:szCs w:val="24"/>
        </w:rPr>
        <w:tab/>
      </w:r>
      <w:r>
        <w:rPr>
          <w:sz w:val="24"/>
          <w:szCs w:val="24"/>
        </w:rPr>
        <w:tab/>
      </w:r>
      <w:r>
        <w:rPr>
          <w:sz w:val="24"/>
          <w:szCs w:val="24"/>
        </w:rPr>
        <w:tab/>
        <w:t xml:space="preserve">iii.  </w:t>
      </w:r>
      <w:r>
        <w:rPr>
          <w:color w:val="000000"/>
          <w:sz w:val="24"/>
          <w:szCs w:val="24"/>
        </w:rPr>
        <w:t>University-wide Committees</w:t>
      </w:r>
    </w:p>
    <w:p w14:paraId="0000006F" w14:textId="77777777" w:rsidR="009A6BBA" w:rsidRDefault="003B401D">
      <w:pPr>
        <w:numPr>
          <w:ilvl w:val="0"/>
          <w:numId w:val="13"/>
        </w:numPr>
        <w:pBdr>
          <w:top w:val="nil"/>
          <w:left w:val="nil"/>
          <w:bottom w:val="nil"/>
          <w:right w:val="nil"/>
          <w:between w:val="nil"/>
        </w:pBdr>
        <w:tabs>
          <w:tab w:val="left" w:pos="1721"/>
        </w:tabs>
        <w:spacing w:before="41"/>
        <w:ind w:right="843"/>
        <w:rPr>
          <w:color w:val="000000"/>
          <w:sz w:val="24"/>
          <w:szCs w:val="24"/>
        </w:rPr>
      </w:pPr>
      <w:r>
        <w:rPr>
          <w:color w:val="000000"/>
          <w:sz w:val="24"/>
          <w:szCs w:val="24"/>
        </w:rPr>
        <w:t>Committees are defined by different areas of the University of Baltimore campus each year.</w:t>
      </w:r>
    </w:p>
    <w:p w14:paraId="00000070" w14:textId="77777777" w:rsidR="009A6BBA" w:rsidRDefault="003B401D">
      <w:pPr>
        <w:numPr>
          <w:ilvl w:val="0"/>
          <w:numId w:val="13"/>
        </w:numPr>
        <w:pBdr>
          <w:top w:val="nil"/>
          <w:left w:val="nil"/>
          <w:bottom w:val="nil"/>
          <w:right w:val="nil"/>
          <w:between w:val="nil"/>
        </w:pBdr>
        <w:tabs>
          <w:tab w:val="left" w:pos="1721"/>
        </w:tabs>
        <w:ind w:right="843"/>
        <w:rPr>
          <w:color w:val="000000"/>
          <w:sz w:val="24"/>
          <w:szCs w:val="24"/>
        </w:rPr>
      </w:pPr>
      <w:r>
        <w:rPr>
          <w:color w:val="000000"/>
          <w:sz w:val="24"/>
          <w:szCs w:val="24"/>
        </w:rPr>
        <w:t>Senators interested in a specific committee should notify the Executive Vice President of their interest.</w:t>
      </w:r>
    </w:p>
    <w:p w14:paraId="00000071" w14:textId="77777777" w:rsidR="009A6BBA" w:rsidRDefault="003B401D">
      <w:pPr>
        <w:numPr>
          <w:ilvl w:val="0"/>
          <w:numId w:val="13"/>
        </w:numPr>
        <w:pBdr>
          <w:top w:val="nil"/>
          <w:left w:val="nil"/>
          <w:bottom w:val="nil"/>
          <w:right w:val="nil"/>
          <w:between w:val="nil"/>
        </w:pBdr>
        <w:tabs>
          <w:tab w:val="left" w:pos="1721"/>
        </w:tabs>
        <w:ind w:right="843"/>
        <w:rPr>
          <w:color w:val="000000"/>
          <w:sz w:val="24"/>
          <w:szCs w:val="24"/>
        </w:rPr>
      </w:pPr>
      <w:r>
        <w:rPr>
          <w:color w:val="000000"/>
          <w:sz w:val="24"/>
          <w:szCs w:val="24"/>
        </w:rPr>
        <w:t>Nominations and approval shall be held in senate meetings.</w:t>
      </w:r>
    </w:p>
    <w:p w14:paraId="00000072" w14:textId="77777777" w:rsidR="009A6BBA" w:rsidRDefault="003B401D">
      <w:pPr>
        <w:numPr>
          <w:ilvl w:val="2"/>
          <w:numId w:val="3"/>
        </w:numPr>
        <w:pBdr>
          <w:top w:val="nil"/>
          <w:left w:val="nil"/>
          <w:bottom w:val="nil"/>
          <w:right w:val="nil"/>
          <w:between w:val="nil"/>
        </w:pBdr>
        <w:tabs>
          <w:tab w:val="left" w:pos="2440"/>
          <w:tab w:val="left" w:pos="2441"/>
        </w:tabs>
        <w:ind w:right="316"/>
        <w:rPr>
          <w:color w:val="000000"/>
          <w:sz w:val="24"/>
          <w:szCs w:val="24"/>
        </w:rPr>
      </w:pPr>
      <w:r>
        <w:rPr>
          <w:color w:val="000000"/>
          <w:sz w:val="24"/>
          <w:szCs w:val="24"/>
        </w:rPr>
        <w:t xml:space="preserve">Senators who are assigned to a university-wide committee are required to attend all committee meetings. The schedule for the committee meetings </w:t>
      </w:r>
      <w:r>
        <w:rPr>
          <w:color w:val="000000"/>
          <w:sz w:val="24"/>
          <w:szCs w:val="24"/>
        </w:rPr>
        <w:lastRenderedPageBreak/>
        <w:t>shall be provided to the senator prior to acceptance of the position.</w:t>
      </w:r>
    </w:p>
    <w:p w14:paraId="00000073" w14:textId="77777777" w:rsidR="009A6BBA" w:rsidRDefault="003B401D">
      <w:pPr>
        <w:numPr>
          <w:ilvl w:val="2"/>
          <w:numId w:val="3"/>
        </w:numPr>
        <w:pBdr>
          <w:top w:val="nil"/>
          <w:left w:val="nil"/>
          <w:bottom w:val="nil"/>
          <w:right w:val="nil"/>
          <w:between w:val="nil"/>
        </w:pBdr>
        <w:tabs>
          <w:tab w:val="left" w:pos="2440"/>
          <w:tab w:val="left" w:pos="2441"/>
        </w:tabs>
        <w:ind w:right="513" w:hanging="555"/>
        <w:rPr>
          <w:color w:val="000000"/>
          <w:sz w:val="24"/>
          <w:szCs w:val="24"/>
        </w:rPr>
        <w:sectPr w:rsidR="009A6BBA">
          <w:pgSz w:w="12240" w:h="15840"/>
          <w:pgMar w:top="1360" w:right="1340" w:bottom="1260" w:left="1340" w:header="0" w:footer="1066" w:gutter="0"/>
          <w:cols w:space="720"/>
        </w:sectPr>
      </w:pPr>
      <w:r>
        <w:rPr>
          <w:color w:val="000000"/>
          <w:sz w:val="24"/>
          <w:szCs w:val="24"/>
        </w:rPr>
        <w:t xml:space="preserve">If the senator cannot make the posted meetings, they must notify the Executive Vice President. The </w:t>
      </w:r>
      <w:r>
        <w:rPr>
          <w:sz w:val="24"/>
          <w:szCs w:val="24"/>
        </w:rPr>
        <w:t xml:space="preserve">Executive </w:t>
      </w:r>
      <w:r>
        <w:rPr>
          <w:color w:val="000000"/>
          <w:sz w:val="24"/>
          <w:szCs w:val="24"/>
        </w:rPr>
        <w:t>Vice President shall then assign another senator.</w:t>
      </w:r>
    </w:p>
    <w:p w14:paraId="00000074" w14:textId="77777777" w:rsidR="009A6BBA" w:rsidRDefault="003B401D">
      <w:pPr>
        <w:numPr>
          <w:ilvl w:val="1"/>
          <w:numId w:val="3"/>
        </w:numPr>
        <w:pBdr>
          <w:top w:val="nil"/>
          <w:left w:val="nil"/>
          <w:bottom w:val="nil"/>
          <w:right w:val="nil"/>
          <w:between w:val="nil"/>
        </w:pBdr>
        <w:tabs>
          <w:tab w:val="left" w:pos="1721"/>
        </w:tabs>
        <w:spacing w:before="74"/>
        <w:ind w:right="351"/>
        <w:rPr>
          <w:color w:val="000000"/>
          <w:sz w:val="24"/>
          <w:szCs w:val="24"/>
        </w:rPr>
      </w:pPr>
      <w:r>
        <w:rPr>
          <w:color w:val="000000"/>
          <w:sz w:val="24"/>
          <w:szCs w:val="24"/>
        </w:rPr>
        <w:lastRenderedPageBreak/>
        <w:t>At the Senate meeting following a University Committee meeting, the senator will present a report.</w:t>
      </w:r>
    </w:p>
    <w:p w14:paraId="00000075" w14:textId="77777777" w:rsidR="009A6BBA" w:rsidRDefault="009A6BBA">
      <w:pPr>
        <w:pBdr>
          <w:top w:val="nil"/>
          <w:left w:val="nil"/>
          <w:bottom w:val="nil"/>
          <w:right w:val="nil"/>
          <w:between w:val="nil"/>
        </w:pBdr>
        <w:rPr>
          <w:color w:val="000000"/>
          <w:sz w:val="26"/>
          <w:szCs w:val="26"/>
        </w:rPr>
      </w:pPr>
    </w:p>
    <w:p w14:paraId="00000076" w14:textId="77777777" w:rsidR="009A6BBA" w:rsidRDefault="009A6BBA">
      <w:pPr>
        <w:pBdr>
          <w:top w:val="nil"/>
          <w:left w:val="nil"/>
          <w:bottom w:val="nil"/>
          <w:right w:val="nil"/>
          <w:between w:val="nil"/>
        </w:pBdr>
        <w:rPr>
          <w:color w:val="000000"/>
          <w:sz w:val="26"/>
          <w:szCs w:val="26"/>
        </w:rPr>
      </w:pPr>
    </w:p>
    <w:p w14:paraId="00000077" w14:textId="77777777" w:rsidR="009A6BBA" w:rsidRDefault="009A6BBA">
      <w:pPr>
        <w:pBdr>
          <w:top w:val="nil"/>
          <w:left w:val="nil"/>
          <w:bottom w:val="nil"/>
          <w:right w:val="nil"/>
          <w:between w:val="nil"/>
        </w:pBdr>
        <w:rPr>
          <w:color w:val="000000"/>
        </w:rPr>
      </w:pPr>
    </w:p>
    <w:p w14:paraId="00000078" w14:textId="77777777" w:rsidR="009A6BBA" w:rsidRDefault="003B401D">
      <w:pPr>
        <w:pStyle w:val="Heading2"/>
        <w:spacing w:line="320" w:lineRule="auto"/>
        <w:ind w:left="100"/>
      </w:pPr>
      <w:bookmarkStart w:id="8" w:name="_heading=h.4d34og8" w:colFirst="0" w:colLast="0"/>
      <w:bookmarkEnd w:id="8"/>
      <w:r>
        <w:rPr>
          <w:sz w:val="28"/>
          <w:szCs w:val="28"/>
        </w:rPr>
        <w:t>Title 4: Bills</w:t>
      </w:r>
    </w:p>
    <w:p w14:paraId="00000079" w14:textId="77777777" w:rsidR="009A6BBA" w:rsidRDefault="003B401D">
      <w:pPr>
        <w:numPr>
          <w:ilvl w:val="0"/>
          <w:numId w:val="8"/>
        </w:numPr>
        <w:pBdr>
          <w:top w:val="nil"/>
          <w:left w:val="nil"/>
          <w:bottom w:val="nil"/>
          <w:right w:val="nil"/>
          <w:between w:val="nil"/>
        </w:pBdr>
        <w:tabs>
          <w:tab w:val="left" w:pos="1001"/>
        </w:tabs>
        <w:spacing w:line="274" w:lineRule="auto"/>
        <w:ind w:hanging="361"/>
        <w:rPr>
          <w:color w:val="000000"/>
          <w:sz w:val="24"/>
          <w:szCs w:val="24"/>
        </w:rPr>
      </w:pPr>
      <w:r>
        <w:rPr>
          <w:color w:val="000000"/>
          <w:sz w:val="24"/>
          <w:szCs w:val="24"/>
        </w:rPr>
        <w:t>All bills introduced to the senate shall be presented in the following format:</w:t>
      </w:r>
    </w:p>
    <w:p w14:paraId="0000007A" w14:textId="77777777" w:rsidR="009A6BBA" w:rsidRDefault="003B401D">
      <w:pPr>
        <w:numPr>
          <w:ilvl w:val="1"/>
          <w:numId w:val="8"/>
        </w:numPr>
        <w:pBdr>
          <w:top w:val="nil"/>
          <w:left w:val="nil"/>
          <w:bottom w:val="nil"/>
          <w:right w:val="nil"/>
          <w:between w:val="nil"/>
        </w:pBdr>
        <w:tabs>
          <w:tab w:val="left" w:pos="1721"/>
        </w:tabs>
        <w:spacing w:line="276" w:lineRule="auto"/>
        <w:ind w:right="299"/>
        <w:rPr>
          <w:color w:val="000000"/>
          <w:sz w:val="24"/>
          <w:szCs w:val="24"/>
        </w:rPr>
      </w:pPr>
      <w:r>
        <w:rPr>
          <w:color w:val="000000"/>
          <w:sz w:val="24"/>
          <w:szCs w:val="24"/>
        </w:rPr>
        <w:t xml:space="preserve">Typewritten and submitted to the </w:t>
      </w:r>
      <w:r>
        <w:rPr>
          <w:sz w:val="24"/>
          <w:szCs w:val="24"/>
        </w:rPr>
        <w:t>Vice President of Operations</w:t>
      </w:r>
      <w:r>
        <w:rPr>
          <w:color w:val="000000"/>
          <w:sz w:val="24"/>
          <w:szCs w:val="24"/>
        </w:rPr>
        <w:t xml:space="preserve"> no later than two (2) business days prior to the next senate meeting.</w:t>
      </w:r>
    </w:p>
    <w:p w14:paraId="0000007B" w14:textId="77777777" w:rsidR="009A6BBA" w:rsidRDefault="003B401D">
      <w:pPr>
        <w:numPr>
          <w:ilvl w:val="1"/>
          <w:numId w:val="8"/>
        </w:numPr>
        <w:pBdr>
          <w:top w:val="nil"/>
          <w:left w:val="nil"/>
          <w:bottom w:val="nil"/>
          <w:right w:val="nil"/>
          <w:between w:val="nil"/>
        </w:pBdr>
        <w:tabs>
          <w:tab w:val="left" w:pos="1721"/>
        </w:tabs>
        <w:spacing w:line="275" w:lineRule="auto"/>
        <w:rPr>
          <w:color w:val="000000"/>
          <w:sz w:val="24"/>
          <w:szCs w:val="24"/>
        </w:rPr>
      </w:pPr>
      <w:r>
        <w:rPr>
          <w:color w:val="000000"/>
          <w:sz w:val="24"/>
          <w:szCs w:val="24"/>
        </w:rPr>
        <w:t>Titled, centered at the top of the first page.</w:t>
      </w:r>
    </w:p>
    <w:p w14:paraId="0000007C" w14:textId="77777777" w:rsidR="009A6BBA" w:rsidRDefault="003B401D">
      <w:pPr>
        <w:numPr>
          <w:ilvl w:val="1"/>
          <w:numId w:val="8"/>
        </w:numPr>
        <w:pBdr>
          <w:top w:val="nil"/>
          <w:left w:val="nil"/>
          <w:bottom w:val="nil"/>
          <w:right w:val="nil"/>
          <w:between w:val="nil"/>
        </w:pBdr>
        <w:tabs>
          <w:tab w:val="left" w:pos="1721"/>
        </w:tabs>
        <w:spacing w:before="41" w:line="276" w:lineRule="auto"/>
        <w:ind w:right="198"/>
        <w:rPr>
          <w:color w:val="000000"/>
          <w:sz w:val="24"/>
          <w:szCs w:val="24"/>
        </w:rPr>
      </w:pPr>
      <w:r>
        <w:rPr>
          <w:color w:val="000000"/>
          <w:sz w:val="24"/>
          <w:szCs w:val="24"/>
        </w:rPr>
        <w:t>Numbered using the following format: "Bill #," followed by the first two letters of the appropriate semester (i.e., FA for fall and SP for spring), followed by an Arabic numeral, followed by the appropriate year. (Example: Bill # SP- 01-12).</w:t>
      </w:r>
    </w:p>
    <w:p w14:paraId="0000007D" w14:textId="77777777" w:rsidR="009A6BBA" w:rsidRDefault="003B401D">
      <w:pPr>
        <w:numPr>
          <w:ilvl w:val="2"/>
          <w:numId w:val="8"/>
        </w:numPr>
        <w:pBdr>
          <w:top w:val="nil"/>
          <w:left w:val="nil"/>
          <w:bottom w:val="nil"/>
          <w:right w:val="nil"/>
          <w:between w:val="nil"/>
        </w:pBdr>
        <w:tabs>
          <w:tab w:val="left" w:pos="2440"/>
          <w:tab w:val="left" w:pos="2441"/>
        </w:tabs>
        <w:spacing w:before="1" w:line="276" w:lineRule="auto"/>
        <w:ind w:right="208"/>
        <w:rPr>
          <w:color w:val="000000"/>
          <w:sz w:val="24"/>
          <w:szCs w:val="24"/>
        </w:rPr>
      </w:pPr>
      <w:r>
        <w:rPr>
          <w:color w:val="000000"/>
          <w:sz w:val="24"/>
          <w:szCs w:val="24"/>
        </w:rPr>
        <w:t>This bill number shall be numbered consecutively for one year beginning with the fall and shall be placed directly under the title on the first page.</w:t>
      </w:r>
    </w:p>
    <w:p w14:paraId="0000007E" w14:textId="77777777" w:rsidR="009A6BBA" w:rsidRDefault="003B401D">
      <w:pPr>
        <w:numPr>
          <w:ilvl w:val="1"/>
          <w:numId w:val="8"/>
        </w:numPr>
        <w:pBdr>
          <w:top w:val="nil"/>
          <w:left w:val="nil"/>
          <w:bottom w:val="nil"/>
          <w:right w:val="nil"/>
          <w:between w:val="nil"/>
        </w:pBdr>
        <w:tabs>
          <w:tab w:val="left" w:pos="1721"/>
        </w:tabs>
        <w:spacing w:before="1" w:line="276" w:lineRule="auto"/>
        <w:ind w:right="549"/>
        <w:rPr>
          <w:color w:val="000000"/>
          <w:sz w:val="24"/>
          <w:szCs w:val="24"/>
        </w:rPr>
      </w:pPr>
      <w:r>
        <w:rPr>
          <w:color w:val="000000"/>
          <w:sz w:val="24"/>
          <w:szCs w:val="24"/>
        </w:rPr>
        <w:t>On the top left corner of the first page the words, “DATE INTRODUCED,” under which shall be the words, “DATE VOTED UPON.”</w:t>
      </w:r>
    </w:p>
    <w:p w14:paraId="0000007F" w14:textId="77777777" w:rsidR="009A6BBA" w:rsidRDefault="003B401D">
      <w:pPr>
        <w:numPr>
          <w:ilvl w:val="0"/>
          <w:numId w:val="8"/>
        </w:numPr>
        <w:pBdr>
          <w:top w:val="nil"/>
          <w:left w:val="nil"/>
          <w:bottom w:val="nil"/>
          <w:right w:val="nil"/>
          <w:between w:val="nil"/>
        </w:pBdr>
        <w:tabs>
          <w:tab w:val="left" w:pos="1001"/>
        </w:tabs>
        <w:spacing w:line="278" w:lineRule="auto"/>
        <w:ind w:right="472"/>
        <w:rPr>
          <w:color w:val="000000"/>
          <w:sz w:val="24"/>
          <w:szCs w:val="24"/>
        </w:rPr>
      </w:pPr>
      <w:r>
        <w:rPr>
          <w:color w:val="000000"/>
          <w:sz w:val="24"/>
          <w:szCs w:val="24"/>
        </w:rPr>
        <w:t>All bills that deal with money shall follow the UBSGA Funding Guidelines (refer to Title 8: Financials).</w:t>
      </w:r>
    </w:p>
    <w:p w14:paraId="00000080" w14:textId="77777777" w:rsidR="009A6BBA" w:rsidRDefault="003B401D">
      <w:pPr>
        <w:numPr>
          <w:ilvl w:val="0"/>
          <w:numId w:val="8"/>
        </w:numPr>
        <w:pBdr>
          <w:top w:val="nil"/>
          <w:left w:val="nil"/>
          <w:bottom w:val="nil"/>
          <w:right w:val="nil"/>
          <w:between w:val="nil"/>
        </w:pBdr>
        <w:tabs>
          <w:tab w:val="left" w:pos="1001"/>
        </w:tabs>
        <w:spacing w:line="272" w:lineRule="auto"/>
        <w:ind w:hanging="361"/>
        <w:rPr>
          <w:color w:val="000000"/>
          <w:sz w:val="24"/>
          <w:szCs w:val="24"/>
        </w:rPr>
      </w:pPr>
      <w:r>
        <w:rPr>
          <w:color w:val="000000"/>
          <w:sz w:val="24"/>
          <w:szCs w:val="24"/>
        </w:rPr>
        <w:t>All bills shall be sponsored by a senator.</w:t>
      </w:r>
    </w:p>
    <w:p w14:paraId="00000081" w14:textId="77777777" w:rsidR="009A6BBA" w:rsidRDefault="003B401D">
      <w:pPr>
        <w:numPr>
          <w:ilvl w:val="0"/>
          <w:numId w:val="8"/>
        </w:numPr>
        <w:pBdr>
          <w:top w:val="nil"/>
          <w:left w:val="nil"/>
          <w:bottom w:val="nil"/>
          <w:right w:val="nil"/>
          <w:between w:val="nil"/>
        </w:pBdr>
        <w:tabs>
          <w:tab w:val="left" w:pos="1001"/>
        </w:tabs>
        <w:spacing w:line="272" w:lineRule="auto"/>
        <w:ind w:hanging="361"/>
        <w:rPr>
          <w:sz w:val="24"/>
          <w:szCs w:val="24"/>
        </w:rPr>
      </w:pPr>
      <w:r>
        <w:rPr>
          <w:sz w:val="24"/>
          <w:szCs w:val="24"/>
        </w:rPr>
        <w:t>All bills must be approved by one committee before being presented to the Senate.</w:t>
      </w:r>
    </w:p>
    <w:p w14:paraId="00000082" w14:textId="77777777" w:rsidR="009A6BBA" w:rsidRDefault="003B401D">
      <w:pPr>
        <w:numPr>
          <w:ilvl w:val="0"/>
          <w:numId w:val="8"/>
        </w:numPr>
        <w:pBdr>
          <w:top w:val="nil"/>
          <w:left w:val="nil"/>
          <w:bottom w:val="nil"/>
          <w:right w:val="nil"/>
          <w:between w:val="nil"/>
        </w:pBdr>
        <w:tabs>
          <w:tab w:val="left" w:pos="1001"/>
        </w:tabs>
        <w:spacing w:before="40" w:line="276" w:lineRule="auto"/>
        <w:ind w:right="749"/>
        <w:rPr>
          <w:color w:val="000000"/>
          <w:sz w:val="24"/>
          <w:szCs w:val="24"/>
        </w:rPr>
      </w:pPr>
      <w:r>
        <w:rPr>
          <w:color w:val="000000"/>
          <w:sz w:val="24"/>
          <w:szCs w:val="24"/>
        </w:rPr>
        <w:t>Once the bill is acted upon, it shall follow the procedures set forth in the UBSGA Constitution.</w:t>
      </w:r>
    </w:p>
    <w:p w14:paraId="00000083" w14:textId="77777777" w:rsidR="009A6BBA" w:rsidRDefault="003B401D">
      <w:pPr>
        <w:numPr>
          <w:ilvl w:val="0"/>
          <w:numId w:val="8"/>
        </w:numPr>
        <w:pBdr>
          <w:top w:val="nil"/>
          <w:left w:val="nil"/>
          <w:bottom w:val="nil"/>
          <w:right w:val="nil"/>
          <w:between w:val="nil"/>
        </w:pBdr>
        <w:tabs>
          <w:tab w:val="left" w:pos="1001"/>
        </w:tabs>
        <w:spacing w:before="1" w:line="276" w:lineRule="auto"/>
        <w:ind w:right="241"/>
        <w:rPr>
          <w:color w:val="000000"/>
          <w:sz w:val="24"/>
          <w:szCs w:val="24"/>
        </w:rPr>
      </w:pPr>
      <w:r>
        <w:rPr>
          <w:color w:val="000000"/>
          <w:sz w:val="24"/>
          <w:szCs w:val="24"/>
        </w:rPr>
        <w:t>The final vote on all amendments to bills shall be by either hand vote or by voice vote. A roll call vote can be requested.</w:t>
      </w:r>
    </w:p>
    <w:p w14:paraId="00000084" w14:textId="77777777" w:rsidR="009A6BBA" w:rsidRDefault="003B401D">
      <w:pPr>
        <w:numPr>
          <w:ilvl w:val="0"/>
          <w:numId w:val="8"/>
        </w:numPr>
        <w:pBdr>
          <w:top w:val="nil"/>
          <w:left w:val="nil"/>
          <w:bottom w:val="nil"/>
          <w:right w:val="nil"/>
          <w:between w:val="nil"/>
        </w:pBdr>
        <w:tabs>
          <w:tab w:val="left" w:pos="1001"/>
        </w:tabs>
        <w:spacing w:line="275" w:lineRule="auto"/>
        <w:ind w:hanging="361"/>
        <w:rPr>
          <w:color w:val="000000"/>
          <w:sz w:val="24"/>
          <w:szCs w:val="24"/>
        </w:rPr>
      </w:pPr>
      <w:r>
        <w:rPr>
          <w:color w:val="000000"/>
          <w:sz w:val="24"/>
          <w:szCs w:val="24"/>
        </w:rPr>
        <w:t>The final vote on all bills shall be by roll call vote.</w:t>
      </w:r>
    </w:p>
    <w:p w14:paraId="00000085" w14:textId="77777777" w:rsidR="009A6BBA" w:rsidRDefault="009A6BBA">
      <w:pPr>
        <w:pBdr>
          <w:top w:val="nil"/>
          <w:left w:val="nil"/>
          <w:bottom w:val="nil"/>
          <w:right w:val="nil"/>
          <w:between w:val="nil"/>
        </w:pBdr>
        <w:rPr>
          <w:color w:val="000000"/>
          <w:sz w:val="26"/>
          <w:szCs w:val="26"/>
        </w:rPr>
      </w:pPr>
    </w:p>
    <w:p w14:paraId="00000086" w14:textId="77777777" w:rsidR="009A6BBA" w:rsidRDefault="009A6BBA">
      <w:pPr>
        <w:pBdr>
          <w:top w:val="nil"/>
          <w:left w:val="nil"/>
          <w:bottom w:val="nil"/>
          <w:right w:val="nil"/>
          <w:between w:val="nil"/>
        </w:pBdr>
        <w:spacing w:before="10"/>
        <w:rPr>
          <w:color w:val="000000"/>
          <w:sz w:val="25"/>
          <w:szCs w:val="25"/>
        </w:rPr>
      </w:pPr>
    </w:p>
    <w:p w14:paraId="00000087" w14:textId="77777777" w:rsidR="009A6BBA" w:rsidRDefault="003B401D">
      <w:pPr>
        <w:pStyle w:val="Heading2"/>
        <w:spacing w:line="320" w:lineRule="auto"/>
        <w:ind w:left="100"/>
      </w:pPr>
      <w:bookmarkStart w:id="9" w:name="_heading=h.2s8eyo1" w:colFirst="0" w:colLast="0"/>
      <w:bookmarkEnd w:id="9"/>
      <w:r>
        <w:rPr>
          <w:sz w:val="28"/>
          <w:szCs w:val="28"/>
        </w:rPr>
        <w:t>Title 5: Resolutions</w:t>
      </w:r>
    </w:p>
    <w:p w14:paraId="00000088" w14:textId="77777777" w:rsidR="009A6BBA" w:rsidRDefault="003B401D">
      <w:pPr>
        <w:numPr>
          <w:ilvl w:val="0"/>
          <w:numId w:val="6"/>
        </w:numPr>
        <w:pBdr>
          <w:top w:val="nil"/>
          <w:left w:val="nil"/>
          <w:bottom w:val="nil"/>
          <w:right w:val="nil"/>
          <w:between w:val="nil"/>
        </w:pBdr>
        <w:tabs>
          <w:tab w:val="left" w:pos="1001"/>
        </w:tabs>
        <w:spacing w:line="274" w:lineRule="auto"/>
        <w:ind w:hanging="361"/>
        <w:rPr>
          <w:color w:val="000000"/>
          <w:sz w:val="24"/>
          <w:szCs w:val="24"/>
        </w:rPr>
      </w:pPr>
      <w:r>
        <w:rPr>
          <w:color w:val="000000"/>
          <w:sz w:val="24"/>
          <w:szCs w:val="24"/>
        </w:rPr>
        <w:t>All resolutions introduced shall be presented in the following form:</w:t>
      </w:r>
    </w:p>
    <w:p w14:paraId="00000089" w14:textId="77777777" w:rsidR="009A6BBA" w:rsidRDefault="003B401D">
      <w:pPr>
        <w:numPr>
          <w:ilvl w:val="1"/>
          <w:numId w:val="6"/>
        </w:numPr>
        <w:pBdr>
          <w:top w:val="nil"/>
          <w:left w:val="nil"/>
          <w:bottom w:val="nil"/>
          <w:right w:val="nil"/>
          <w:between w:val="nil"/>
        </w:pBdr>
        <w:tabs>
          <w:tab w:val="left" w:pos="1721"/>
        </w:tabs>
        <w:spacing w:before="43"/>
        <w:ind w:right="295"/>
        <w:rPr>
          <w:color w:val="000000"/>
          <w:sz w:val="24"/>
          <w:szCs w:val="24"/>
        </w:rPr>
      </w:pPr>
      <w:r>
        <w:rPr>
          <w:color w:val="000000"/>
          <w:sz w:val="24"/>
          <w:szCs w:val="24"/>
        </w:rPr>
        <w:t xml:space="preserve">Typewritten and submitted to the </w:t>
      </w:r>
      <w:r>
        <w:rPr>
          <w:sz w:val="24"/>
          <w:szCs w:val="24"/>
        </w:rPr>
        <w:t>Vice President of Operations</w:t>
      </w:r>
      <w:r>
        <w:rPr>
          <w:color w:val="000000"/>
          <w:sz w:val="24"/>
          <w:szCs w:val="24"/>
        </w:rPr>
        <w:t xml:space="preserve"> no later than two (2) business days prior to the next senate meeting.</w:t>
      </w:r>
    </w:p>
    <w:p w14:paraId="0000008A" w14:textId="77777777" w:rsidR="009A6BBA" w:rsidRDefault="003B401D">
      <w:pPr>
        <w:numPr>
          <w:ilvl w:val="1"/>
          <w:numId w:val="6"/>
        </w:numPr>
        <w:pBdr>
          <w:top w:val="nil"/>
          <w:left w:val="nil"/>
          <w:bottom w:val="nil"/>
          <w:right w:val="nil"/>
          <w:between w:val="nil"/>
        </w:pBdr>
        <w:tabs>
          <w:tab w:val="left" w:pos="1721"/>
        </w:tabs>
        <w:rPr>
          <w:color w:val="000000"/>
          <w:sz w:val="24"/>
          <w:szCs w:val="24"/>
        </w:rPr>
      </w:pPr>
      <w:r>
        <w:rPr>
          <w:color w:val="000000"/>
          <w:sz w:val="24"/>
          <w:szCs w:val="24"/>
        </w:rPr>
        <w:t>Titled, centered at the top of the first page.</w:t>
      </w:r>
    </w:p>
    <w:p w14:paraId="0000008B" w14:textId="77777777" w:rsidR="009A6BBA" w:rsidRDefault="003B401D">
      <w:pPr>
        <w:numPr>
          <w:ilvl w:val="1"/>
          <w:numId w:val="6"/>
        </w:numPr>
        <w:pBdr>
          <w:top w:val="nil"/>
          <w:left w:val="nil"/>
          <w:bottom w:val="nil"/>
          <w:right w:val="nil"/>
          <w:between w:val="nil"/>
        </w:pBdr>
        <w:tabs>
          <w:tab w:val="left" w:pos="1721"/>
        </w:tabs>
        <w:rPr>
          <w:color w:val="000000"/>
          <w:sz w:val="24"/>
          <w:szCs w:val="24"/>
        </w:rPr>
      </w:pPr>
      <w:r>
        <w:rPr>
          <w:color w:val="000000"/>
          <w:sz w:val="24"/>
          <w:szCs w:val="24"/>
        </w:rPr>
        <w:t>All resolutions shall be titled by using either of the following forms:</w:t>
      </w:r>
    </w:p>
    <w:p w14:paraId="0000008C" w14:textId="77777777" w:rsidR="009A6BBA" w:rsidRDefault="003B401D">
      <w:pPr>
        <w:numPr>
          <w:ilvl w:val="2"/>
          <w:numId w:val="6"/>
        </w:numPr>
        <w:pBdr>
          <w:top w:val="nil"/>
          <w:left w:val="nil"/>
          <w:bottom w:val="nil"/>
          <w:right w:val="nil"/>
          <w:between w:val="nil"/>
        </w:pBdr>
        <w:tabs>
          <w:tab w:val="left" w:pos="2440"/>
          <w:tab w:val="left" w:pos="2441"/>
        </w:tabs>
        <w:spacing w:before="1"/>
        <w:ind w:right="443"/>
        <w:rPr>
          <w:color w:val="000000"/>
          <w:sz w:val="24"/>
          <w:szCs w:val="24"/>
        </w:rPr>
      </w:pPr>
      <w:r>
        <w:rPr>
          <w:color w:val="000000"/>
          <w:sz w:val="24"/>
          <w:szCs w:val="24"/>
        </w:rPr>
        <w:t>By using the words, "Resolution on," followed by a word or words indicating a subject matter or by using a word or words indicating the subject matter, followed by the word, "Resolution".</w:t>
      </w:r>
    </w:p>
    <w:p w14:paraId="0000008D" w14:textId="77777777" w:rsidR="009A6BBA" w:rsidRDefault="003B401D">
      <w:pPr>
        <w:numPr>
          <w:ilvl w:val="1"/>
          <w:numId w:val="6"/>
        </w:numPr>
        <w:pBdr>
          <w:top w:val="nil"/>
          <w:left w:val="nil"/>
          <w:bottom w:val="nil"/>
          <w:right w:val="nil"/>
          <w:between w:val="nil"/>
        </w:pBdr>
        <w:tabs>
          <w:tab w:val="left" w:pos="1721"/>
        </w:tabs>
        <w:ind w:right="299"/>
        <w:rPr>
          <w:color w:val="000000"/>
          <w:sz w:val="24"/>
          <w:szCs w:val="24"/>
        </w:rPr>
      </w:pPr>
      <w:r>
        <w:rPr>
          <w:color w:val="000000"/>
          <w:sz w:val="24"/>
          <w:szCs w:val="24"/>
        </w:rPr>
        <w:lastRenderedPageBreak/>
        <w:t>All resolutions shall be numbered by using the following format: "Resolution #," followed by the first two letters of the appropriate semester, followed by an Arabic numeral, followed by the appropriate year. (Example: Resolution #FA- 01-12).</w:t>
      </w:r>
    </w:p>
    <w:p w14:paraId="0000008E" w14:textId="77777777" w:rsidR="009A6BBA" w:rsidRDefault="003B401D">
      <w:pPr>
        <w:numPr>
          <w:ilvl w:val="2"/>
          <w:numId w:val="6"/>
        </w:numPr>
        <w:pBdr>
          <w:top w:val="nil"/>
          <w:left w:val="nil"/>
          <w:bottom w:val="nil"/>
          <w:right w:val="nil"/>
          <w:between w:val="nil"/>
        </w:pBdr>
        <w:tabs>
          <w:tab w:val="left" w:pos="2440"/>
          <w:tab w:val="left" w:pos="2441"/>
        </w:tabs>
        <w:ind w:right="490"/>
        <w:rPr>
          <w:color w:val="000000"/>
          <w:sz w:val="24"/>
          <w:szCs w:val="24"/>
        </w:rPr>
        <w:sectPr w:rsidR="009A6BBA">
          <w:pgSz w:w="12240" w:h="15840"/>
          <w:pgMar w:top="1360" w:right="1340" w:bottom="1260" w:left="1340" w:header="0" w:footer="1066" w:gutter="0"/>
          <w:cols w:space="720"/>
        </w:sectPr>
      </w:pPr>
      <w:r>
        <w:rPr>
          <w:color w:val="000000"/>
          <w:sz w:val="24"/>
          <w:szCs w:val="24"/>
        </w:rPr>
        <w:t>This number shall be placed directly under the title on the first page. Resolutions shall be numbered consecutively for one year, beginning</w:t>
      </w:r>
    </w:p>
    <w:p w14:paraId="0000008F" w14:textId="77777777" w:rsidR="009A6BBA" w:rsidRDefault="003B401D">
      <w:pPr>
        <w:pBdr>
          <w:top w:val="nil"/>
          <w:left w:val="nil"/>
          <w:bottom w:val="nil"/>
          <w:right w:val="nil"/>
          <w:between w:val="nil"/>
        </w:pBdr>
        <w:spacing w:before="74"/>
        <w:ind w:left="2440" w:right="302"/>
        <w:rPr>
          <w:color w:val="000000"/>
          <w:sz w:val="24"/>
          <w:szCs w:val="24"/>
        </w:rPr>
      </w:pPr>
      <w:r>
        <w:rPr>
          <w:color w:val="000000"/>
          <w:sz w:val="24"/>
          <w:szCs w:val="24"/>
        </w:rPr>
        <w:lastRenderedPageBreak/>
        <w:t>with the fall semester and terminating at the end of the spring semester of that senate year.</w:t>
      </w:r>
    </w:p>
    <w:p w14:paraId="00000090" w14:textId="77777777" w:rsidR="009A6BBA" w:rsidRDefault="003B401D">
      <w:pPr>
        <w:numPr>
          <w:ilvl w:val="2"/>
          <w:numId w:val="6"/>
        </w:numPr>
        <w:pBdr>
          <w:top w:val="nil"/>
          <w:left w:val="nil"/>
          <w:bottom w:val="nil"/>
          <w:right w:val="nil"/>
          <w:between w:val="nil"/>
        </w:pBdr>
        <w:tabs>
          <w:tab w:val="left" w:pos="2440"/>
          <w:tab w:val="left" w:pos="2441"/>
        </w:tabs>
        <w:ind w:right="676" w:hanging="555"/>
        <w:rPr>
          <w:color w:val="000000"/>
          <w:sz w:val="24"/>
          <w:szCs w:val="24"/>
        </w:rPr>
      </w:pPr>
      <w:r>
        <w:rPr>
          <w:color w:val="000000"/>
          <w:sz w:val="24"/>
          <w:szCs w:val="24"/>
        </w:rPr>
        <w:t>On the top left corner of the first page the words "DATE INTRODUCED," under which shall be the words "DATE VOTED UPON."</w:t>
      </w:r>
    </w:p>
    <w:p w14:paraId="00000091" w14:textId="77777777" w:rsidR="009A6BBA" w:rsidRDefault="003B401D">
      <w:pPr>
        <w:numPr>
          <w:ilvl w:val="1"/>
          <w:numId w:val="6"/>
        </w:numPr>
        <w:pBdr>
          <w:top w:val="nil"/>
          <w:left w:val="nil"/>
          <w:bottom w:val="nil"/>
          <w:right w:val="nil"/>
          <w:between w:val="nil"/>
        </w:pBdr>
        <w:tabs>
          <w:tab w:val="left" w:pos="1721"/>
        </w:tabs>
        <w:spacing w:before="1"/>
        <w:rPr>
          <w:color w:val="000000"/>
          <w:sz w:val="24"/>
          <w:szCs w:val="24"/>
        </w:rPr>
      </w:pPr>
      <w:r>
        <w:rPr>
          <w:color w:val="000000"/>
          <w:sz w:val="24"/>
          <w:szCs w:val="24"/>
        </w:rPr>
        <w:t>All resolutions shall have an originator and a sponsor.</w:t>
      </w:r>
    </w:p>
    <w:p w14:paraId="00000092" w14:textId="77777777" w:rsidR="009A6BBA" w:rsidRDefault="003B401D">
      <w:pPr>
        <w:numPr>
          <w:ilvl w:val="1"/>
          <w:numId w:val="6"/>
        </w:numPr>
        <w:pBdr>
          <w:top w:val="nil"/>
          <w:left w:val="nil"/>
          <w:bottom w:val="nil"/>
          <w:right w:val="nil"/>
          <w:between w:val="nil"/>
        </w:pBdr>
        <w:tabs>
          <w:tab w:val="left" w:pos="1721"/>
        </w:tabs>
        <w:ind w:right="794"/>
        <w:rPr>
          <w:color w:val="000000"/>
          <w:sz w:val="24"/>
          <w:szCs w:val="24"/>
        </w:rPr>
      </w:pPr>
      <w:r>
        <w:rPr>
          <w:color w:val="000000"/>
          <w:sz w:val="24"/>
          <w:szCs w:val="24"/>
        </w:rPr>
        <w:t>Any person or group can originate a resolution, including, but not limited students, organizations, committees, etc.</w:t>
      </w:r>
    </w:p>
    <w:p w14:paraId="00000093" w14:textId="77777777" w:rsidR="009A6BBA" w:rsidRDefault="003B401D">
      <w:pPr>
        <w:numPr>
          <w:ilvl w:val="1"/>
          <w:numId w:val="6"/>
        </w:numPr>
        <w:pBdr>
          <w:top w:val="nil"/>
          <w:left w:val="nil"/>
          <w:bottom w:val="nil"/>
          <w:right w:val="nil"/>
          <w:between w:val="nil"/>
        </w:pBdr>
        <w:tabs>
          <w:tab w:val="left" w:pos="1721"/>
        </w:tabs>
        <w:rPr>
          <w:color w:val="000000"/>
          <w:sz w:val="24"/>
          <w:szCs w:val="24"/>
        </w:rPr>
      </w:pPr>
      <w:r>
        <w:rPr>
          <w:color w:val="000000"/>
          <w:sz w:val="24"/>
          <w:szCs w:val="24"/>
        </w:rPr>
        <w:t>All resolutions shall be sponsored by a senator.</w:t>
      </w:r>
    </w:p>
    <w:p w14:paraId="00000094" w14:textId="77777777" w:rsidR="009A6BBA" w:rsidRDefault="003B401D">
      <w:pPr>
        <w:numPr>
          <w:ilvl w:val="1"/>
          <w:numId w:val="6"/>
        </w:numPr>
        <w:tabs>
          <w:tab w:val="left" w:pos="1001"/>
        </w:tabs>
        <w:spacing w:line="272" w:lineRule="auto"/>
      </w:pPr>
      <w:r>
        <w:rPr>
          <w:sz w:val="24"/>
          <w:szCs w:val="24"/>
        </w:rPr>
        <w:t>All resolutions must be approved by one committee before being presented to the Senate.</w:t>
      </w:r>
    </w:p>
    <w:p w14:paraId="00000095" w14:textId="77777777" w:rsidR="009A6BBA" w:rsidRDefault="003B401D">
      <w:pPr>
        <w:numPr>
          <w:ilvl w:val="1"/>
          <w:numId w:val="6"/>
        </w:numPr>
        <w:pBdr>
          <w:top w:val="nil"/>
          <w:left w:val="nil"/>
          <w:bottom w:val="nil"/>
          <w:right w:val="nil"/>
          <w:between w:val="nil"/>
        </w:pBdr>
        <w:tabs>
          <w:tab w:val="left" w:pos="1721"/>
        </w:tabs>
        <w:rPr>
          <w:color w:val="000000"/>
          <w:sz w:val="24"/>
          <w:szCs w:val="24"/>
        </w:rPr>
      </w:pPr>
      <w:r>
        <w:rPr>
          <w:color w:val="000000"/>
          <w:sz w:val="24"/>
          <w:szCs w:val="24"/>
        </w:rPr>
        <w:t>Resolutions shall not be used to allocate money.</w:t>
      </w:r>
    </w:p>
    <w:p w14:paraId="00000096" w14:textId="77777777" w:rsidR="009A6BBA" w:rsidRDefault="003B401D">
      <w:pPr>
        <w:numPr>
          <w:ilvl w:val="1"/>
          <w:numId w:val="6"/>
        </w:numPr>
        <w:pBdr>
          <w:top w:val="nil"/>
          <w:left w:val="nil"/>
          <w:bottom w:val="nil"/>
          <w:right w:val="nil"/>
          <w:between w:val="nil"/>
        </w:pBdr>
        <w:tabs>
          <w:tab w:val="left" w:pos="1720"/>
          <w:tab w:val="left" w:pos="1721"/>
        </w:tabs>
        <w:rPr>
          <w:color w:val="000000"/>
          <w:sz w:val="24"/>
          <w:szCs w:val="24"/>
        </w:rPr>
      </w:pPr>
      <w:r>
        <w:rPr>
          <w:color w:val="000000"/>
          <w:sz w:val="24"/>
          <w:szCs w:val="24"/>
        </w:rPr>
        <w:t>The final vote on all resolutions shall be by either hand vote or by voice vote.</w:t>
      </w:r>
    </w:p>
    <w:p w14:paraId="00000097" w14:textId="77777777" w:rsidR="009A6BBA" w:rsidRDefault="009A6BBA">
      <w:pPr>
        <w:pBdr>
          <w:top w:val="nil"/>
          <w:left w:val="nil"/>
          <w:bottom w:val="nil"/>
          <w:right w:val="nil"/>
          <w:between w:val="nil"/>
        </w:pBdr>
        <w:rPr>
          <w:color w:val="000000"/>
          <w:sz w:val="26"/>
          <w:szCs w:val="26"/>
        </w:rPr>
      </w:pPr>
    </w:p>
    <w:p w14:paraId="00000098" w14:textId="77777777" w:rsidR="009A6BBA" w:rsidRDefault="009A6BBA">
      <w:pPr>
        <w:pBdr>
          <w:top w:val="nil"/>
          <w:left w:val="nil"/>
          <w:bottom w:val="nil"/>
          <w:right w:val="nil"/>
          <w:between w:val="nil"/>
        </w:pBdr>
        <w:spacing w:before="10"/>
        <w:rPr>
          <w:color w:val="000000"/>
          <w:sz w:val="29"/>
          <w:szCs w:val="29"/>
        </w:rPr>
      </w:pPr>
    </w:p>
    <w:p w14:paraId="00000099" w14:textId="77777777" w:rsidR="009A6BBA" w:rsidRDefault="003B401D">
      <w:pPr>
        <w:pStyle w:val="Heading2"/>
        <w:spacing w:line="320" w:lineRule="auto"/>
        <w:ind w:left="100"/>
      </w:pPr>
      <w:bookmarkStart w:id="10" w:name="_heading=h.17dp8vu" w:colFirst="0" w:colLast="0"/>
      <w:bookmarkEnd w:id="10"/>
      <w:r>
        <w:rPr>
          <w:sz w:val="28"/>
          <w:szCs w:val="28"/>
        </w:rPr>
        <w:t>Title 6: Amendments</w:t>
      </w:r>
    </w:p>
    <w:p w14:paraId="0000009A" w14:textId="77777777" w:rsidR="009A6BBA" w:rsidRDefault="003B401D">
      <w:pPr>
        <w:numPr>
          <w:ilvl w:val="0"/>
          <w:numId w:val="4"/>
        </w:numPr>
        <w:pBdr>
          <w:top w:val="nil"/>
          <w:left w:val="nil"/>
          <w:bottom w:val="nil"/>
          <w:right w:val="nil"/>
          <w:between w:val="nil"/>
        </w:pBdr>
        <w:tabs>
          <w:tab w:val="left" w:pos="821"/>
        </w:tabs>
        <w:spacing w:line="274" w:lineRule="auto"/>
        <w:ind w:hanging="361"/>
        <w:rPr>
          <w:color w:val="000000"/>
          <w:sz w:val="24"/>
          <w:szCs w:val="24"/>
        </w:rPr>
      </w:pPr>
      <w:r>
        <w:rPr>
          <w:color w:val="000000"/>
          <w:sz w:val="24"/>
          <w:szCs w:val="24"/>
        </w:rPr>
        <w:t>Any student may originate an amendment to previously</w:t>
      </w:r>
      <w:r>
        <w:rPr>
          <w:sz w:val="24"/>
          <w:szCs w:val="24"/>
        </w:rPr>
        <w:t xml:space="preserve"> </w:t>
      </w:r>
      <w:r>
        <w:rPr>
          <w:color w:val="000000"/>
          <w:sz w:val="24"/>
          <w:szCs w:val="24"/>
        </w:rPr>
        <w:t>passed legislation and/or the constitution or bylaws.</w:t>
      </w:r>
    </w:p>
    <w:p w14:paraId="0000009B" w14:textId="77777777" w:rsidR="009A6BBA" w:rsidRDefault="003B401D">
      <w:pPr>
        <w:numPr>
          <w:ilvl w:val="0"/>
          <w:numId w:val="4"/>
        </w:numPr>
        <w:pBdr>
          <w:top w:val="nil"/>
          <w:left w:val="nil"/>
          <w:bottom w:val="nil"/>
          <w:right w:val="nil"/>
          <w:between w:val="nil"/>
        </w:pBdr>
        <w:tabs>
          <w:tab w:val="left" w:pos="821"/>
        </w:tabs>
        <w:spacing w:before="43"/>
        <w:ind w:hanging="361"/>
        <w:rPr>
          <w:color w:val="000000"/>
          <w:sz w:val="24"/>
          <w:szCs w:val="24"/>
        </w:rPr>
      </w:pPr>
      <w:r>
        <w:rPr>
          <w:color w:val="000000"/>
          <w:sz w:val="24"/>
          <w:szCs w:val="24"/>
        </w:rPr>
        <w:t>All amendments shall have an originator and a sponsor.</w:t>
      </w:r>
    </w:p>
    <w:p w14:paraId="0000009C" w14:textId="77777777" w:rsidR="009A6BBA" w:rsidRDefault="003B401D">
      <w:pPr>
        <w:numPr>
          <w:ilvl w:val="0"/>
          <w:numId w:val="4"/>
        </w:numPr>
        <w:pBdr>
          <w:top w:val="nil"/>
          <w:left w:val="nil"/>
          <w:bottom w:val="nil"/>
          <w:right w:val="nil"/>
          <w:between w:val="nil"/>
        </w:pBdr>
        <w:tabs>
          <w:tab w:val="left" w:pos="821"/>
        </w:tabs>
        <w:spacing w:before="41"/>
        <w:ind w:hanging="361"/>
        <w:rPr>
          <w:color w:val="000000"/>
          <w:sz w:val="24"/>
          <w:szCs w:val="24"/>
        </w:rPr>
      </w:pPr>
      <w:r>
        <w:rPr>
          <w:color w:val="000000"/>
          <w:sz w:val="24"/>
          <w:szCs w:val="24"/>
        </w:rPr>
        <w:t>All amendments must be sponsored by a senator.</w:t>
      </w:r>
    </w:p>
    <w:p w14:paraId="0000009D" w14:textId="77777777" w:rsidR="009A6BBA" w:rsidRDefault="003B401D">
      <w:pPr>
        <w:numPr>
          <w:ilvl w:val="0"/>
          <w:numId w:val="4"/>
        </w:numPr>
        <w:pBdr>
          <w:top w:val="nil"/>
          <w:left w:val="nil"/>
          <w:bottom w:val="nil"/>
          <w:right w:val="nil"/>
          <w:between w:val="nil"/>
        </w:pBdr>
        <w:tabs>
          <w:tab w:val="left" w:pos="821"/>
        </w:tabs>
        <w:spacing w:before="41"/>
        <w:ind w:hanging="361"/>
        <w:rPr>
          <w:color w:val="000000"/>
          <w:sz w:val="24"/>
          <w:szCs w:val="24"/>
        </w:rPr>
      </w:pPr>
      <w:r>
        <w:rPr>
          <w:color w:val="000000"/>
          <w:sz w:val="24"/>
          <w:szCs w:val="24"/>
        </w:rPr>
        <w:t>Amendments that deal with money shall be line</w:t>
      </w:r>
      <w:r>
        <w:rPr>
          <w:sz w:val="24"/>
          <w:szCs w:val="24"/>
        </w:rPr>
        <w:t xml:space="preserve"> i</w:t>
      </w:r>
      <w:r>
        <w:rPr>
          <w:color w:val="000000"/>
          <w:sz w:val="24"/>
          <w:szCs w:val="24"/>
        </w:rPr>
        <w:t>temed.</w:t>
      </w:r>
    </w:p>
    <w:p w14:paraId="0000009E" w14:textId="77777777" w:rsidR="009A6BBA" w:rsidRDefault="003B401D">
      <w:pPr>
        <w:numPr>
          <w:ilvl w:val="0"/>
          <w:numId w:val="4"/>
        </w:numPr>
        <w:pBdr>
          <w:top w:val="nil"/>
          <w:left w:val="nil"/>
          <w:bottom w:val="nil"/>
          <w:right w:val="nil"/>
          <w:between w:val="nil"/>
        </w:pBdr>
        <w:tabs>
          <w:tab w:val="left" w:pos="821"/>
        </w:tabs>
        <w:spacing w:before="40" w:line="278" w:lineRule="auto"/>
        <w:ind w:right="455"/>
        <w:rPr>
          <w:color w:val="000000"/>
          <w:sz w:val="24"/>
          <w:szCs w:val="24"/>
        </w:rPr>
      </w:pPr>
      <w:r>
        <w:rPr>
          <w:color w:val="000000"/>
          <w:sz w:val="24"/>
          <w:szCs w:val="24"/>
        </w:rPr>
        <w:t>Amendments to bills that have already been passed shall be presented in the following form:</w:t>
      </w:r>
    </w:p>
    <w:p w14:paraId="0000009F" w14:textId="77777777" w:rsidR="009A6BBA" w:rsidRDefault="003B401D">
      <w:pPr>
        <w:numPr>
          <w:ilvl w:val="1"/>
          <w:numId w:val="4"/>
        </w:numPr>
        <w:pBdr>
          <w:top w:val="nil"/>
          <w:left w:val="nil"/>
          <w:bottom w:val="nil"/>
          <w:right w:val="nil"/>
          <w:between w:val="nil"/>
        </w:pBdr>
        <w:tabs>
          <w:tab w:val="left" w:pos="1721"/>
        </w:tabs>
        <w:spacing w:line="276" w:lineRule="auto"/>
        <w:ind w:right="529"/>
        <w:rPr>
          <w:color w:val="000000"/>
          <w:sz w:val="24"/>
          <w:szCs w:val="24"/>
        </w:rPr>
      </w:pPr>
      <w:r>
        <w:rPr>
          <w:color w:val="000000"/>
          <w:sz w:val="24"/>
          <w:szCs w:val="24"/>
        </w:rPr>
        <w:t>All amendments must be typewritten and submitted to the</w:t>
      </w:r>
      <w:r>
        <w:rPr>
          <w:sz w:val="24"/>
          <w:szCs w:val="24"/>
        </w:rPr>
        <w:t xml:space="preserve"> Vice President of Operations</w:t>
      </w:r>
      <w:r>
        <w:rPr>
          <w:color w:val="000000"/>
          <w:sz w:val="24"/>
          <w:szCs w:val="24"/>
        </w:rPr>
        <w:t xml:space="preserve"> no later than two (2) business days prior to the next senate meeting.</w:t>
      </w:r>
    </w:p>
    <w:p w14:paraId="000000A0" w14:textId="77777777" w:rsidR="009A6BBA" w:rsidRDefault="003B401D">
      <w:pPr>
        <w:numPr>
          <w:ilvl w:val="1"/>
          <w:numId w:val="4"/>
        </w:numPr>
        <w:pBdr>
          <w:top w:val="nil"/>
          <w:left w:val="nil"/>
          <w:bottom w:val="nil"/>
          <w:right w:val="nil"/>
          <w:between w:val="nil"/>
        </w:pBdr>
        <w:tabs>
          <w:tab w:val="left" w:pos="1721"/>
        </w:tabs>
        <w:spacing w:line="278" w:lineRule="auto"/>
        <w:ind w:right="346"/>
        <w:rPr>
          <w:color w:val="000000"/>
          <w:sz w:val="24"/>
          <w:szCs w:val="24"/>
        </w:rPr>
      </w:pPr>
      <w:r>
        <w:rPr>
          <w:color w:val="000000"/>
          <w:sz w:val="24"/>
          <w:szCs w:val="24"/>
        </w:rPr>
        <w:t>All amendments shall be titled, and the title shall be centered on the top of the first page.</w:t>
      </w:r>
    </w:p>
    <w:p w14:paraId="000000A1" w14:textId="77777777" w:rsidR="009A6BBA" w:rsidRDefault="003B401D">
      <w:pPr>
        <w:numPr>
          <w:ilvl w:val="1"/>
          <w:numId w:val="4"/>
        </w:numPr>
        <w:pBdr>
          <w:top w:val="nil"/>
          <w:left w:val="nil"/>
          <w:bottom w:val="nil"/>
          <w:right w:val="nil"/>
          <w:between w:val="nil"/>
        </w:pBdr>
        <w:tabs>
          <w:tab w:val="left" w:pos="1721"/>
        </w:tabs>
        <w:spacing w:line="276" w:lineRule="auto"/>
        <w:ind w:right="116"/>
        <w:rPr>
          <w:color w:val="000000"/>
          <w:sz w:val="24"/>
          <w:szCs w:val="24"/>
        </w:rPr>
      </w:pPr>
      <w:r>
        <w:rPr>
          <w:color w:val="000000"/>
          <w:sz w:val="24"/>
          <w:szCs w:val="24"/>
        </w:rPr>
        <w:t>All amendments shall be numbered consecutively according to the bill they amend. This number shall be placed directly under the title on the first page, using, “Bill # Amendment #,” followed by the first two letters of the appropriate semester, followed by the appropriate year. (Example: Bill # SP- 01-12 Amendment # FA-01-12).</w:t>
      </w:r>
    </w:p>
    <w:p w14:paraId="000000A2" w14:textId="77777777" w:rsidR="009A6BBA" w:rsidRDefault="003B401D">
      <w:pPr>
        <w:numPr>
          <w:ilvl w:val="0"/>
          <w:numId w:val="4"/>
        </w:numPr>
        <w:pBdr>
          <w:top w:val="nil"/>
          <w:left w:val="nil"/>
          <w:bottom w:val="nil"/>
          <w:right w:val="nil"/>
          <w:between w:val="nil"/>
        </w:pBdr>
        <w:tabs>
          <w:tab w:val="left" w:pos="821"/>
        </w:tabs>
        <w:spacing w:line="276" w:lineRule="auto"/>
        <w:ind w:hanging="361"/>
        <w:rPr>
          <w:color w:val="000000"/>
          <w:sz w:val="24"/>
          <w:szCs w:val="24"/>
        </w:rPr>
        <w:sectPr w:rsidR="009A6BBA">
          <w:pgSz w:w="12240" w:h="15840"/>
          <w:pgMar w:top="1360" w:right="1340" w:bottom="1260" w:left="1340" w:header="0" w:footer="1066" w:gutter="0"/>
          <w:cols w:space="720"/>
        </w:sectPr>
      </w:pPr>
      <w:r>
        <w:rPr>
          <w:color w:val="000000"/>
          <w:sz w:val="24"/>
          <w:szCs w:val="24"/>
        </w:rPr>
        <w:t xml:space="preserve">Constitutional amendments shall follow the process outlined in the UBSGA Constitution (Article 8). </w:t>
      </w:r>
    </w:p>
    <w:p w14:paraId="000000A3" w14:textId="77777777" w:rsidR="009A6BBA" w:rsidRDefault="003B401D">
      <w:pPr>
        <w:numPr>
          <w:ilvl w:val="1"/>
          <w:numId w:val="4"/>
        </w:numPr>
        <w:pBdr>
          <w:top w:val="nil"/>
          <w:left w:val="nil"/>
          <w:bottom w:val="nil"/>
          <w:right w:val="nil"/>
          <w:between w:val="nil"/>
        </w:pBdr>
        <w:tabs>
          <w:tab w:val="left" w:pos="1721"/>
        </w:tabs>
        <w:spacing w:before="74" w:line="276" w:lineRule="auto"/>
        <w:ind w:right="606"/>
        <w:rPr>
          <w:color w:val="000000"/>
          <w:sz w:val="24"/>
          <w:szCs w:val="24"/>
        </w:rPr>
      </w:pPr>
      <w:r>
        <w:rPr>
          <w:color w:val="000000"/>
          <w:sz w:val="24"/>
          <w:szCs w:val="24"/>
        </w:rPr>
        <w:lastRenderedPageBreak/>
        <w:t>Either the petitioner or an Executive Cabinet member shall then present the petition to the Senate during Open Forum at the following senate meeting.</w:t>
      </w:r>
    </w:p>
    <w:p w14:paraId="000000A4" w14:textId="77777777" w:rsidR="009A6BBA" w:rsidRDefault="003B401D">
      <w:pPr>
        <w:numPr>
          <w:ilvl w:val="1"/>
          <w:numId w:val="4"/>
        </w:numPr>
        <w:pBdr>
          <w:top w:val="nil"/>
          <w:left w:val="nil"/>
          <w:bottom w:val="nil"/>
          <w:right w:val="nil"/>
          <w:between w:val="nil"/>
        </w:pBdr>
        <w:tabs>
          <w:tab w:val="left" w:pos="1721"/>
        </w:tabs>
        <w:spacing w:line="276" w:lineRule="auto"/>
        <w:ind w:right="203"/>
        <w:rPr>
          <w:color w:val="000000"/>
          <w:sz w:val="24"/>
          <w:szCs w:val="24"/>
        </w:rPr>
      </w:pPr>
      <w:r>
        <w:rPr>
          <w:color w:val="000000"/>
          <w:sz w:val="24"/>
          <w:szCs w:val="24"/>
        </w:rPr>
        <w:t>The petition must be adopted by a senator to become a proposed amendment. If no senator adopts the petition, the petition dies and must remain dead for the remainder of the academic year.</w:t>
      </w:r>
    </w:p>
    <w:p w14:paraId="000000A5" w14:textId="77777777" w:rsidR="009A6BBA" w:rsidRDefault="003B401D">
      <w:pPr>
        <w:numPr>
          <w:ilvl w:val="1"/>
          <w:numId w:val="4"/>
        </w:numPr>
        <w:pBdr>
          <w:top w:val="nil"/>
          <w:left w:val="nil"/>
          <w:bottom w:val="nil"/>
          <w:right w:val="nil"/>
          <w:between w:val="nil"/>
        </w:pBdr>
        <w:tabs>
          <w:tab w:val="left" w:pos="1721"/>
        </w:tabs>
        <w:spacing w:line="276" w:lineRule="auto"/>
        <w:ind w:right="186"/>
        <w:rPr>
          <w:color w:val="000000"/>
          <w:sz w:val="24"/>
          <w:szCs w:val="24"/>
        </w:rPr>
      </w:pPr>
      <w:r>
        <w:rPr>
          <w:color w:val="000000"/>
          <w:sz w:val="24"/>
          <w:szCs w:val="24"/>
        </w:rPr>
        <w:t xml:space="preserve">Constitutional amendments shall be numbered consecutively according to the article they amend. This number shall be placed directly under the title, using, "Amendment #," followed by the first two letters of the appropriate semester, followed by the appropriate year. (Example: Constitutional </w:t>
      </w:r>
      <w:r>
        <w:rPr>
          <w:sz w:val="24"/>
          <w:szCs w:val="24"/>
        </w:rPr>
        <w:t>Amendment</w:t>
      </w:r>
      <w:r>
        <w:rPr>
          <w:color w:val="000000"/>
          <w:sz w:val="24"/>
          <w:szCs w:val="24"/>
        </w:rPr>
        <w:t xml:space="preserve"> # FA- 01-12). This number shall be placed directly under the title on the first page.</w:t>
      </w:r>
    </w:p>
    <w:p w14:paraId="000000A6" w14:textId="77777777" w:rsidR="009A6BBA" w:rsidRDefault="003B401D">
      <w:pPr>
        <w:numPr>
          <w:ilvl w:val="1"/>
          <w:numId w:val="4"/>
        </w:numPr>
        <w:pBdr>
          <w:top w:val="nil"/>
          <w:left w:val="nil"/>
          <w:bottom w:val="nil"/>
          <w:right w:val="nil"/>
          <w:between w:val="nil"/>
        </w:pBdr>
        <w:tabs>
          <w:tab w:val="left" w:pos="1720"/>
          <w:tab w:val="left" w:pos="1721"/>
        </w:tabs>
        <w:spacing w:line="276" w:lineRule="auto"/>
        <w:ind w:right="455"/>
        <w:rPr>
          <w:color w:val="000000"/>
          <w:sz w:val="24"/>
          <w:szCs w:val="24"/>
        </w:rPr>
      </w:pPr>
      <w:r>
        <w:rPr>
          <w:color w:val="000000"/>
          <w:sz w:val="24"/>
          <w:szCs w:val="24"/>
        </w:rPr>
        <w:t>They shall have at the top left corner of the first page the words, "DATE INTRODUCED," under which shall be the words, "DATE VOTED UPON.” The constitutional amendment is presented to the Senate and discussion and voting shall be the following two consecutive weeks.</w:t>
      </w:r>
    </w:p>
    <w:p w14:paraId="000000A7" w14:textId="77777777" w:rsidR="009A6BBA" w:rsidRDefault="003B401D">
      <w:pPr>
        <w:numPr>
          <w:ilvl w:val="0"/>
          <w:numId w:val="4"/>
        </w:numPr>
        <w:pBdr>
          <w:top w:val="nil"/>
          <w:left w:val="nil"/>
          <w:bottom w:val="nil"/>
          <w:right w:val="nil"/>
          <w:between w:val="nil"/>
        </w:pBdr>
        <w:tabs>
          <w:tab w:val="left" w:pos="821"/>
        </w:tabs>
        <w:ind w:hanging="361"/>
        <w:rPr>
          <w:color w:val="000000"/>
          <w:sz w:val="24"/>
          <w:szCs w:val="24"/>
        </w:rPr>
      </w:pPr>
      <w:r>
        <w:rPr>
          <w:color w:val="000000"/>
          <w:sz w:val="24"/>
          <w:szCs w:val="24"/>
        </w:rPr>
        <w:t>The final vote for all amendments shall be by secret ballot.</w:t>
      </w:r>
    </w:p>
    <w:p w14:paraId="000000A8" w14:textId="77777777" w:rsidR="009A6BBA" w:rsidRDefault="009A6BBA">
      <w:pPr>
        <w:pBdr>
          <w:top w:val="nil"/>
          <w:left w:val="nil"/>
          <w:bottom w:val="nil"/>
          <w:right w:val="nil"/>
          <w:between w:val="nil"/>
        </w:pBdr>
        <w:rPr>
          <w:color w:val="000000"/>
          <w:sz w:val="26"/>
          <w:szCs w:val="26"/>
        </w:rPr>
      </w:pPr>
    </w:p>
    <w:p w14:paraId="000000A9" w14:textId="77777777" w:rsidR="009A6BBA" w:rsidRDefault="009A6BBA">
      <w:pPr>
        <w:pBdr>
          <w:top w:val="nil"/>
          <w:left w:val="nil"/>
          <w:bottom w:val="nil"/>
          <w:right w:val="nil"/>
          <w:between w:val="nil"/>
        </w:pBdr>
        <w:spacing w:before="1"/>
        <w:rPr>
          <w:color w:val="000000"/>
          <w:sz w:val="26"/>
          <w:szCs w:val="26"/>
        </w:rPr>
      </w:pPr>
    </w:p>
    <w:p w14:paraId="000000AA" w14:textId="77777777" w:rsidR="009A6BBA" w:rsidRDefault="003B401D">
      <w:pPr>
        <w:pStyle w:val="Heading2"/>
        <w:spacing w:line="320" w:lineRule="auto"/>
        <w:ind w:left="100"/>
      </w:pPr>
      <w:bookmarkStart w:id="11" w:name="_heading=h.3rdcrjn" w:colFirst="0" w:colLast="0"/>
      <w:bookmarkEnd w:id="11"/>
      <w:r>
        <w:rPr>
          <w:sz w:val="28"/>
          <w:szCs w:val="28"/>
        </w:rPr>
        <w:t>Title 7: Voting Rights</w:t>
      </w:r>
    </w:p>
    <w:p w14:paraId="000000AB" w14:textId="77777777" w:rsidR="009A6BBA" w:rsidRDefault="003B401D">
      <w:pPr>
        <w:numPr>
          <w:ilvl w:val="0"/>
          <w:numId w:val="2"/>
        </w:numPr>
        <w:pBdr>
          <w:top w:val="nil"/>
          <w:left w:val="nil"/>
          <w:bottom w:val="nil"/>
          <w:right w:val="nil"/>
          <w:between w:val="nil"/>
        </w:pBdr>
        <w:tabs>
          <w:tab w:val="left" w:pos="821"/>
        </w:tabs>
        <w:spacing w:line="274" w:lineRule="auto"/>
        <w:ind w:hanging="361"/>
        <w:rPr>
          <w:color w:val="000000"/>
          <w:sz w:val="24"/>
          <w:szCs w:val="24"/>
        </w:rPr>
      </w:pPr>
      <w:r>
        <w:rPr>
          <w:color w:val="000000"/>
          <w:sz w:val="24"/>
          <w:szCs w:val="24"/>
        </w:rPr>
        <w:t>For Impeachment:</w:t>
      </w:r>
    </w:p>
    <w:p w14:paraId="000000AC" w14:textId="77777777" w:rsidR="009A6BBA" w:rsidRDefault="003B401D">
      <w:pPr>
        <w:numPr>
          <w:ilvl w:val="1"/>
          <w:numId w:val="2"/>
        </w:numPr>
        <w:pBdr>
          <w:top w:val="nil"/>
          <w:left w:val="nil"/>
          <w:bottom w:val="nil"/>
          <w:right w:val="nil"/>
          <w:between w:val="nil"/>
        </w:pBdr>
        <w:tabs>
          <w:tab w:val="left" w:pos="1721"/>
        </w:tabs>
        <w:spacing w:before="41"/>
        <w:rPr>
          <w:color w:val="000000"/>
          <w:sz w:val="24"/>
          <w:szCs w:val="24"/>
        </w:rPr>
      </w:pPr>
      <w:r>
        <w:rPr>
          <w:color w:val="000000"/>
          <w:sz w:val="24"/>
          <w:szCs w:val="24"/>
        </w:rPr>
        <w:t>The final votes shall be by secret ballot.</w:t>
      </w:r>
    </w:p>
    <w:p w14:paraId="000000AD" w14:textId="77777777" w:rsidR="009A6BBA" w:rsidRDefault="003B401D">
      <w:pPr>
        <w:numPr>
          <w:ilvl w:val="0"/>
          <w:numId w:val="2"/>
        </w:numPr>
        <w:pBdr>
          <w:top w:val="nil"/>
          <w:left w:val="nil"/>
          <w:bottom w:val="nil"/>
          <w:right w:val="nil"/>
          <w:between w:val="nil"/>
        </w:pBdr>
        <w:tabs>
          <w:tab w:val="left" w:pos="821"/>
        </w:tabs>
        <w:spacing w:before="41"/>
        <w:ind w:hanging="361"/>
        <w:rPr>
          <w:color w:val="000000"/>
          <w:sz w:val="24"/>
          <w:szCs w:val="24"/>
        </w:rPr>
      </w:pPr>
      <w:r>
        <w:rPr>
          <w:color w:val="000000"/>
          <w:sz w:val="24"/>
          <w:szCs w:val="24"/>
        </w:rPr>
        <w:t>A Majority Vote Shall Be Required:</w:t>
      </w:r>
    </w:p>
    <w:p w14:paraId="000000AE" w14:textId="77777777" w:rsidR="009A6BBA" w:rsidRDefault="003B401D">
      <w:pPr>
        <w:numPr>
          <w:ilvl w:val="1"/>
          <w:numId w:val="2"/>
        </w:numPr>
        <w:pBdr>
          <w:top w:val="nil"/>
          <w:left w:val="nil"/>
          <w:bottom w:val="nil"/>
          <w:right w:val="nil"/>
          <w:between w:val="nil"/>
        </w:pBdr>
        <w:tabs>
          <w:tab w:val="left" w:pos="1721"/>
        </w:tabs>
        <w:spacing w:before="40"/>
        <w:rPr>
          <w:color w:val="000000"/>
          <w:sz w:val="24"/>
          <w:szCs w:val="24"/>
        </w:rPr>
      </w:pPr>
      <w:r>
        <w:rPr>
          <w:color w:val="000000"/>
          <w:sz w:val="24"/>
          <w:szCs w:val="24"/>
        </w:rPr>
        <w:t>To adopt all bills and resolutions.</w:t>
      </w:r>
    </w:p>
    <w:p w14:paraId="000000AF" w14:textId="77777777" w:rsidR="009A6BBA" w:rsidRDefault="003B401D">
      <w:pPr>
        <w:numPr>
          <w:ilvl w:val="1"/>
          <w:numId w:val="2"/>
        </w:numPr>
        <w:pBdr>
          <w:top w:val="nil"/>
          <w:left w:val="nil"/>
          <w:bottom w:val="nil"/>
          <w:right w:val="nil"/>
          <w:between w:val="nil"/>
        </w:pBdr>
        <w:tabs>
          <w:tab w:val="left" w:pos="1721"/>
        </w:tabs>
        <w:spacing w:before="44"/>
        <w:rPr>
          <w:color w:val="000000"/>
          <w:sz w:val="24"/>
          <w:szCs w:val="24"/>
        </w:rPr>
      </w:pPr>
      <w:r>
        <w:rPr>
          <w:color w:val="000000"/>
          <w:sz w:val="24"/>
          <w:szCs w:val="24"/>
        </w:rPr>
        <w:t>To amend bills and resolutions.</w:t>
      </w:r>
    </w:p>
    <w:p w14:paraId="000000B0" w14:textId="77777777" w:rsidR="009A6BBA" w:rsidRDefault="003B401D">
      <w:pPr>
        <w:numPr>
          <w:ilvl w:val="1"/>
          <w:numId w:val="2"/>
        </w:numPr>
        <w:pBdr>
          <w:top w:val="nil"/>
          <w:left w:val="nil"/>
          <w:bottom w:val="nil"/>
          <w:right w:val="nil"/>
          <w:between w:val="nil"/>
        </w:pBdr>
        <w:tabs>
          <w:tab w:val="left" w:pos="1721"/>
        </w:tabs>
        <w:spacing w:before="41"/>
        <w:rPr>
          <w:color w:val="000000"/>
          <w:sz w:val="24"/>
          <w:szCs w:val="24"/>
        </w:rPr>
      </w:pPr>
      <w:r>
        <w:rPr>
          <w:color w:val="000000"/>
          <w:sz w:val="24"/>
          <w:szCs w:val="24"/>
        </w:rPr>
        <w:t>To elect a Speaker of the Senate.</w:t>
      </w:r>
    </w:p>
    <w:p w14:paraId="000000B1" w14:textId="77777777" w:rsidR="009A6BBA" w:rsidRDefault="003B401D">
      <w:pPr>
        <w:numPr>
          <w:ilvl w:val="1"/>
          <w:numId w:val="2"/>
        </w:numPr>
        <w:pBdr>
          <w:top w:val="nil"/>
          <w:left w:val="nil"/>
          <w:bottom w:val="nil"/>
          <w:right w:val="nil"/>
          <w:between w:val="nil"/>
        </w:pBdr>
        <w:tabs>
          <w:tab w:val="left" w:pos="1721"/>
        </w:tabs>
        <w:spacing w:before="41"/>
        <w:rPr>
          <w:color w:val="000000"/>
          <w:sz w:val="24"/>
          <w:szCs w:val="24"/>
        </w:rPr>
      </w:pPr>
      <w:r>
        <w:rPr>
          <w:color w:val="000000"/>
          <w:sz w:val="24"/>
          <w:szCs w:val="24"/>
        </w:rPr>
        <w:t>To approve financial allocations to student organizations.</w:t>
      </w:r>
    </w:p>
    <w:p w14:paraId="000000B2" w14:textId="77777777" w:rsidR="009A6BBA" w:rsidRDefault="003B401D">
      <w:pPr>
        <w:numPr>
          <w:ilvl w:val="1"/>
          <w:numId w:val="2"/>
        </w:numPr>
        <w:pBdr>
          <w:top w:val="nil"/>
          <w:left w:val="nil"/>
          <w:bottom w:val="nil"/>
          <w:right w:val="nil"/>
          <w:between w:val="nil"/>
        </w:pBdr>
        <w:tabs>
          <w:tab w:val="left" w:pos="1721"/>
        </w:tabs>
        <w:spacing w:before="41" w:line="278" w:lineRule="auto"/>
        <w:ind w:right="315"/>
        <w:rPr>
          <w:color w:val="000000"/>
          <w:sz w:val="24"/>
          <w:szCs w:val="24"/>
        </w:rPr>
      </w:pPr>
      <w:r>
        <w:rPr>
          <w:color w:val="000000"/>
          <w:sz w:val="24"/>
          <w:szCs w:val="24"/>
        </w:rPr>
        <w:t>To approve expenditures from the internal account and external account of the UBSGA.</w:t>
      </w:r>
    </w:p>
    <w:p w14:paraId="000000B3" w14:textId="77777777" w:rsidR="009A6BBA" w:rsidRDefault="003B401D">
      <w:pPr>
        <w:numPr>
          <w:ilvl w:val="1"/>
          <w:numId w:val="2"/>
        </w:numPr>
        <w:pBdr>
          <w:top w:val="nil"/>
          <w:left w:val="nil"/>
          <w:bottom w:val="nil"/>
          <w:right w:val="nil"/>
          <w:between w:val="nil"/>
        </w:pBdr>
        <w:tabs>
          <w:tab w:val="left" w:pos="1721"/>
        </w:tabs>
        <w:spacing w:line="272" w:lineRule="auto"/>
        <w:rPr>
          <w:color w:val="000000"/>
          <w:sz w:val="24"/>
          <w:szCs w:val="24"/>
        </w:rPr>
      </w:pPr>
      <w:r>
        <w:rPr>
          <w:color w:val="000000"/>
          <w:sz w:val="24"/>
          <w:szCs w:val="24"/>
        </w:rPr>
        <w:t>To close debate.</w:t>
      </w:r>
    </w:p>
    <w:p w14:paraId="000000B4" w14:textId="77777777" w:rsidR="009A6BBA" w:rsidRDefault="003B401D">
      <w:pPr>
        <w:numPr>
          <w:ilvl w:val="1"/>
          <w:numId w:val="2"/>
        </w:numPr>
        <w:pBdr>
          <w:top w:val="nil"/>
          <w:left w:val="nil"/>
          <w:bottom w:val="nil"/>
          <w:right w:val="nil"/>
          <w:between w:val="nil"/>
        </w:pBdr>
        <w:tabs>
          <w:tab w:val="left" w:pos="1721"/>
        </w:tabs>
        <w:spacing w:before="40"/>
        <w:rPr>
          <w:color w:val="000000"/>
          <w:sz w:val="24"/>
          <w:szCs w:val="24"/>
        </w:rPr>
      </w:pPr>
      <w:r>
        <w:rPr>
          <w:color w:val="000000"/>
          <w:sz w:val="24"/>
          <w:szCs w:val="24"/>
        </w:rPr>
        <w:t>To approve Presidential appointments.</w:t>
      </w:r>
    </w:p>
    <w:p w14:paraId="000000B5" w14:textId="77777777" w:rsidR="009A6BBA" w:rsidRDefault="003B401D">
      <w:pPr>
        <w:numPr>
          <w:ilvl w:val="1"/>
          <w:numId w:val="2"/>
        </w:numPr>
        <w:pBdr>
          <w:top w:val="nil"/>
          <w:left w:val="nil"/>
          <w:bottom w:val="nil"/>
          <w:right w:val="nil"/>
          <w:between w:val="nil"/>
        </w:pBdr>
        <w:tabs>
          <w:tab w:val="left" w:pos="1721"/>
        </w:tabs>
        <w:spacing w:before="41"/>
        <w:rPr>
          <w:color w:val="000000"/>
          <w:sz w:val="24"/>
          <w:szCs w:val="24"/>
        </w:rPr>
      </w:pPr>
      <w:r>
        <w:rPr>
          <w:color w:val="000000"/>
          <w:sz w:val="24"/>
          <w:szCs w:val="24"/>
        </w:rPr>
        <w:t>As required by Parliamentary Procedures.</w:t>
      </w:r>
    </w:p>
    <w:p w14:paraId="000000B6" w14:textId="77777777" w:rsidR="009A6BBA" w:rsidRDefault="003B401D">
      <w:pPr>
        <w:numPr>
          <w:ilvl w:val="0"/>
          <w:numId w:val="2"/>
        </w:numPr>
        <w:pBdr>
          <w:top w:val="nil"/>
          <w:left w:val="nil"/>
          <w:bottom w:val="nil"/>
          <w:right w:val="nil"/>
          <w:between w:val="nil"/>
        </w:pBdr>
        <w:tabs>
          <w:tab w:val="left" w:pos="821"/>
        </w:tabs>
        <w:spacing w:before="43"/>
        <w:ind w:hanging="361"/>
        <w:rPr>
          <w:color w:val="000000"/>
          <w:sz w:val="24"/>
          <w:szCs w:val="24"/>
        </w:rPr>
      </w:pPr>
      <w:r>
        <w:rPr>
          <w:color w:val="000000"/>
          <w:sz w:val="24"/>
          <w:szCs w:val="24"/>
        </w:rPr>
        <w:t>A Two-Thirds (⅔)Vote Shall Be Required:</w:t>
      </w:r>
    </w:p>
    <w:p w14:paraId="000000B7" w14:textId="77777777" w:rsidR="009A6BBA" w:rsidRDefault="003B401D">
      <w:pPr>
        <w:numPr>
          <w:ilvl w:val="1"/>
          <w:numId w:val="2"/>
        </w:numPr>
        <w:pBdr>
          <w:top w:val="nil"/>
          <w:left w:val="nil"/>
          <w:bottom w:val="nil"/>
          <w:right w:val="nil"/>
          <w:between w:val="nil"/>
        </w:pBdr>
        <w:tabs>
          <w:tab w:val="left" w:pos="1721"/>
        </w:tabs>
        <w:spacing w:before="41"/>
        <w:rPr>
          <w:color w:val="000000"/>
          <w:sz w:val="24"/>
          <w:szCs w:val="24"/>
        </w:rPr>
      </w:pPr>
      <w:r>
        <w:rPr>
          <w:color w:val="000000"/>
          <w:sz w:val="24"/>
          <w:szCs w:val="24"/>
        </w:rPr>
        <w:t>To amend the UBSGA Bylaws.</w:t>
      </w:r>
    </w:p>
    <w:p w14:paraId="000000B8" w14:textId="77777777" w:rsidR="009A6BBA" w:rsidRDefault="003B401D">
      <w:pPr>
        <w:numPr>
          <w:ilvl w:val="1"/>
          <w:numId w:val="2"/>
        </w:numPr>
        <w:pBdr>
          <w:top w:val="nil"/>
          <w:left w:val="nil"/>
          <w:bottom w:val="nil"/>
          <w:right w:val="nil"/>
          <w:between w:val="nil"/>
        </w:pBdr>
        <w:tabs>
          <w:tab w:val="left" w:pos="1721"/>
        </w:tabs>
        <w:spacing w:before="41"/>
        <w:rPr>
          <w:color w:val="000000"/>
          <w:sz w:val="24"/>
          <w:szCs w:val="24"/>
        </w:rPr>
      </w:pPr>
      <w:r>
        <w:rPr>
          <w:color w:val="000000"/>
          <w:sz w:val="24"/>
          <w:szCs w:val="24"/>
        </w:rPr>
        <w:t>To suspend the rules.</w:t>
      </w:r>
    </w:p>
    <w:p w14:paraId="000000B9" w14:textId="77777777" w:rsidR="009A6BBA" w:rsidRDefault="003B401D">
      <w:pPr>
        <w:numPr>
          <w:ilvl w:val="1"/>
          <w:numId w:val="2"/>
        </w:numPr>
        <w:pBdr>
          <w:top w:val="nil"/>
          <w:left w:val="nil"/>
          <w:bottom w:val="nil"/>
          <w:right w:val="nil"/>
          <w:between w:val="nil"/>
        </w:pBdr>
        <w:tabs>
          <w:tab w:val="left" w:pos="1721"/>
        </w:tabs>
        <w:spacing w:before="41"/>
        <w:rPr>
          <w:color w:val="000000"/>
          <w:sz w:val="24"/>
          <w:szCs w:val="24"/>
        </w:rPr>
      </w:pPr>
      <w:r>
        <w:rPr>
          <w:color w:val="000000"/>
          <w:sz w:val="24"/>
          <w:szCs w:val="24"/>
        </w:rPr>
        <w:t>To amend the UBSGA Constitution.</w:t>
      </w:r>
    </w:p>
    <w:p w14:paraId="000000BA" w14:textId="77777777" w:rsidR="009A6BBA" w:rsidRDefault="003B401D">
      <w:pPr>
        <w:numPr>
          <w:ilvl w:val="1"/>
          <w:numId w:val="2"/>
        </w:numPr>
        <w:pBdr>
          <w:top w:val="nil"/>
          <w:left w:val="nil"/>
          <w:bottom w:val="nil"/>
          <w:right w:val="nil"/>
          <w:between w:val="nil"/>
        </w:pBdr>
        <w:tabs>
          <w:tab w:val="left" w:pos="1721"/>
        </w:tabs>
        <w:spacing w:before="44"/>
        <w:rPr>
          <w:color w:val="000000"/>
          <w:sz w:val="24"/>
          <w:szCs w:val="24"/>
        </w:rPr>
      </w:pPr>
      <w:r>
        <w:rPr>
          <w:color w:val="000000"/>
          <w:sz w:val="24"/>
          <w:szCs w:val="24"/>
        </w:rPr>
        <w:t>To vote to send a bill to a committee.</w:t>
      </w:r>
    </w:p>
    <w:p w14:paraId="000000BB" w14:textId="77777777" w:rsidR="009A6BBA" w:rsidRDefault="003B401D">
      <w:pPr>
        <w:numPr>
          <w:ilvl w:val="1"/>
          <w:numId w:val="2"/>
        </w:numPr>
        <w:pBdr>
          <w:top w:val="nil"/>
          <w:left w:val="nil"/>
          <w:bottom w:val="nil"/>
          <w:right w:val="nil"/>
          <w:between w:val="nil"/>
        </w:pBdr>
        <w:tabs>
          <w:tab w:val="left" w:pos="1721"/>
        </w:tabs>
        <w:spacing w:before="40" w:line="276" w:lineRule="auto"/>
        <w:ind w:right="314"/>
        <w:rPr>
          <w:color w:val="000000"/>
          <w:sz w:val="24"/>
          <w:szCs w:val="24"/>
        </w:rPr>
      </w:pPr>
      <w:r>
        <w:rPr>
          <w:color w:val="000000"/>
          <w:sz w:val="24"/>
          <w:szCs w:val="24"/>
        </w:rPr>
        <w:t>To vote to bring a bill out of committee when a committee refuses to bring the bill out of committee.</w:t>
      </w:r>
    </w:p>
    <w:p w14:paraId="000000BC" w14:textId="77777777" w:rsidR="009A6BBA" w:rsidRDefault="003B401D">
      <w:pPr>
        <w:numPr>
          <w:ilvl w:val="1"/>
          <w:numId w:val="2"/>
        </w:numPr>
        <w:pBdr>
          <w:top w:val="nil"/>
          <w:left w:val="nil"/>
          <w:bottom w:val="nil"/>
          <w:right w:val="nil"/>
          <w:between w:val="nil"/>
        </w:pBdr>
        <w:tabs>
          <w:tab w:val="left" w:pos="1721"/>
        </w:tabs>
        <w:spacing w:line="275" w:lineRule="auto"/>
        <w:rPr>
          <w:color w:val="000000"/>
          <w:sz w:val="24"/>
          <w:szCs w:val="24"/>
        </w:rPr>
      </w:pPr>
      <w:r>
        <w:rPr>
          <w:color w:val="000000"/>
          <w:sz w:val="24"/>
          <w:szCs w:val="24"/>
        </w:rPr>
        <w:t>As required by Parliamentary Procedures.</w:t>
      </w:r>
    </w:p>
    <w:p w14:paraId="000000BD" w14:textId="77777777" w:rsidR="009A6BBA" w:rsidRDefault="003B401D">
      <w:pPr>
        <w:numPr>
          <w:ilvl w:val="0"/>
          <w:numId w:val="2"/>
        </w:numPr>
        <w:pBdr>
          <w:top w:val="nil"/>
          <w:left w:val="nil"/>
          <w:bottom w:val="nil"/>
          <w:right w:val="nil"/>
          <w:between w:val="nil"/>
        </w:pBdr>
        <w:tabs>
          <w:tab w:val="left" w:pos="821"/>
        </w:tabs>
        <w:spacing w:before="41"/>
        <w:ind w:hanging="361"/>
        <w:rPr>
          <w:color w:val="000000"/>
          <w:sz w:val="24"/>
          <w:szCs w:val="24"/>
        </w:rPr>
      </w:pPr>
      <w:r>
        <w:rPr>
          <w:color w:val="000000"/>
          <w:sz w:val="24"/>
          <w:szCs w:val="24"/>
        </w:rPr>
        <w:t>A Three-Fourths (¾) Vote Shall Be Required:</w:t>
      </w:r>
    </w:p>
    <w:p w14:paraId="000000BE" w14:textId="77777777" w:rsidR="009A6BBA" w:rsidRDefault="003B401D">
      <w:pPr>
        <w:numPr>
          <w:ilvl w:val="1"/>
          <w:numId w:val="2"/>
        </w:numPr>
        <w:pBdr>
          <w:top w:val="nil"/>
          <w:left w:val="nil"/>
          <w:bottom w:val="nil"/>
          <w:right w:val="nil"/>
          <w:between w:val="nil"/>
        </w:pBdr>
        <w:tabs>
          <w:tab w:val="left" w:pos="1721"/>
        </w:tabs>
        <w:spacing w:before="43"/>
        <w:rPr>
          <w:color w:val="000000"/>
          <w:sz w:val="24"/>
          <w:szCs w:val="24"/>
        </w:rPr>
      </w:pPr>
      <w:r>
        <w:rPr>
          <w:color w:val="000000"/>
          <w:sz w:val="24"/>
          <w:szCs w:val="24"/>
        </w:rPr>
        <w:lastRenderedPageBreak/>
        <w:t>To impeach an elected or appointed officer.</w:t>
      </w:r>
    </w:p>
    <w:p w14:paraId="000000BF" w14:textId="77777777" w:rsidR="009A6BBA" w:rsidRDefault="003B401D">
      <w:pPr>
        <w:numPr>
          <w:ilvl w:val="1"/>
          <w:numId w:val="2"/>
        </w:numPr>
        <w:pBdr>
          <w:top w:val="nil"/>
          <w:left w:val="nil"/>
          <w:bottom w:val="nil"/>
          <w:right w:val="nil"/>
          <w:between w:val="nil"/>
        </w:pBdr>
        <w:tabs>
          <w:tab w:val="left" w:pos="1721"/>
        </w:tabs>
        <w:spacing w:before="41"/>
        <w:rPr>
          <w:color w:val="000000"/>
          <w:sz w:val="24"/>
          <w:szCs w:val="24"/>
        </w:rPr>
        <w:sectPr w:rsidR="009A6BBA">
          <w:pgSz w:w="12240" w:h="15840"/>
          <w:pgMar w:top="1360" w:right="1340" w:bottom="1260" w:left="1340" w:header="0" w:footer="1066" w:gutter="0"/>
          <w:cols w:space="720"/>
        </w:sectPr>
      </w:pPr>
      <w:r>
        <w:rPr>
          <w:color w:val="000000"/>
          <w:sz w:val="24"/>
          <w:szCs w:val="24"/>
        </w:rPr>
        <w:t>As required by Parliamentary Procedures.</w:t>
      </w:r>
    </w:p>
    <w:p w14:paraId="000000C0" w14:textId="77777777" w:rsidR="009A6BBA" w:rsidRDefault="009A6BBA">
      <w:pPr>
        <w:pBdr>
          <w:top w:val="nil"/>
          <w:left w:val="nil"/>
          <w:bottom w:val="nil"/>
          <w:right w:val="nil"/>
          <w:between w:val="nil"/>
        </w:pBdr>
        <w:rPr>
          <w:color w:val="000000"/>
          <w:sz w:val="20"/>
          <w:szCs w:val="20"/>
        </w:rPr>
      </w:pPr>
    </w:p>
    <w:p w14:paraId="000000C1" w14:textId="77777777" w:rsidR="009A6BBA" w:rsidRDefault="009A6BBA">
      <w:pPr>
        <w:pBdr>
          <w:top w:val="nil"/>
          <w:left w:val="nil"/>
          <w:bottom w:val="nil"/>
          <w:right w:val="nil"/>
          <w:between w:val="nil"/>
        </w:pBdr>
        <w:spacing w:before="10"/>
        <w:rPr>
          <w:color w:val="000000"/>
          <w:sz w:val="18"/>
          <w:szCs w:val="18"/>
        </w:rPr>
      </w:pPr>
    </w:p>
    <w:p w14:paraId="000000C2" w14:textId="77777777" w:rsidR="009A6BBA" w:rsidRDefault="003B401D">
      <w:pPr>
        <w:pStyle w:val="Heading2"/>
        <w:spacing w:before="89" w:line="320" w:lineRule="auto"/>
        <w:ind w:left="100"/>
      </w:pPr>
      <w:bookmarkStart w:id="12" w:name="_heading=h.26in1rg" w:colFirst="0" w:colLast="0"/>
      <w:bookmarkEnd w:id="12"/>
      <w:r>
        <w:rPr>
          <w:sz w:val="28"/>
          <w:szCs w:val="28"/>
        </w:rPr>
        <w:t>Title 8: Financials</w:t>
      </w:r>
    </w:p>
    <w:p w14:paraId="000000C3" w14:textId="77777777" w:rsidR="009A6BBA" w:rsidRDefault="003B401D">
      <w:pPr>
        <w:numPr>
          <w:ilvl w:val="0"/>
          <w:numId w:val="1"/>
        </w:numPr>
        <w:pBdr>
          <w:top w:val="nil"/>
          <w:left w:val="nil"/>
          <w:bottom w:val="nil"/>
          <w:right w:val="nil"/>
          <w:between w:val="nil"/>
        </w:pBdr>
        <w:tabs>
          <w:tab w:val="left" w:pos="821"/>
        </w:tabs>
        <w:spacing w:line="278" w:lineRule="auto"/>
        <w:ind w:right="286"/>
        <w:rPr>
          <w:color w:val="000000"/>
          <w:sz w:val="24"/>
          <w:szCs w:val="24"/>
        </w:rPr>
      </w:pPr>
      <w:r>
        <w:rPr>
          <w:color w:val="000000"/>
          <w:sz w:val="24"/>
          <w:szCs w:val="24"/>
        </w:rPr>
        <w:t>The Executive Cabinet shall have access to a fund which may be used at their discretion for any UBSGA projects or emergencies considered to be of merit. All expenditures by the Executive Cabinet are subject to a 2/3 majority vote of the cabinet.</w:t>
      </w:r>
    </w:p>
    <w:p w14:paraId="000000C4" w14:textId="77777777" w:rsidR="009A6BBA" w:rsidRDefault="003B401D">
      <w:pPr>
        <w:numPr>
          <w:ilvl w:val="0"/>
          <w:numId w:val="1"/>
        </w:numPr>
        <w:pBdr>
          <w:top w:val="nil"/>
          <w:left w:val="nil"/>
          <w:bottom w:val="nil"/>
          <w:right w:val="nil"/>
          <w:between w:val="nil"/>
        </w:pBdr>
        <w:tabs>
          <w:tab w:val="left" w:pos="821"/>
        </w:tabs>
        <w:spacing w:line="276" w:lineRule="auto"/>
        <w:ind w:right="361"/>
        <w:rPr>
          <w:color w:val="000000"/>
          <w:sz w:val="24"/>
          <w:szCs w:val="24"/>
        </w:rPr>
      </w:pPr>
      <w:r>
        <w:rPr>
          <w:color w:val="000000"/>
          <w:sz w:val="24"/>
          <w:szCs w:val="24"/>
        </w:rPr>
        <w:t>Any usage of the Executive Cabinet discretionary fund must be approved by a simple majority of the Executive Cabinet.</w:t>
      </w:r>
    </w:p>
    <w:p w14:paraId="000000C5" w14:textId="77777777" w:rsidR="009A6BBA" w:rsidRDefault="003B401D">
      <w:pPr>
        <w:numPr>
          <w:ilvl w:val="0"/>
          <w:numId w:val="1"/>
        </w:numPr>
        <w:pBdr>
          <w:top w:val="nil"/>
          <w:left w:val="nil"/>
          <w:bottom w:val="nil"/>
          <w:right w:val="nil"/>
          <w:between w:val="nil"/>
        </w:pBdr>
        <w:tabs>
          <w:tab w:val="left" w:pos="821"/>
        </w:tabs>
        <w:spacing w:line="276" w:lineRule="auto"/>
        <w:ind w:right="855"/>
        <w:rPr>
          <w:color w:val="000000"/>
          <w:sz w:val="24"/>
          <w:szCs w:val="24"/>
        </w:rPr>
      </w:pPr>
      <w:r>
        <w:rPr>
          <w:color w:val="000000"/>
          <w:sz w:val="24"/>
          <w:szCs w:val="24"/>
        </w:rPr>
        <w:t xml:space="preserve">The </w:t>
      </w:r>
      <w:r>
        <w:rPr>
          <w:sz w:val="24"/>
          <w:szCs w:val="24"/>
        </w:rPr>
        <w:t>Vice President of Finance</w:t>
      </w:r>
      <w:r>
        <w:rPr>
          <w:color w:val="000000"/>
          <w:sz w:val="24"/>
          <w:szCs w:val="24"/>
        </w:rPr>
        <w:t xml:space="preserve"> shall submit, on behalf of the Executive Cabinet, an itemized list of expenditures two (2) times per semester, documenting all expenditures from the discretionary fund for the preceding semester.</w:t>
      </w:r>
    </w:p>
    <w:p w14:paraId="000000C6" w14:textId="77777777" w:rsidR="009A6BBA" w:rsidRDefault="003B401D">
      <w:pPr>
        <w:numPr>
          <w:ilvl w:val="0"/>
          <w:numId w:val="1"/>
        </w:numPr>
        <w:pBdr>
          <w:top w:val="nil"/>
          <w:left w:val="nil"/>
          <w:bottom w:val="nil"/>
          <w:right w:val="nil"/>
          <w:between w:val="nil"/>
        </w:pBdr>
        <w:tabs>
          <w:tab w:val="left" w:pos="821"/>
        </w:tabs>
        <w:spacing w:line="276" w:lineRule="auto"/>
        <w:ind w:right="721"/>
        <w:rPr>
          <w:color w:val="000000"/>
          <w:sz w:val="24"/>
          <w:szCs w:val="24"/>
        </w:rPr>
      </w:pPr>
      <w:r>
        <w:rPr>
          <w:color w:val="000000"/>
          <w:sz w:val="24"/>
          <w:szCs w:val="24"/>
        </w:rPr>
        <w:t>The Senate shall also have access to a fund to be used at their discretion for any co-sponsorships, UBSGA projects, and/or emergencies considered to be of merit. Any usage of the Senate discretionary fund must be approved by a simple majority of the Senate.</w:t>
      </w:r>
    </w:p>
    <w:p w14:paraId="000000C7" w14:textId="77777777" w:rsidR="009A6BBA" w:rsidRDefault="003B401D">
      <w:pPr>
        <w:numPr>
          <w:ilvl w:val="0"/>
          <w:numId w:val="1"/>
        </w:numPr>
        <w:pBdr>
          <w:top w:val="nil"/>
          <w:left w:val="nil"/>
          <w:bottom w:val="nil"/>
          <w:right w:val="nil"/>
          <w:between w:val="nil"/>
        </w:pBdr>
        <w:tabs>
          <w:tab w:val="left" w:pos="821"/>
        </w:tabs>
        <w:spacing w:line="276" w:lineRule="auto"/>
        <w:ind w:right="248"/>
        <w:rPr>
          <w:color w:val="000000"/>
          <w:sz w:val="24"/>
          <w:szCs w:val="24"/>
        </w:rPr>
      </w:pPr>
      <w:r>
        <w:rPr>
          <w:color w:val="000000"/>
          <w:sz w:val="24"/>
          <w:szCs w:val="24"/>
        </w:rPr>
        <w:t>All expenditures or legislation spending funds from the UBSGA internal account, apart from discretionary funds, must be brought to the senate for consideration, and must be sent to the Finance Committee for a report. Then at the next Senate meeting the Finance Committee shall bring the report to the Senate for approval.</w:t>
      </w:r>
    </w:p>
    <w:p w14:paraId="000000D7" w14:textId="366E24A7" w:rsidR="009A6BBA" w:rsidRPr="00B26A77" w:rsidRDefault="003B401D" w:rsidP="00B26A77">
      <w:pPr>
        <w:numPr>
          <w:ilvl w:val="1"/>
          <w:numId w:val="1"/>
        </w:numPr>
        <w:pBdr>
          <w:top w:val="nil"/>
          <w:left w:val="nil"/>
          <w:bottom w:val="nil"/>
          <w:right w:val="nil"/>
          <w:between w:val="nil"/>
        </w:pBdr>
        <w:tabs>
          <w:tab w:val="left" w:pos="821"/>
        </w:tabs>
        <w:spacing w:line="276" w:lineRule="auto"/>
        <w:ind w:right="248"/>
        <w:rPr>
          <w:color w:val="000000"/>
          <w:sz w:val="24"/>
          <w:szCs w:val="24"/>
        </w:rPr>
        <w:sectPr w:rsidR="009A6BBA" w:rsidRPr="00B26A77">
          <w:pgSz w:w="12240" w:h="15840"/>
          <w:pgMar w:top="1500" w:right="1340" w:bottom="1260" w:left="1340" w:header="0" w:footer="1066" w:gutter="0"/>
          <w:cols w:space="720"/>
        </w:sectPr>
      </w:pPr>
      <w:r>
        <w:rPr>
          <w:color w:val="000000"/>
          <w:sz w:val="24"/>
          <w:szCs w:val="24"/>
        </w:rPr>
        <w:t xml:space="preserve">The Executive Cabinet may spend funds from any budget line apart from Senate Discretionary Funds prior to the first meeting of the Fall semester and thereafter once the Senate has voted to approve the proposed budget. </w:t>
      </w:r>
    </w:p>
    <w:p w14:paraId="000000D8" w14:textId="77777777" w:rsidR="009A6BBA" w:rsidRDefault="009A6BBA">
      <w:pPr>
        <w:pBdr>
          <w:top w:val="nil"/>
          <w:left w:val="nil"/>
          <w:bottom w:val="nil"/>
          <w:right w:val="nil"/>
          <w:between w:val="nil"/>
        </w:pBdr>
        <w:spacing w:before="4"/>
        <w:rPr>
          <w:color w:val="000000"/>
          <w:sz w:val="24"/>
          <w:szCs w:val="24"/>
        </w:rPr>
      </w:pPr>
      <w:bookmarkStart w:id="13" w:name="_heading=h.lnxbz9" w:colFirst="0" w:colLast="0"/>
      <w:bookmarkEnd w:id="13"/>
    </w:p>
    <w:p w14:paraId="000000D9" w14:textId="77777777" w:rsidR="009A6BBA" w:rsidRDefault="003B401D">
      <w:pPr>
        <w:pStyle w:val="Heading1"/>
        <w:ind w:firstLine="100"/>
        <w:rPr>
          <w:u w:val="none"/>
        </w:rPr>
      </w:pPr>
      <w:bookmarkStart w:id="14" w:name="_heading=h.hj2pgtgpq8z4" w:colFirst="0" w:colLast="0"/>
      <w:bookmarkEnd w:id="14"/>
      <w:r>
        <w:t>Executive Cabinet Stipends</w:t>
      </w:r>
    </w:p>
    <w:p w14:paraId="000000DA" w14:textId="77777777" w:rsidR="009A6BBA" w:rsidRDefault="003B401D">
      <w:pPr>
        <w:numPr>
          <w:ilvl w:val="0"/>
          <w:numId w:val="15"/>
        </w:numPr>
        <w:pBdr>
          <w:top w:val="nil"/>
          <w:left w:val="nil"/>
          <w:bottom w:val="nil"/>
          <w:right w:val="nil"/>
          <w:between w:val="nil"/>
        </w:pBdr>
        <w:tabs>
          <w:tab w:val="left" w:pos="821"/>
        </w:tabs>
        <w:spacing w:line="276" w:lineRule="auto"/>
        <w:ind w:right="225"/>
        <w:rPr>
          <w:color w:val="000000"/>
          <w:sz w:val="24"/>
          <w:szCs w:val="24"/>
        </w:rPr>
      </w:pPr>
      <w:r>
        <w:rPr>
          <w:color w:val="000000"/>
          <w:sz w:val="24"/>
          <w:szCs w:val="24"/>
        </w:rPr>
        <w:t>The Executive Cabinet officers shall receive up to half of their stipend for service during regular fall and spring academic semesters upon successful completion of their duties as stated in Article 3 of the UBSGA Constitution. Below are the stipends for each position that are paid from the yearly operating UBSGA Budget which are distributed twice per year:</w:t>
      </w:r>
    </w:p>
    <w:p w14:paraId="4D093932" w14:textId="68A839CE" w:rsidR="00164E9C" w:rsidRPr="006C578F" w:rsidRDefault="009970D8" w:rsidP="00164E9C">
      <w:pPr>
        <w:pStyle w:val="ListParagraph"/>
        <w:numPr>
          <w:ilvl w:val="1"/>
          <w:numId w:val="15"/>
        </w:numPr>
        <w:pBdr>
          <w:top w:val="nil"/>
          <w:left w:val="nil"/>
          <w:bottom w:val="nil"/>
          <w:right w:val="nil"/>
          <w:between w:val="nil"/>
        </w:pBdr>
        <w:tabs>
          <w:tab w:val="left" w:pos="1721"/>
        </w:tabs>
        <w:spacing w:before="40"/>
        <w:contextualSpacing/>
        <w:rPr>
          <w:sz w:val="24"/>
          <w:szCs w:val="24"/>
        </w:rPr>
      </w:pPr>
      <w:sdt>
        <w:sdtPr>
          <w:tag w:val="goog_rdk_0"/>
          <w:id w:val="1259101539"/>
        </w:sdtPr>
        <w:sdtEndPr/>
        <w:sdtContent/>
      </w:sdt>
      <w:sdt>
        <w:sdtPr>
          <w:tag w:val="goog_rdk_1"/>
          <w:id w:val="-463890933"/>
        </w:sdtPr>
        <w:sdtEndPr/>
        <w:sdtContent/>
      </w:sdt>
      <w:r w:rsidR="00164E9C">
        <w:t>President: $1400.00</w:t>
      </w:r>
    </w:p>
    <w:p w14:paraId="75E41C96" w14:textId="77777777" w:rsidR="00164E9C" w:rsidRPr="00A5332A" w:rsidRDefault="00164E9C" w:rsidP="00164E9C">
      <w:pPr>
        <w:numPr>
          <w:ilvl w:val="1"/>
          <w:numId w:val="15"/>
        </w:numPr>
        <w:pBdr>
          <w:top w:val="nil"/>
          <w:left w:val="nil"/>
          <w:bottom w:val="nil"/>
          <w:right w:val="nil"/>
          <w:between w:val="nil"/>
        </w:pBdr>
        <w:tabs>
          <w:tab w:val="left" w:pos="1721"/>
        </w:tabs>
        <w:spacing w:before="40"/>
        <w:rPr>
          <w:color w:val="000000"/>
          <w:sz w:val="24"/>
          <w:szCs w:val="24"/>
        </w:rPr>
      </w:pPr>
      <w:r w:rsidRPr="00A5332A">
        <w:rPr>
          <w:sz w:val="24"/>
          <w:szCs w:val="24"/>
        </w:rPr>
        <w:t xml:space="preserve">Executive </w:t>
      </w:r>
      <w:r w:rsidRPr="00A5332A">
        <w:rPr>
          <w:color w:val="000000"/>
          <w:sz w:val="24"/>
          <w:szCs w:val="24"/>
        </w:rPr>
        <w:t>Vice President: $</w:t>
      </w:r>
      <w:r>
        <w:rPr>
          <w:sz w:val="24"/>
          <w:szCs w:val="24"/>
        </w:rPr>
        <w:t>9</w:t>
      </w:r>
      <w:r w:rsidRPr="00A5332A">
        <w:rPr>
          <w:sz w:val="24"/>
          <w:szCs w:val="24"/>
        </w:rPr>
        <w:t>00.00</w:t>
      </w:r>
    </w:p>
    <w:p w14:paraId="4B299623" w14:textId="77777777" w:rsidR="00164E9C" w:rsidRDefault="00164E9C" w:rsidP="00164E9C">
      <w:pPr>
        <w:numPr>
          <w:ilvl w:val="1"/>
          <w:numId w:val="15"/>
        </w:numPr>
        <w:pBdr>
          <w:top w:val="nil"/>
          <w:left w:val="nil"/>
          <w:bottom w:val="nil"/>
          <w:right w:val="nil"/>
          <w:between w:val="nil"/>
        </w:pBdr>
        <w:tabs>
          <w:tab w:val="left" w:pos="1721"/>
        </w:tabs>
        <w:spacing w:before="40"/>
        <w:rPr>
          <w:color w:val="000000"/>
          <w:sz w:val="24"/>
          <w:szCs w:val="24"/>
        </w:rPr>
      </w:pPr>
      <w:r>
        <w:rPr>
          <w:sz w:val="24"/>
          <w:szCs w:val="24"/>
        </w:rPr>
        <w:t>Vice President of Operations</w:t>
      </w:r>
      <w:r>
        <w:rPr>
          <w:color w:val="000000"/>
          <w:sz w:val="24"/>
          <w:szCs w:val="24"/>
        </w:rPr>
        <w:t>: $</w:t>
      </w:r>
      <w:r>
        <w:rPr>
          <w:sz w:val="24"/>
          <w:szCs w:val="24"/>
        </w:rPr>
        <w:t>900.00</w:t>
      </w:r>
    </w:p>
    <w:p w14:paraId="15718912" w14:textId="77777777" w:rsidR="00164E9C" w:rsidRDefault="00164E9C" w:rsidP="00164E9C">
      <w:pPr>
        <w:numPr>
          <w:ilvl w:val="1"/>
          <w:numId w:val="15"/>
        </w:numPr>
        <w:pBdr>
          <w:top w:val="nil"/>
          <w:left w:val="nil"/>
          <w:bottom w:val="nil"/>
          <w:right w:val="nil"/>
          <w:between w:val="nil"/>
        </w:pBdr>
        <w:tabs>
          <w:tab w:val="left" w:pos="1721"/>
        </w:tabs>
        <w:spacing w:before="44"/>
        <w:rPr>
          <w:color w:val="000000"/>
          <w:sz w:val="24"/>
          <w:szCs w:val="24"/>
        </w:rPr>
      </w:pPr>
      <w:r>
        <w:rPr>
          <w:sz w:val="24"/>
          <w:szCs w:val="24"/>
        </w:rPr>
        <w:t>Vice President of Public Relations</w:t>
      </w:r>
      <w:r>
        <w:rPr>
          <w:color w:val="000000"/>
          <w:sz w:val="24"/>
          <w:szCs w:val="24"/>
        </w:rPr>
        <w:t xml:space="preserve">: </w:t>
      </w:r>
      <w:r>
        <w:rPr>
          <w:sz w:val="24"/>
          <w:szCs w:val="24"/>
        </w:rPr>
        <w:t>$900.00</w:t>
      </w:r>
    </w:p>
    <w:p w14:paraId="3FA42E89" w14:textId="77777777" w:rsidR="00164E9C" w:rsidRDefault="00164E9C" w:rsidP="00164E9C">
      <w:pPr>
        <w:numPr>
          <w:ilvl w:val="1"/>
          <w:numId w:val="15"/>
        </w:numPr>
        <w:pBdr>
          <w:top w:val="nil"/>
          <w:left w:val="nil"/>
          <w:bottom w:val="nil"/>
          <w:right w:val="nil"/>
          <w:between w:val="nil"/>
        </w:pBdr>
        <w:tabs>
          <w:tab w:val="left" w:pos="1721"/>
        </w:tabs>
        <w:spacing w:before="40"/>
        <w:rPr>
          <w:color w:val="000000"/>
          <w:sz w:val="24"/>
          <w:szCs w:val="24"/>
        </w:rPr>
      </w:pPr>
      <w:r>
        <w:rPr>
          <w:sz w:val="24"/>
          <w:szCs w:val="24"/>
        </w:rPr>
        <w:t>Vice President of Finance</w:t>
      </w:r>
      <w:r>
        <w:rPr>
          <w:color w:val="000000"/>
          <w:sz w:val="24"/>
          <w:szCs w:val="24"/>
        </w:rPr>
        <w:t xml:space="preserve">: </w:t>
      </w:r>
      <w:r>
        <w:rPr>
          <w:sz w:val="24"/>
          <w:szCs w:val="24"/>
        </w:rPr>
        <w:t>$900.00</w:t>
      </w:r>
    </w:p>
    <w:p w14:paraId="189A240D" w14:textId="77777777" w:rsidR="00164E9C" w:rsidRDefault="00164E9C" w:rsidP="00164E9C">
      <w:pPr>
        <w:numPr>
          <w:ilvl w:val="1"/>
          <w:numId w:val="15"/>
        </w:numPr>
        <w:pBdr>
          <w:top w:val="nil"/>
          <w:left w:val="nil"/>
          <w:bottom w:val="nil"/>
          <w:right w:val="nil"/>
          <w:between w:val="nil"/>
        </w:pBdr>
        <w:tabs>
          <w:tab w:val="left" w:pos="1721"/>
        </w:tabs>
        <w:spacing w:before="40"/>
        <w:rPr>
          <w:sz w:val="24"/>
          <w:szCs w:val="24"/>
        </w:rPr>
      </w:pPr>
      <w:r>
        <w:rPr>
          <w:sz w:val="24"/>
          <w:szCs w:val="24"/>
        </w:rPr>
        <w:t>Vice President of Student Affairs: $900.00</w:t>
      </w:r>
    </w:p>
    <w:p w14:paraId="6C65B7E0" w14:textId="77777777" w:rsidR="00164E9C" w:rsidRDefault="00164E9C" w:rsidP="00164E9C">
      <w:pPr>
        <w:numPr>
          <w:ilvl w:val="1"/>
          <w:numId w:val="15"/>
        </w:numPr>
        <w:pBdr>
          <w:top w:val="nil"/>
          <w:left w:val="nil"/>
          <w:bottom w:val="nil"/>
          <w:right w:val="nil"/>
          <w:between w:val="nil"/>
        </w:pBdr>
        <w:tabs>
          <w:tab w:val="left" w:pos="1721"/>
        </w:tabs>
        <w:spacing w:before="40"/>
        <w:rPr>
          <w:sz w:val="24"/>
          <w:szCs w:val="24"/>
        </w:rPr>
      </w:pPr>
      <w:r>
        <w:rPr>
          <w:sz w:val="24"/>
          <w:szCs w:val="24"/>
        </w:rPr>
        <w:t>Vice President of Academic Affairs: $900.00</w:t>
      </w:r>
    </w:p>
    <w:p w14:paraId="154BEC36" w14:textId="77777777" w:rsidR="00164E9C" w:rsidRDefault="00164E9C" w:rsidP="00164E9C">
      <w:pPr>
        <w:numPr>
          <w:ilvl w:val="1"/>
          <w:numId w:val="15"/>
        </w:numPr>
        <w:pBdr>
          <w:top w:val="nil"/>
          <w:left w:val="nil"/>
          <w:bottom w:val="nil"/>
          <w:right w:val="nil"/>
          <w:between w:val="nil"/>
        </w:pBdr>
        <w:tabs>
          <w:tab w:val="left" w:pos="1721"/>
        </w:tabs>
        <w:spacing w:before="40"/>
        <w:rPr>
          <w:sz w:val="24"/>
          <w:szCs w:val="24"/>
        </w:rPr>
      </w:pPr>
      <w:r>
        <w:rPr>
          <w:sz w:val="24"/>
          <w:szCs w:val="24"/>
        </w:rPr>
        <w:t xml:space="preserve">Vice President of Diversity, </w:t>
      </w:r>
      <w:proofErr w:type="gramStart"/>
      <w:r>
        <w:rPr>
          <w:sz w:val="24"/>
          <w:szCs w:val="24"/>
        </w:rPr>
        <w:t>Equity</w:t>
      </w:r>
      <w:proofErr w:type="gramEnd"/>
      <w:r>
        <w:rPr>
          <w:sz w:val="24"/>
          <w:szCs w:val="24"/>
        </w:rPr>
        <w:t xml:space="preserve"> and Inclusion: $900.00</w:t>
      </w:r>
    </w:p>
    <w:p w14:paraId="310C4D34" w14:textId="77777777" w:rsidR="00164E9C" w:rsidRDefault="00164E9C" w:rsidP="00164E9C">
      <w:pPr>
        <w:numPr>
          <w:ilvl w:val="1"/>
          <w:numId w:val="15"/>
        </w:numPr>
        <w:pBdr>
          <w:top w:val="nil"/>
          <w:left w:val="nil"/>
          <w:bottom w:val="nil"/>
          <w:right w:val="nil"/>
          <w:between w:val="nil"/>
        </w:pBdr>
        <w:tabs>
          <w:tab w:val="left" w:pos="1721"/>
        </w:tabs>
        <w:spacing w:before="40"/>
        <w:rPr>
          <w:sz w:val="24"/>
          <w:szCs w:val="24"/>
        </w:rPr>
      </w:pPr>
      <w:r>
        <w:rPr>
          <w:sz w:val="24"/>
          <w:szCs w:val="24"/>
        </w:rPr>
        <w:t>Vice President of Student Activities: $900.00</w:t>
      </w:r>
    </w:p>
    <w:p w14:paraId="000000E3" w14:textId="417021C8" w:rsidR="009A6BBA" w:rsidRPr="00164E9C" w:rsidRDefault="003B401D" w:rsidP="00164E9C">
      <w:pPr>
        <w:pStyle w:val="ListParagraph"/>
        <w:numPr>
          <w:ilvl w:val="0"/>
          <w:numId w:val="15"/>
        </w:numPr>
        <w:pBdr>
          <w:top w:val="nil"/>
          <w:left w:val="nil"/>
          <w:bottom w:val="nil"/>
          <w:right w:val="nil"/>
          <w:between w:val="nil"/>
        </w:pBdr>
        <w:tabs>
          <w:tab w:val="left" w:pos="1721"/>
        </w:tabs>
        <w:spacing w:before="40"/>
        <w:rPr>
          <w:sz w:val="24"/>
          <w:szCs w:val="24"/>
        </w:rPr>
      </w:pPr>
      <w:r w:rsidRPr="00164E9C">
        <w:rPr>
          <w:color w:val="000000"/>
          <w:sz w:val="24"/>
          <w:szCs w:val="24"/>
        </w:rPr>
        <w:t>Evaluations for the President shall be conducted by the Executive Vice President, Speaker of the Senate, and the UBSGA Advisor.</w:t>
      </w:r>
    </w:p>
    <w:p w14:paraId="000000E4" w14:textId="77777777" w:rsidR="009A6BBA" w:rsidRDefault="003B401D">
      <w:pPr>
        <w:numPr>
          <w:ilvl w:val="0"/>
          <w:numId w:val="15"/>
        </w:numPr>
        <w:pBdr>
          <w:top w:val="nil"/>
          <w:left w:val="nil"/>
          <w:bottom w:val="nil"/>
          <w:right w:val="nil"/>
          <w:between w:val="nil"/>
        </w:pBdr>
        <w:tabs>
          <w:tab w:val="left" w:pos="821"/>
        </w:tabs>
        <w:spacing w:line="276" w:lineRule="auto"/>
        <w:ind w:right="131"/>
        <w:rPr>
          <w:color w:val="000000"/>
          <w:sz w:val="24"/>
          <w:szCs w:val="24"/>
        </w:rPr>
      </w:pPr>
      <w:r>
        <w:rPr>
          <w:color w:val="000000"/>
          <w:sz w:val="24"/>
          <w:szCs w:val="24"/>
        </w:rPr>
        <w:t xml:space="preserve">Evaluations for the Executive Vice President shall be conducted by the President, Speaker of the Senate and UBSGA Advisor. Evaluations for the </w:t>
      </w:r>
      <w:r>
        <w:rPr>
          <w:sz w:val="24"/>
          <w:szCs w:val="24"/>
        </w:rPr>
        <w:t xml:space="preserve">remaining Vice Presidents of the </w:t>
      </w:r>
      <w:r>
        <w:rPr>
          <w:color w:val="000000"/>
          <w:sz w:val="24"/>
          <w:szCs w:val="24"/>
        </w:rPr>
        <w:t>Executive Cabinet shall be conducted by the President, Executive Vice President, and the Advisor.</w:t>
      </w:r>
    </w:p>
    <w:p w14:paraId="000000E5" w14:textId="77777777" w:rsidR="009A6BBA" w:rsidRDefault="003B401D">
      <w:pPr>
        <w:numPr>
          <w:ilvl w:val="0"/>
          <w:numId w:val="15"/>
        </w:numPr>
        <w:pBdr>
          <w:top w:val="nil"/>
          <w:left w:val="nil"/>
          <w:bottom w:val="nil"/>
          <w:right w:val="nil"/>
          <w:between w:val="nil"/>
        </w:pBdr>
        <w:tabs>
          <w:tab w:val="left" w:pos="821"/>
        </w:tabs>
        <w:spacing w:line="276" w:lineRule="auto"/>
        <w:ind w:right="447"/>
        <w:rPr>
          <w:color w:val="000000"/>
          <w:sz w:val="24"/>
          <w:szCs w:val="24"/>
        </w:rPr>
      </w:pPr>
      <w:r>
        <w:rPr>
          <w:color w:val="000000"/>
          <w:sz w:val="24"/>
          <w:szCs w:val="24"/>
        </w:rPr>
        <w:t>Failure to perform official duties by a member of the UBSGA receiving a stipend may result in the suspension or reduction of the stipend, as determined by the evaluations.</w:t>
      </w:r>
      <w:r>
        <w:rPr>
          <w:noProof/>
        </w:rPr>
        <mc:AlternateContent>
          <mc:Choice Requires="wps">
            <w:drawing>
              <wp:anchor distT="0" distB="0" distL="0" distR="0" simplePos="0" relativeHeight="251658240" behindDoc="0" locked="0" layoutInCell="1" hidden="0" allowOverlap="1" wp14:anchorId="19C8B89D" wp14:editId="445F27CA">
                <wp:simplePos x="0" y="0"/>
                <wp:positionH relativeFrom="column">
                  <wp:posOffset>5664200</wp:posOffset>
                </wp:positionH>
                <wp:positionV relativeFrom="paragraph">
                  <wp:posOffset>292100</wp:posOffset>
                </wp:positionV>
                <wp:extent cx="38100" cy="12700"/>
                <wp:effectExtent l="0" t="0" r="0" b="0"/>
                <wp:wrapSquare wrapText="bothSides" distT="0" distB="0" distL="0" distR="0"/>
                <wp:docPr id="4" name="Rectangle 4"/>
                <wp:cNvGraphicFramePr/>
                <a:graphic xmlns:a="http://schemas.openxmlformats.org/drawingml/2006/main">
                  <a:graphicData uri="http://schemas.microsoft.com/office/word/2010/wordprocessingShape">
                    <wps:wsp>
                      <wps:cNvSpPr/>
                      <wps:spPr>
                        <a:xfrm>
                          <a:off x="5326950" y="3776190"/>
                          <a:ext cx="38100" cy="7620"/>
                        </a:xfrm>
                        <a:prstGeom prst="rect">
                          <a:avLst/>
                        </a:prstGeom>
                        <a:solidFill>
                          <a:srgbClr val="000000"/>
                        </a:solidFill>
                        <a:ln>
                          <a:noFill/>
                        </a:ln>
                      </wps:spPr>
                      <wps:txbx>
                        <w:txbxContent>
                          <w:p w14:paraId="7E28406A" w14:textId="77777777" w:rsidR="009A6BBA" w:rsidRDefault="009A6BBA">
                            <w:pPr>
                              <w:textDirection w:val="btLr"/>
                            </w:pPr>
                          </w:p>
                        </w:txbxContent>
                      </wps:txbx>
                      <wps:bodyPr spcFirstLastPara="1" wrap="square" lIns="91425" tIns="91425" rIns="91425" bIns="91425" anchor="ctr" anchorCtr="0">
                        <a:noAutofit/>
                      </wps:bodyPr>
                    </wps:wsp>
                  </a:graphicData>
                </a:graphic>
              </wp:anchor>
            </w:drawing>
          </mc:Choice>
          <mc:Fallback>
            <w:pict>
              <v:rect w14:anchorId="19C8B89D" id="Rectangle 4" o:spid="_x0000_s1026" style="position:absolute;left:0;text-align:left;margin-left:446pt;margin-top:23pt;width:3pt;height:1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" fillcolor="black" stroked="f">
                <v:textbox inset="2.53958mm,2.53958mm,2.53958mm,2.53958mm">
                  <w:txbxContent>
                    <w:p w14:paraId="7E28406A" w14:textId="77777777" w:rsidR="009A6BBA" w:rsidRDefault="009A6BBA">
                      <w:pPr>
                        <w:textDirection w:val="btLr"/>
                      </w:pPr>
                    </w:p>
                  </w:txbxContent>
                </v:textbox>
                <w10:wrap type="square"/>
              </v:rect>
            </w:pict>
          </mc:Fallback>
        </mc:AlternateContent>
      </w:r>
    </w:p>
    <w:p w14:paraId="000000E6" w14:textId="77777777" w:rsidR="009A6BBA" w:rsidRDefault="009A6BBA">
      <w:pPr>
        <w:pBdr>
          <w:top w:val="nil"/>
          <w:left w:val="nil"/>
          <w:bottom w:val="nil"/>
          <w:right w:val="nil"/>
          <w:between w:val="nil"/>
        </w:pBdr>
        <w:spacing w:before="8"/>
        <w:rPr>
          <w:color w:val="000000"/>
          <w:sz w:val="19"/>
          <w:szCs w:val="19"/>
        </w:rPr>
      </w:pPr>
    </w:p>
    <w:p w14:paraId="000000E7" w14:textId="77777777" w:rsidR="009A6BBA" w:rsidRDefault="003B401D">
      <w:pPr>
        <w:pStyle w:val="Heading1"/>
        <w:spacing w:before="90" w:line="240" w:lineRule="auto"/>
        <w:ind w:firstLine="100"/>
        <w:rPr>
          <w:u w:val="none"/>
        </w:rPr>
      </w:pPr>
      <w:bookmarkStart w:id="15" w:name="_heading=h.fkuyycze7h0o" w:colFirst="0" w:colLast="0"/>
      <w:bookmarkEnd w:id="15"/>
      <w:r>
        <w:t>Senate Stipends</w:t>
      </w:r>
    </w:p>
    <w:p w14:paraId="000000E8" w14:textId="059A35D7" w:rsidR="009A6BBA" w:rsidRDefault="003B401D">
      <w:pPr>
        <w:numPr>
          <w:ilvl w:val="0"/>
          <w:numId w:val="14"/>
        </w:numPr>
        <w:pBdr>
          <w:top w:val="nil"/>
          <w:left w:val="nil"/>
          <w:bottom w:val="nil"/>
          <w:right w:val="nil"/>
          <w:between w:val="nil"/>
        </w:pBdr>
        <w:tabs>
          <w:tab w:val="left" w:pos="821"/>
        </w:tabs>
        <w:spacing w:before="39" w:line="276" w:lineRule="auto"/>
        <w:ind w:right="231"/>
        <w:rPr>
          <w:color w:val="000000"/>
          <w:sz w:val="24"/>
          <w:szCs w:val="24"/>
        </w:rPr>
      </w:pPr>
      <w:r>
        <w:rPr>
          <w:sz w:val="24"/>
          <w:szCs w:val="24"/>
        </w:rPr>
        <w:t>Senate members shall receive up to half of their stipend for service during regular fall and spring academic semesters upon successful completion of their duties as stated in Article 4 of the UBSGA Constitution. Stipends of up to $</w:t>
      </w:r>
      <w:r w:rsidR="00164E9C">
        <w:rPr>
          <w:sz w:val="24"/>
          <w:szCs w:val="24"/>
        </w:rPr>
        <w:t>5</w:t>
      </w:r>
      <w:r>
        <w:rPr>
          <w:sz w:val="24"/>
          <w:szCs w:val="24"/>
        </w:rPr>
        <w:t xml:space="preserve">00.00 will be paid from the yearly operating UBSGA Budget and are distributed twice per year. </w:t>
      </w:r>
    </w:p>
    <w:p w14:paraId="000000E9" w14:textId="77777777" w:rsidR="009A6BBA" w:rsidRDefault="003B401D">
      <w:pPr>
        <w:numPr>
          <w:ilvl w:val="1"/>
          <w:numId w:val="14"/>
        </w:numPr>
        <w:pBdr>
          <w:top w:val="nil"/>
          <w:left w:val="nil"/>
          <w:bottom w:val="nil"/>
          <w:right w:val="nil"/>
          <w:between w:val="nil"/>
        </w:pBdr>
        <w:tabs>
          <w:tab w:val="left" w:pos="821"/>
        </w:tabs>
        <w:spacing w:before="39" w:line="276" w:lineRule="auto"/>
        <w:ind w:right="231"/>
        <w:rPr>
          <w:sz w:val="24"/>
          <w:szCs w:val="24"/>
        </w:rPr>
      </w:pPr>
      <w:r>
        <w:rPr>
          <w:sz w:val="24"/>
          <w:szCs w:val="24"/>
        </w:rPr>
        <w:t xml:space="preserve">This stipend amount will remain consistent regardless of Vice-Chairmanship or position as Speaker of the Senate. </w:t>
      </w:r>
    </w:p>
    <w:p w14:paraId="000000EA" w14:textId="77777777" w:rsidR="009A6BBA" w:rsidRDefault="003B401D">
      <w:pPr>
        <w:numPr>
          <w:ilvl w:val="1"/>
          <w:numId w:val="14"/>
        </w:numPr>
        <w:tabs>
          <w:tab w:val="left" w:pos="821"/>
        </w:tabs>
        <w:spacing w:line="276" w:lineRule="auto"/>
        <w:ind w:right="131"/>
      </w:pPr>
      <w:r>
        <w:rPr>
          <w:sz w:val="24"/>
          <w:szCs w:val="24"/>
        </w:rPr>
        <w:t>Evaluations for the Speaker of the Senate shall be conducted by the President, Executive Vice President, and the Advisor.</w:t>
      </w:r>
    </w:p>
    <w:p w14:paraId="000000EB" w14:textId="77777777" w:rsidR="009A6BBA" w:rsidRDefault="003B401D">
      <w:pPr>
        <w:numPr>
          <w:ilvl w:val="1"/>
          <w:numId w:val="14"/>
        </w:numPr>
        <w:tabs>
          <w:tab w:val="left" w:pos="821"/>
        </w:tabs>
        <w:spacing w:line="276" w:lineRule="auto"/>
        <w:ind w:right="131"/>
      </w:pPr>
      <w:r>
        <w:rPr>
          <w:sz w:val="24"/>
          <w:szCs w:val="24"/>
        </w:rPr>
        <w:t>Evaluations for Senate Members shall be conducted by the Executive Vice President, Speaker of the Senate, and the Advisor.</w:t>
      </w:r>
    </w:p>
    <w:p w14:paraId="000000EC" w14:textId="77777777" w:rsidR="009A6BBA" w:rsidRDefault="003B401D">
      <w:pPr>
        <w:numPr>
          <w:ilvl w:val="1"/>
          <w:numId w:val="14"/>
        </w:numPr>
        <w:tabs>
          <w:tab w:val="left" w:pos="821"/>
        </w:tabs>
        <w:spacing w:line="276" w:lineRule="auto"/>
        <w:ind w:right="447"/>
        <w:sectPr w:rsidR="009A6BBA">
          <w:pgSz w:w="12240" w:h="15840"/>
          <w:pgMar w:top="1360" w:right="1340" w:bottom="1260" w:left="1340" w:header="0" w:footer="1066" w:gutter="0"/>
          <w:cols w:space="720"/>
        </w:sectPr>
      </w:pPr>
      <w:r>
        <w:rPr>
          <w:sz w:val="24"/>
          <w:szCs w:val="24"/>
        </w:rPr>
        <w:t>Failure to perform official duties by a member of the UBSGA receiving a stipend may result in the suspension or reduction of the stipend, as determined by the evaluations.</w:t>
      </w:r>
    </w:p>
    <w:p w14:paraId="000000ED" w14:textId="77777777" w:rsidR="009A6BBA" w:rsidRDefault="009A6BBA">
      <w:pPr>
        <w:pBdr>
          <w:top w:val="nil"/>
          <w:left w:val="nil"/>
          <w:bottom w:val="nil"/>
          <w:right w:val="nil"/>
          <w:between w:val="nil"/>
        </w:pBdr>
        <w:tabs>
          <w:tab w:val="left" w:pos="821"/>
        </w:tabs>
        <w:spacing w:before="74" w:line="276" w:lineRule="auto"/>
        <w:ind w:right="447"/>
        <w:rPr>
          <w:color w:val="000000"/>
          <w:sz w:val="24"/>
          <w:szCs w:val="24"/>
        </w:rPr>
      </w:pPr>
    </w:p>
    <w:p w14:paraId="000000EE" w14:textId="77777777" w:rsidR="009A6BBA" w:rsidRDefault="009A6BBA">
      <w:pPr>
        <w:pBdr>
          <w:top w:val="nil"/>
          <w:left w:val="nil"/>
          <w:bottom w:val="nil"/>
          <w:right w:val="nil"/>
          <w:between w:val="nil"/>
        </w:pBdr>
        <w:rPr>
          <w:color w:val="000000"/>
          <w:sz w:val="26"/>
          <w:szCs w:val="26"/>
        </w:rPr>
      </w:pPr>
    </w:p>
    <w:p w14:paraId="000000EF" w14:textId="77777777" w:rsidR="009A6BBA" w:rsidRDefault="009A6BBA">
      <w:pPr>
        <w:pBdr>
          <w:top w:val="nil"/>
          <w:left w:val="nil"/>
          <w:bottom w:val="nil"/>
          <w:right w:val="nil"/>
          <w:between w:val="nil"/>
        </w:pBdr>
        <w:spacing w:before="3"/>
        <w:rPr>
          <w:color w:val="000000"/>
        </w:rPr>
      </w:pPr>
    </w:p>
    <w:p w14:paraId="000000F0" w14:textId="77777777" w:rsidR="009A6BBA" w:rsidRDefault="003B401D">
      <w:pPr>
        <w:pStyle w:val="Heading2"/>
        <w:spacing w:line="321" w:lineRule="auto"/>
        <w:ind w:left="100"/>
      </w:pPr>
      <w:bookmarkStart w:id="16" w:name="_heading=h.35nkun2" w:colFirst="0" w:colLast="0"/>
      <w:bookmarkEnd w:id="16"/>
      <w:r>
        <w:rPr>
          <w:sz w:val="28"/>
          <w:szCs w:val="28"/>
        </w:rPr>
        <w:t>Title 9: Elections</w:t>
      </w:r>
    </w:p>
    <w:p w14:paraId="000000F1" w14:textId="77777777" w:rsidR="009A6BBA" w:rsidRDefault="003B401D">
      <w:pPr>
        <w:widowControl/>
        <w:numPr>
          <w:ilvl w:val="6"/>
          <w:numId w:val="16"/>
        </w:numPr>
        <w:pBdr>
          <w:top w:val="nil"/>
          <w:left w:val="nil"/>
          <w:bottom w:val="nil"/>
          <w:right w:val="nil"/>
          <w:between w:val="nil"/>
        </w:pBdr>
        <w:spacing w:line="276" w:lineRule="auto"/>
        <w:ind w:left="720"/>
        <w:rPr>
          <w:color w:val="000000"/>
          <w:sz w:val="24"/>
          <w:szCs w:val="24"/>
        </w:rPr>
      </w:pPr>
      <w:r>
        <w:rPr>
          <w:color w:val="000000"/>
          <w:sz w:val="24"/>
          <w:szCs w:val="24"/>
        </w:rPr>
        <w:t>There shall be a special committee of the UBSGA, as defined by Article 5 of the UBSGA Constitution, herein referred to as the Election Commission.</w:t>
      </w:r>
    </w:p>
    <w:p w14:paraId="000000F2" w14:textId="77777777" w:rsidR="009A6BBA" w:rsidRDefault="003B401D">
      <w:pPr>
        <w:widowControl/>
        <w:numPr>
          <w:ilvl w:val="0"/>
          <w:numId w:val="17"/>
        </w:numPr>
        <w:pBdr>
          <w:top w:val="nil"/>
          <w:left w:val="nil"/>
          <w:bottom w:val="nil"/>
          <w:right w:val="nil"/>
          <w:between w:val="nil"/>
        </w:pBdr>
        <w:spacing w:line="276" w:lineRule="auto"/>
        <w:rPr>
          <w:color w:val="000000"/>
          <w:sz w:val="24"/>
          <w:szCs w:val="24"/>
        </w:rPr>
      </w:pPr>
      <w:r>
        <w:rPr>
          <w:color w:val="000000"/>
          <w:sz w:val="24"/>
          <w:szCs w:val="24"/>
        </w:rPr>
        <w:t>The term for Election Commission membership lasts from the date of appointment until the end of the scheduled election cycle.</w:t>
      </w:r>
    </w:p>
    <w:p w14:paraId="000000F3" w14:textId="77777777" w:rsidR="009A6BBA" w:rsidRDefault="003B401D">
      <w:pPr>
        <w:widowControl/>
        <w:numPr>
          <w:ilvl w:val="0"/>
          <w:numId w:val="17"/>
        </w:numPr>
        <w:pBdr>
          <w:top w:val="nil"/>
          <w:left w:val="nil"/>
          <w:bottom w:val="nil"/>
          <w:right w:val="nil"/>
          <w:between w:val="nil"/>
        </w:pBdr>
        <w:spacing w:line="276" w:lineRule="auto"/>
        <w:rPr>
          <w:color w:val="000000"/>
          <w:sz w:val="24"/>
          <w:szCs w:val="24"/>
        </w:rPr>
      </w:pPr>
      <w:r>
        <w:rPr>
          <w:color w:val="000000"/>
          <w:sz w:val="24"/>
          <w:szCs w:val="24"/>
        </w:rPr>
        <w:t>Members are prohibited from running for UBSGA elected office while part of the Election Commission.</w:t>
      </w:r>
    </w:p>
    <w:p w14:paraId="000000F4" w14:textId="29C3BAA6" w:rsidR="009A6BBA" w:rsidRPr="00164E9C" w:rsidRDefault="00164E9C" w:rsidP="00164E9C">
      <w:pPr>
        <w:widowControl/>
        <w:pBdr>
          <w:top w:val="nil"/>
          <w:left w:val="nil"/>
          <w:bottom w:val="nil"/>
          <w:right w:val="nil"/>
          <w:between w:val="nil"/>
        </w:pBdr>
        <w:rPr>
          <w:color w:val="000000"/>
          <w:sz w:val="24"/>
          <w:szCs w:val="24"/>
        </w:rPr>
      </w:pPr>
      <w:r>
        <w:rPr>
          <w:color w:val="000000"/>
          <w:sz w:val="24"/>
          <w:szCs w:val="24"/>
        </w:rPr>
        <w:t xml:space="preserve">2. </w:t>
      </w:r>
      <w:r w:rsidR="003B401D" w:rsidRPr="00164E9C">
        <w:rPr>
          <w:color w:val="000000"/>
          <w:sz w:val="24"/>
          <w:szCs w:val="24"/>
        </w:rPr>
        <w:t xml:space="preserve"> The Commission will select a commissioner by majority vote prior to the first meeting. </w:t>
      </w:r>
    </w:p>
    <w:p w14:paraId="43348D7A" w14:textId="77777777" w:rsidR="0054776C" w:rsidRDefault="003B401D" w:rsidP="0054776C">
      <w:pPr>
        <w:pStyle w:val="ListParagraph"/>
        <w:widowControl/>
        <w:numPr>
          <w:ilvl w:val="1"/>
          <w:numId w:val="22"/>
        </w:numPr>
        <w:pBdr>
          <w:top w:val="nil"/>
          <w:left w:val="nil"/>
          <w:bottom w:val="nil"/>
          <w:right w:val="nil"/>
          <w:between w:val="nil"/>
        </w:pBdr>
        <w:spacing w:line="276" w:lineRule="auto"/>
        <w:rPr>
          <w:color w:val="000000"/>
          <w:sz w:val="24"/>
          <w:szCs w:val="24"/>
        </w:rPr>
      </w:pPr>
      <w:r w:rsidRPr="0054776C">
        <w:rPr>
          <w:color w:val="000000"/>
          <w:sz w:val="24"/>
          <w:szCs w:val="24"/>
        </w:rPr>
        <w:t>The commissioner shall serve as chair for all Election Commission meetings.</w:t>
      </w:r>
    </w:p>
    <w:p w14:paraId="1EC8E37E" w14:textId="4D86B0AC" w:rsidR="00164E9C" w:rsidRPr="0054776C" w:rsidRDefault="003B401D" w:rsidP="0054776C">
      <w:pPr>
        <w:pStyle w:val="ListParagraph"/>
        <w:widowControl/>
        <w:numPr>
          <w:ilvl w:val="1"/>
          <w:numId w:val="22"/>
        </w:numPr>
        <w:pBdr>
          <w:top w:val="nil"/>
          <w:left w:val="nil"/>
          <w:bottom w:val="nil"/>
          <w:right w:val="nil"/>
          <w:between w:val="nil"/>
        </w:pBdr>
        <w:spacing w:line="276" w:lineRule="auto"/>
        <w:rPr>
          <w:color w:val="000000"/>
          <w:sz w:val="24"/>
          <w:szCs w:val="24"/>
        </w:rPr>
      </w:pPr>
      <w:r w:rsidRPr="0054776C">
        <w:rPr>
          <w:color w:val="000000"/>
          <w:sz w:val="24"/>
          <w:szCs w:val="24"/>
        </w:rPr>
        <w:t xml:space="preserve">If the position of Chairperson becomes vacant, the Election Commission shall elect a new chair at the next scheduled meeting. </w:t>
      </w:r>
    </w:p>
    <w:p w14:paraId="000000F7" w14:textId="1D4C264D" w:rsidR="009A6BBA" w:rsidRPr="00164E9C" w:rsidRDefault="00164E9C" w:rsidP="00164E9C">
      <w:pPr>
        <w:widowControl/>
        <w:pBdr>
          <w:top w:val="nil"/>
          <w:left w:val="nil"/>
          <w:bottom w:val="nil"/>
          <w:right w:val="nil"/>
          <w:between w:val="nil"/>
        </w:pBdr>
        <w:spacing w:line="276" w:lineRule="auto"/>
        <w:rPr>
          <w:color w:val="000000"/>
          <w:sz w:val="24"/>
          <w:szCs w:val="24"/>
        </w:rPr>
      </w:pPr>
      <w:r>
        <w:rPr>
          <w:color w:val="000000"/>
          <w:sz w:val="24"/>
          <w:szCs w:val="24"/>
        </w:rPr>
        <w:t xml:space="preserve">3. </w:t>
      </w:r>
      <w:r w:rsidR="003B401D" w:rsidRPr="00164E9C">
        <w:rPr>
          <w:color w:val="000000"/>
          <w:sz w:val="24"/>
          <w:szCs w:val="24"/>
        </w:rPr>
        <w:t>The Election Commission shall hold regular meetings.</w:t>
      </w:r>
    </w:p>
    <w:p w14:paraId="48C71A71" w14:textId="77777777" w:rsidR="0054776C" w:rsidRDefault="003B401D" w:rsidP="0054776C">
      <w:pPr>
        <w:pStyle w:val="ListParagraph"/>
        <w:widowControl/>
        <w:numPr>
          <w:ilvl w:val="1"/>
          <w:numId w:val="23"/>
        </w:numPr>
        <w:pBdr>
          <w:top w:val="nil"/>
          <w:left w:val="nil"/>
          <w:bottom w:val="nil"/>
          <w:right w:val="nil"/>
          <w:between w:val="nil"/>
        </w:pBdr>
        <w:spacing w:line="276" w:lineRule="auto"/>
        <w:rPr>
          <w:color w:val="000000"/>
          <w:sz w:val="24"/>
          <w:szCs w:val="24"/>
        </w:rPr>
      </w:pPr>
      <w:r w:rsidRPr="0054776C">
        <w:rPr>
          <w:color w:val="000000"/>
          <w:sz w:val="24"/>
          <w:szCs w:val="24"/>
        </w:rPr>
        <w:t>The Election Commission will meet a minimum of once a week while an election is in operation. When the Commission is not overseeing an election, the Commission will meet a minimum of once per month.</w:t>
      </w:r>
    </w:p>
    <w:p w14:paraId="12A15444" w14:textId="77777777" w:rsidR="0054776C" w:rsidRDefault="003B401D" w:rsidP="0054776C">
      <w:pPr>
        <w:pStyle w:val="ListParagraph"/>
        <w:widowControl/>
        <w:numPr>
          <w:ilvl w:val="1"/>
          <w:numId w:val="23"/>
        </w:numPr>
        <w:pBdr>
          <w:top w:val="nil"/>
          <w:left w:val="nil"/>
          <w:bottom w:val="nil"/>
          <w:right w:val="nil"/>
          <w:between w:val="nil"/>
        </w:pBdr>
        <w:spacing w:line="276" w:lineRule="auto"/>
        <w:rPr>
          <w:color w:val="000000"/>
          <w:sz w:val="24"/>
          <w:szCs w:val="24"/>
        </w:rPr>
      </w:pPr>
      <w:r w:rsidRPr="0054776C">
        <w:rPr>
          <w:color w:val="000000"/>
          <w:sz w:val="24"/>
          <w:szCs w:val="24"/>
        </w:rPr>
        <w:t>All meetings will be advertised and listed on the SGA web site as well as other approved media outlets. Time and location will be determined by a common agreement between members.</w:t>
      </w:r>
    </w:p>
    <w:p w14:paraId="423D0DA3" w14:textId="77777777" w:rsidR="0054776C" w:rsidRDefault="003B401D" w:rsidP="0054776C">
      <w:pPr>
        <w:pStyle w:val="ListParagraph"/>
        <w:widowControl/>
        <w:numPr>
          <w:ilvl w:val="1"/>
          <w:numId w:val="23"/>
        </w:numPr>
        <w:pBdr>
          <w:top w:val="nil"/>
          <w:left w:val="nil"/>
          <w:bottom w:val="nil"/>
          <w:right w:val="nil"/>
          <w:between w:val="nil"/>
        </w:pBdr>
        <w:spacing w:line="276" w:lineRule="auto"/>
        <w:rPr>
          <w:color w:val="000000"/>
          <w:sz w:val="24"/>
          <w:szCs w:val="24"/>
        </w:rPr>
      </w:pPr>
      <w:r w:rsidRPr="0054776C">
        <w:rPr>
          <w:color w:val="000000"/>
          <w:sz w:val="24"/>
          <w:szCs w:val="24"/>
        </w:rPr>
        <w:t>There will be a meeting agenda for every meeting published on the SGA web site.</w:t>
      </w:r>
    </w:p>
    <w:p w14:paraId="000000FB" w14:textId="0B7C7FBC" w:rsidR="009A6BBA" w:rsidRPr="0054776C" w:rsidRDefault="003B401D" w:rsidP="0054776C">
      <w:pPr>
        <w:pStyle w:val="ListParagraph"/>
        <w:widowControl/>
        <w:numPr>
          <w:ilvl w:val="1"/>
          <w:numId w:val="23"/>
        </w:numPr>
        <w:pBdr>
          <w:top w:val="nil"/>
          <w:left w:val="nil"/>
          <w:bottom w:val="nil"/>
          <w:right w:val="nil"/>
          <w:between w:val="nil"/>
        </w:pBdr>
        <w:spacing w:line="276" w:lineRule="auto"/>
        <w:rPr>
          <w:color w:val="000000"/>
          <w:sz w:val="24"/>
          <w:szCs w:val="24"/>
        </w:rPr>
      </w:pPr>
      <w:r w:rsidRPr="0054776C">
        <w:rPr>
          <w:color w:val="000000"/>
          <w:sz w:val="24"/>
          <w:szCs w:val="24"/>
        </w:rPr>
        <w:t>Meeting minutes will be posted into the SGA web site files section and made available for public viewing.</w:t>
      </w:r>
    </w:p>
    <w:p w14:paraId="000000FC" w14:textId="72EC6F84" w:rsidR="009A6BBA" w:rsidRPr="00164E9C" w:rsidRDefault="00164E9C" w:rsidP="00164E9C">
      <w:pPr>
        <w:widowControl/>
        <w:pBdr>
          <w:top w:val="nil"/>
          <w:left w:val="nil"/>
          <w:bottom w:val="nil"/>
          <w:right w:val="nil"/>
          <w:between w:val="nil"/>
        </w:pBdr>
        <w:rPr>
          <w:color w:val="000000"/>
          <w:sz w:val="24"/>
          <w:szCs w:val="24"/>
        </w:rPr>
      </w:pPr>
      <w:r>
        <w:rPr>
          <w:color w:val="000000"/>
          <w:sz w:val="24"/>
          <w:szCs w:val="24"/>
        </w:rPr>
        <w:t xml:space="preserve">4. </w:t>
      </w:r>
      <w:r w:rsidR="003B401D" w:rsidRPr="00164E9C">
        <w:rPr>
          <w:color w:val="000000"/>
          <w:sz w:val="24"/>
          <w:szCs w:val="24"/>
        </w:rPr>
        <w:t>The Commission shall approve an election timeline and list of campaign rules and procedures no later than the first senate meeting of the spring semester.</w:t>
      </w:r>
    </w:p>
    <w:p w14:paraId="000000FD" w14:textId="221E67D5" w:rsidR="009A6BBA" w:rsidRPr="0054776C" w:rsidRDefault="003B401D" w:rsidP="0054776C">
      <w:pPr>
        <w:pStyle w:val="ListParagraph"/>
        <w:widowControl/>
        <w:numPr>
          <w:ilvl w:val="2"/>
          <w:numId w:val="15"/>
        </w:numPr>
        <w:pBdr>
          <w:top w:val="nil"/>
          <w:left w:val="nil"/>
          <w:bottom w:val="nil"/>
          <w:right w:val="nil"/>
          <w:between w:val="nil"/>
        </w:pBdr>
        <w:rPr>
          <w:color w:val="000000"/>
          <w:sz w:val="24"/>
          <w:szCs w:val="24"/>
        </w:rPr>
      </w:pPr>
      <w:r w:rsidRPr="0054776C">
        <w:rPr>
          <w:color w:val="000000"/>
          <w:sz w:val="24"/>
          <w:szCs w:val="24"/>
        </w:rPr>
        <w:t>The schedule must consist of the availability and submission deadlines of Intent to Run Forms, the campaigning period, the election period, and anything else deemed necessary by the commission.</w:t>
      </w:r>
    </w:p>
    <w:p w14:paraId="000000FE" w14:textId="77777777" w:rsidR="009A6BBA" w:rsidRDefault="003B401D" w:rsidP="00164E9C">
      <w:pPr>
        <w:widowControl/>
        <w:numPr>
          <w:ilvl w:val="2"/>
          <w:numId w:val="15"/>
        </w:numPr>
        <w:pBdr>
          <w:top w:val="nil"/>
          <w:left w:val="nil"/>
          <w:bottom w:val="nil"/>
          <w:right w:val="nil"/>
          <w:between w:val="nil"/>
        </w:pBdr>
        <w:rPr>
          <w:color w:val="000000"/>
          <w:sz w:val="24"/>
          <w:szCs w:val="24"/>
        </w:rPr>
      </w:pPr>
      <w:r>
        <w:rPr>
          <w:color w:val="000000"/>
          <w:sz w:val="24"/>
          <w:szCs w:val="24"/>
        </w:rPr>
        <w:t xml:space="preserve"> The campaign rules and procedures must contain qualifications for candidates, where to access forms, campaigning conduct rules, a sanction procedure and appeals process, and anything else deemed necessary by the commission.</w:t>
      </w:r>
    </w:p>
    <w:p w14:paraId="000000FF" w14:textId="77777777" w:rsidR="009A6BBA" w:rsidRDefault="003B401D" w:rsidP="00164E9C">
      <w:pPr>
        <w:widowControl/>
        <w:numPr>
          <w:ilvl w:val="2"/>
          <w:numId w:val="15"/>
        </w:numPr>
        <w:pBdr>
          <w:top w:val="nil"/>
          <w:left w:val="nil"/>
          <w:bottom w:val="nil"/>
          <w:right w:val="nil"/>
          <w:between w:val="nil"/>
        </w:pBdr>
        <w:rPr>
          <w:color w:val="000000"/>
          <w:sz w:val="24"/>
          <w:szCs w:val="24"/>
        </w:rPr>
      </w:pPr>
      <w:r>
        <w:rPr>
          <w:color w:val="000000"/>
          <w:sz w:val="24"/>
          <w:szCs w:val="24"/>
        </w:rPr>
        <w:t xml:space="preserve"> The Commission shall approve the final election timeline and list of campaign rules by majority vote.  </w:t>
      </w:r>
    </w:p>
    <w:p w14:paraId="00000100" w14:textId="77777777" w:rsidR="009A6BBA" w:rsidRDefault="003B401D" w:rsidP="00164E9C">
      <w:pPr>
        <w:widowControl/>
        <w:numPr>
          <w:ilvl w:val="0"/>
          <w:numId w:val="15"/>
        </w:numPr>
        <w:pBdr>
          <w:top w:val="nil"/>
          <w:left w:val="nil"/>
          <w:bottom w:val="nil"/>
          <w:right w:val="nil"/>
          <w:between w:val="nil"/>
        </w:pBdr>
        <w:rPr>
          <w:color w:val="000000"/>
          <w:sz w:val="24"/>
          <w:szCs w:val="24"/>
        </w:rPr>
      </w:pPr>
      <w:r>
        <w:rPr>
          <w:color w:val="000000"/>
          <w:sz w:val="24"/>
          <w:szCs w:val="24"/>
        </w:rPr>
        <w:t>The Commission shall oversee compliance with the list of campaign rules and procedures and investigate any complaints alleging violation.</w:t>
      </w:r>
    </w:p>
    <w:p w14:paraId="5E66C8E3" w14:textId="77777777" w:rsidR="00164E9C" w:rsidRDefault="003B401D" w:rsidP="00164E9C">
      <w:pPr>
        <w:widowControl/>
        <w:numPr>
          <w:ilvl w:val="2"/>
          <w:numId w:val="15"/>
        </w:numPr>
        <w:pBdr>
          <w:top w:val="nil"/>
          <w:left w:val="nil"/>
          <w:bottom w:val="nil"/>
          <w:right w:val="nil"/>
          <w:between w:val="nil"/>
        </w:pBdr>
        <w:rPr>
          <w:color w:val="000000"/>
          <w:sz w:val="24"/>
          <w:szCs w:val="24"/>
        </w:rPr>
      </w:pPr>
      <w:r>
        <w:rPr>
          <w:color w:val="000000"/>
          <w:sz w:val="24"/>
          <w:szCs w:val="24"/>
        </w:rPr>
        <w:t xml:space="preserve"> If </w:t>
      </w:r>
      <w:proofErr w:type="gramStart"/>
      <w:r>
        <w:rPr>
          <w:color w:val="000000"/>
          <w:sz w:val="24"/>
          <w:szCs w:val="24"/>
        </w:rPr>
        <w:t>the majority of</w:t>
      </w:r>
      <w:proofErr w:type="gramEnd"/>
      <w:r>
        <w:rPr>
          <w:color w:val="000000"/>
          <w:sz w:val="24"/>
          <w:szCs w:val="24"/>
        </w:rPr>
        <w:t xml:space="preserve"> members agree that a complaint has merit, the Commissioner may issue a warning to the offending candidate.</w:t>
      </w:r>
    </w:p>
    <w:p w14:paraId="00000102" w14:textId="145A11BA" w:rsidR="009A6BBA" w:rsidRPr="00164E9C" w:rsidRDefault="003B401D" w:rsidP="00164E9C">
      <w:pPr>
        <w:widowControl/>
        <w:numPr>
          <w:ilvl w:val="2"/>
          <w:numId w:val="15"/>
        </w:numPr>
        <w:pBdr>
          <w:top w:val="nil"/>
          <w:left w:val="nil"/>
          <w:bottom w:val="nil"/>
          <w:right w:val="nil"/>
          <w:between w:val="nil"/>
        </w:pBdr>
        <w:rPr>
          <w:color w:val="000000"/>
          <w:sz w:val="24"/>
          <w:szCs w:val="24"/>
        </w:rPr>
      </w:pPr>
      <w:r w:rsidRPr="00164E9C">
        <w:rPr>
          <w:color w:val="000000"/>
          <w:sz w:val="24"/>
          <w:szCs w:val="24"/>
        </w:rPr>
        <w:t xml:space="preserve">If </w:t>
      </w:r>
      <w:proofErr w:type="gramStart"/>
      <w:r w:rsidRPr="00164E9C">
        <w:rPr>
          <w:color w:val="000000"/>
          <w:sz w:val="24"/>
          <w:szCs w:val="24"/>
        </w:rPr>
        <w:t>the majority of</w:t>
      </w:r>
      <w:proofErr w:type="gramEnd"/>
      <w:r w:rsidRPr="00164E9C">
        <w:rPr>
          <w:color w:val="000000"/>
          <w:sz w:val="24"/>
          <w:szCs w:val="24"/>
        </w:rPr>
        <w:t xml:space="preserve"> members determine that a single violation, or series of violations, is a severe breach of rules and procedure, the Commissioner </w:t>
      </w:r>
      <w:r w:rsidRPr="00164E9C">
        <w:rPr>
          <w:color w:val="000000"/>
          <w:sz w:val="24"/>
          <w:szCs w:val="24"/>
        </w:rPr>
        <w:lastRenderedPageBreak/>
        <w:t>may send a revocation of privileges or disqualification of a candidate</w:t>
      </w:r>
      <w:r w:rsidR="00164E9C" w:rsidRPr="00164E9C">
        <w:rPr>
          <w:color w:val="000000"/>
          <w:sz w:val="24"/>
          <w:szCs w:val="24"/>
        </w:rPr>
        <w:t xml:space="preserve"> directly to the candidate after notifying the advisor</w:t>
      </w:r>
      <w:r w:rsidRPr="00164E9C">
        <w:rPr>
          <w:color w:val="000000"/>
          <w:sz w:val="24"/>
          <w:szCs w:val="24"/>
        </w:rPr>
        <w:t>.</w:t>
      </w:r>
      <w:r w:rsidR="00164E9C" w:rsidRPr="00164E9C">
        <w:rPr>
          <w:color w:val="000000"/>
          <w:sz w:val="24"/>
          <w:szCs w:val="24"/>
        </w:rPr>
        <w:t xml:space="preserve"> </w:t>
      </w:r>
    </w:p>
    <w:p w14:paraId="00000103" w14:textId="77777777" w:rsidR="009A6BBA" w:rsidRDefault="003B401D" w:rsidP="00164E9C">
      <w:pPr>
        <w:widowControl/>
        <w:numPr>
          <w:ilvl w:val="2"/>
          <w:numId w:val="15"/>
        </w:numPr>
        <w:pBdr>
          <w:top w:val="nil"/>
          <w:left w:val="nil"/>
          <w:bottom w:val="nil"/>
          <w:right w:val="nil"/>
          <w:between w:val="nil"/>
        </w:pBdr>
        <w:rPr>
          <w:color w:val="000000"/>
          <w:sz w:val="24"/>
          <w:szCs w:val="24"/>
        </w:rPr>
      </w:pPr>
      <w:r>
        <w:rPr>
          <w:color w:val="000000"/>
          <w:sz w:val="24"/>
          <w:szCs w:val="24"/>
        </w:rPr>
        <w:t>Violations will be addressed in accordance with the established complaint procedures and sanction guidelines.</w:t>
      </w:r>
    </w:p>
    <w:p w14:paraId="00000104" w14:textId="4A6383A8" w:rsidR="009A6BBA" w:rsidRDefault="003B401D">
      <w:pPr>
        <w:pBdr>
          <w:top w:val="nil"/>
          <w:left w:val="nil"/>
          <w:bottom w:val="nil"/>
          <w:right w:val="nil"/>
          <w:between w:val="nil"/>
        </w:pBdr>
        <w:spacing w:line="276" w:lineRule="auto"/>
        <w:ind w:left="820" w:right="302" w:hanging="360"/>
        <w:rPr>
          <w:color w:val="000000"/>
          <w:sz w:val="24"/>
          <w:szCs w:val="24"/>
        </w:rPr>
      </w:pPr>
      <w:r>
        <w:rPr>
          <w:color w:val="000000"/>
          <w:sz w:val="24"/>
          <w:szCs w:val="24"/>
        </w:rPr>
        <w:t>The Commission shall ensure that there is an accessible means for the student body to vote for candidates, and a means to record the final count</w:t>
      </w:r>
    </w:p>
    <w:p w14:paraId="66BEADC1" w14:textId="3C1CAA44" w:rsidR="00A5332A" w:rsidRDefault="00A5332A">
      <w:pPr>
        <w:pBdr>
          <w:top w:val="nil"/>
          <w:left w:val="nil"/>
          <w:bottom w:val="nil"/>
          <w:right w:val="nil"/>
          <w:between w:val="nil"/>
        </w:pBdr>
        <w:spacing w:line="276" w:lineRule="auto"/>
        <w:ind w:left="820" w:right="302" w:hanging="360"/>
        <w:rPr>
          <w:color w:val="000000"/>
          <w:sz w:val="24"/>
          <w:szCs w:val="24"/>
        </w:rPr>
      </w:pPr>
    </w:p>
    <w:p w14:paraId="3ABFC3C5" w14:textId="269373B3" w:rsidR="00A5332A" w:rsidRDefault="00A5332A">
      <w:pPr>
        <w:pBdr>
          <w:top w:val="nil"/>
          <w:left w:val="nil"/>
          <w:bottom w:val="nil"/>
          <w:right w:val="nil"/>
          <w:between w:val="nil"/>
        </w:pBdr>
        <w:spacing w:line="276" w:lineRule="auto"/>
        <w:ind w:left="820" w:right="302" w:hanging="360"/>
        <w:rPr>
          <w:color w:val="000000"/>
          <w:sz w:val="24"/>
          <w:szCs w:val="24"/>
        </w:rPr>
      </w:pPr>
      <w:r>
        <w:rPr>
          <w:color w:val="000000"/>
          <w:sz w:val="24"/>
          <w:szCs w:val="24"/>
        </w:rPr>
        <w:t>Passed</w:t>
      </w:r>
      <w:r w:rsidR="00F20AC3">
        <w:rPr>
          <w:color w:val="000000"/>
          <w:sz w:val="24"/>
          <w:szCs w:val="24"/>
        </w:rPr>
        <w:t xml:space="preserve"> on</w:t>
      </w:r>
      <w:r>
        <w:rPr>
          <w:color w:val="000000"/>
          <w:sz w:val="24"/>
          <w:szCs w:val="24"/>
        </w:rPr>
        <w:t xml:space="preserve">: </w:t>
      </w:r>
      <w:r w:rsidR="007D1F52">
        <w:rPr>
          <w:color w:val="000000"/>
          <w:sz w:val="24"/>
          <w:szCs w:val="24"/>
        </w:rPr>
        <w:t>3/30/2022</w:t>
      </w:r>
    </w:p>
    <w:sectPr w:rsidR="00A5332A">
      <w:pgSz w:w="12240" w:h="15840"/>
      <w:pgMar w:top="1360" w:right="1340" w:bottom="1260" w:left="1340" w:header="0" w:footer="10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B883D" w14:textId="77777777" w:rsidR="009970D8" w:rsidRDefault="009970D8">
      <w:r>
        <w:separator/>
      </w:r>
    </w:p>
  </w:endnote>
  <w:endnote w:type="continuationSeparator" w:id="0">
    <w:p w14:paraId="01751AA6" w14:textId="77777777" w:rsidR="009970D8" w:rsidRDefault="00997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5" w14:textId="77777777" w:rsidR="009A6BBA" w:rsidRDefault="009A6BBA">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6BF0" w14:textId="77777777" w:rsidR="009970D8" w:rsidRDefault="009970D8">
      <w:r>
        <w:separator/>
      </w:r>
    </w:p>
  </w:footnote>
  <w:footnote w:type="continuationSeparator" w:id="0">
    <w:p w14:paraId="477B36F0" w14:textId="77777777" w:rsidR="009970D8" w:rsidRDefault="009970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02145"/>
    <w:multiLevelType w:val="multilevel"/>
    <w:tmpl w:val="A4328F2E"/>
    <w:lvl w:ilvl="0">
      <w:start w:val="1"/>
      <w:numFmt w:val="upperLetter"/>
      <w:lvlText w:val="%1."/>
      <w:lvlJc w:val="left"/>
      <w:pPr>
        <w:ind w:left="720" w:hanging="360"/>
      </w:pPr>
      <w:rPr>
        <w:rFonts w:ascii="Times New Roman" w:eastAsia="Times New Roman" w:hAnsi="Times New Roman" w:cs="Times New Roman"/>
        <w:b w:val="0"/>
        <w:i w:val="0"/>
      </w:rPr>
    </w:lvl>
    <w:lvl w:ilvl="1">
      <w:start w:val="1"/>
      <w:numFmt w:val="lowerLetter"/>
      <w:lvlText w:val="%2."/>
      <w:lvlJc w:val="left"/>
      <w:pPr>
        <w:ind w:left="720" w:hanging="360"/>
      </w:pPr>
      <w:rPr>
        <w:rFonts w:ascii="Times New Roman" w:eastAsia="Times New Roman" w:hAnsi="Times New Roman" w:cs="Times New Roman"/>
        <w:sz w:val="20"/>
        <w:szCs w:val="20"/>
      </w:rPr>
    </w:lvl>
    <w:lvl w:ilvl="2">
      <w:start w:val="1"/>
      <w:numFmt w:val="lowerRoman"/>
      <w:lvlText w:val="%3."/>
      <w:lvlJc w:val="right"/>
      <w:pPr>
        <w:ind w:left="1440" w:hanging="180"/>
      </w:pPr>
      <w:rPr>
        <w:rFonts w:ascii="Times New Roman" w:eastAsia="Times New Roman" w:hAnsi="Times New Roman" w:cs="Times New Roman"/>
      </w:rPr>
    </w:lvl>
    <w:lvl w:ilvl="3">
      <w:start w:val="1"/>
      <w:numFmt w:val="decimal"/>
      <w:lvlText w:val="%4."/>
      <w:lvlJc w:val="left"/>
      <w:pPr>
        <w:ind w:left="2160" w:hanging="360"/>
      </w:pPr>
      <w:rPr>
        <w:i w:val="0"/>
      </w:r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 w15:restartNumberingAfterBreak="0">
    <w:nsid w:val="168C1F1B"/>
    <w:multiLevelType w:val="multilevel"/>
    <w:tmpl w:val="F3D85370"/>
    <w:lvl w:ilvl="0">
      <w:start w:val="1"/>
      <w:numFmt w:val="decimal"/>
      <w:lvlText w:val="%1."/>
      <w:lvlJc w:val="left"/>
      <w:pPr>
        <w:ind w:left="1000" w:hanging="360"/>
      </w:pPr>
      <w:rPr>
        <w:rFonts w:ascii="Times New Roman" w:eastAsia="Times New Roman" w:hAnsi="Times New Roman" w:cs="Times New Roman"/>
        <w:sz w:val="24"/>
        <w:szCs w:val="24"/>
      </w:rPr>
    </w:lvl>
    <w:lvl w:ilvl="1">
      <w:start w:val="1"/>
      <w:numFmt w:val="bullet"/>
      <w:lvlText w:val="•"/>
      <w:lvlJc w:val="left"/>
      <w:pPr>
        <w:ind w:left="1856" w:hanging="360"/>
      </w:pPr>
    </w:lvl>
    <w:lvl w:ilvl="2">
      <w:start w:val="1"/>
      <w:numFmt w:val="bullet"/>
      <w:lvlText w:val="•"/>
      <w:lvlJc w:val="left"/>
      <w:pPr>
        <w:ind w:left="2712" w:hanging="360"/>
      </w:pPr>
    </w:lvl>
    <w:lvl w:ilvl="3">
      <w:start w:val="1"/>
      <w:numFmt w:val="bullet"/>
      <w:lvlText w:val="•"/>
      <w:lvlJc w:val="left"/>
      <w:pPr>
        <w:ind w:left="3568" w:hanging="360"/>
      </w:pPr>
    </w:lvl>
    <w:lvl w:ilvl="4">
      <w:start w:val="1"/>
      <w:numFmt w:val="bullet"/>
      <w:lvlText w:val="•"/>
      <w:lvlJc w:val="left"/>
      <w:pPr>
        <w:ind w:left="4424" w:hanging="360"/>
      </w:pPr>
    </w:lvl>
    <w:lvl w:ilvl="5">
      <w:start w:val="1"/>
      <w:numFmt w:val="bullet"/>
      <w:lvlText w:val="•"/>
      <w:lvlJc w:val="left"/>
      <w:pPr>
        <w:ind w:left="5280" w:hanging="360"/>
      </w:pPr>
    </w:lvl>
    <w:lvl w:ilvl="6">
      <w:start w:val="1"/>
      <w:numFmt w:val="bullet"/>
      <w:lvlText w:val="•"/>
      <w:lvlJc w:val="left"/>
      <w:pPr>
        <w:ind w:left="6136" w:hanging="360"/>
      </w:pPr>
    </w:lvl>
    <w:lvl w:ilvl="7">
      <w:start w:val="1"/>
      <w:numFmt w:val="bullet"/>
      <w:lvlText w:val="•"/>
      <w:lvlJc w:val="left"/>
      <w:pPr>
        <w:ind w:left="6992" w:hanging="360"/>
      </w:pPr>
    </w:lvl>
    <w:lvl w:ilvl="8">
      <w:start w:val="1"/>
      <w:numFmt w:val="bullet"/>
      <w:lvlText w:val="•"/>
      <w:lvlJc w:val="left"/>
      <w:pPr>
        <w:ind w:left="7848" w:hanging="360"/>
      </w:pPr>
    </w:lvl>
  </w:abstractNum>
  <w:abstractNum w:abstractNumId="2" w15:restartNumberingAfterBreak="0">
    <w:nsid w:val="1A58686C"/>
    <w:multiLevelType w:val="hybridMultilevel"/>
    <w:tmpl w:val="4A24A57E"/>
    <w:lvl w:ilvl="0" w:tplc="19AA0EB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CC5354"/>
    <w:multiLevelType w:val="multilevel"/>
    <w:tmpl w:val="EB46783A"/>
    <w:lvl w:ilvl="0">
      <w:start w:val="2"/>
      <w:numFmt w:val="lowerRoman"/>
      <w:lvlText w:val="%1."/>
      <w:lvlJc w:val="left"/>
      <w:pPr>
        <w:ind w:left="2880" w:hanging="72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4" w15:restartNumberingAfterBreak="0">
    <w:nsid w:val="2997361E"/>
    <w:multiLevelType w:val="multilevel"/>
    <w:tmpl w:val="9894E2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AA10DCC"/>
    <w:multiLevelType w:val="multilevel"/>
    <w:tmpl w:val="DC424C06"/>
    <w:lvl w:ilvl="0">
      <w:start w:val="1"/>
      <w:numFmt w:val="decimal"/>
      <w:lvlText w:val="%1."/>
      <w:lvlJc w:val="left"/>
      <w:pPr>
        <w:ind w:left="1000" w:hanging="360"/>
      </w:pPr>
      <w:rPr>
        <w:rFonts w:ascii="Times New Roman" w:eastAsia="Times New Roman" w:hAnsi="Times New Roman" w:cs="Times New Roman"/>
        <w:sz w:val="24"/>
        <w:szCs w:val="24"/>
      </w:rPr>
    </w:lvl>
    <w:lvl w:ilvl="1">
      <w:start w:val="1"/>
      <w:numFmt w:val="upperLetter"/>
      <w:lvlText w:val="%2."/>
      <w:lvlJc w:val="left"/>
      <w:pPr>
        <w:ind w:left="1540" w:hanging="360"/>
      </w:pPr>
      <w:rPr>
        <w:rFonts w:ascii="Times New Roman" w:eastAsia="Times New Roman" w:hAnsi="Times New Roman" w:cs="Times New Roman"/>
        <w:sz w:val="24"/>
        <w:szCs w:val="24"/>
      </w:rPr>
    </w:lvl>
    <w:lvl w:ilvl="2">
      <w:start w:val="1"/>
      <w:numFmt w:val="bullet"/>
      <w:lvlText w:val="•"/>
      <w:lvlJc w:val="left"/>
      <w:pPr>
        <w:ind w:left="2431" w:hanging="360"/>
      </w:pPr>
    </w:lvl>
    <w:lvl w:ilvl="3">
      <w:start w:val="1"/>
      <w:numFmt w:val="bullet"/>
      <w:lvlText w:val="•"/>
      <w:lvlJc w:val="left"/>
      <w:pPr>
        <w:ind w:left="3322" w:hanging="360"/>
      </w:pPr>
    </w:lvl>
    <w:lvl w:ilvl="4">
      <w:start w:val="1"/>
      <w:numFmt w:val="bullet"/>
      <w:lvlText w:val="•"/>
      <w:lvlJc w:val="left"/>
      <w:pPr>
        <w:ind w:left="4213" w:hanging="360"/>
      </w:pPr>
    </w:lvl>
    <w:lvl w:ilvl="5">
      <w:start w:val="1"/>
      <w:numFmt w:val="bullet"/>
      <w:lvlText w:val="•"/>
      <w:lvlJc w:val="left"/>
      <w:pPr>
        <w:ind w:left="5104" w:hanging="360"/>
      </w:pPr>
    </w:lvl>
    <w:lvl w:ilvl="6">
      <w:start w:val="1"/>
      <w:numFmt w:val="bullet"/>
      <w:lvlText w:val="•"/>
      <w:lvlJc w:val="left"/>
      <w:pPr>
        <w:ind w:left="5995" w:hanging="360"/>
      </w:pPr>
    </w:lvl>
    <w:lvl w:ilvl="7">
      <w:start w:val="1"/>
      <w:numFmt w:val="bullet"/>
      <w:lvlText w:val="•"/>
      <w:lvlJc w:val="left"/>
      <w:pPr>
        <w:ind w:left="6886" w:hanging="360"/>
      </w:pPr>
    </w:lvl>
    <w:lvl w:ilvl="8">
      <w:start w:val="1"/>
      <w:numFmt w:val="bullet"/>
      <w:lvlText w:val="•"/>
      <w:lvlJc w:val="left"/>
      <w:pPr>
        <w:ind w:left="7777" w:hanging="360"/>
      </w:pPr>
    </w:lvl>
  </w:abstractNum>
  <w:abstractNum w:abstractNumId="6" w15:restartNumberingAfterBreak="0">
    <w:nsid w:val="38751304"/>
    <w:multiLevelType w:val="hybridMultilevel"/>
    <w:tmpl w:val="354AAD70"/>
    <w:lvl w:ilvl="0" w:tplc="EA2C19A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8C071F"/>
    <w:multiLevelType w:val="multilevel"/>
    <w:tmpl w:val="BC5CAFD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3DFE750D"/>
    <w:multiLevelType w:val="multilevel"/>
    <w:tmpl w:val="7C38DDA0"/>
    <w:lvl w:ilvl="0">
      <w:start w:val="1"/>
      <w:numFmt w:val="decimal"/>
      <w:lvlText w:val="%1."/>
      <w:lvlJc w:val="left"/>
      <w:pPr>
        <w:ind w:left="1000" w:hanging="360"/>
      </w:pPr>
      <w:rPr>
        <w:rFonts w:ascii="Times New Roman" w:eastAsia="Times New Roman" w:hAnsi="Times New Roman" w:cs="Times New Roman"/>
        <w:sz w:val="24"/>
        <w:szCs w:val="24"/>
      </w:rPr>
    </w:lvl>
    <w:lvl w:ilvl="1">
      <w:start w:val="1"/>
      <w:numFmt w:val="upperLetter"/>
      <w:lvlText w:val="%2."/>
      <w:lvlJc w:val="left"/>
      <w:pPr>
        <w:ind w:left="1720" w:hanging="360"/>
      </w:pPr>
      <w:rPr>
        <w:rFonts w:ascii="Times New Roman" w:eastAsia="Times New Roman" w:hAnsi="Times New Roman" w:cs="Times New Roman"/>
        <w:sz w:val="24"/>
        <w:szCs w:val="24"/>
      </w:rPr>
    </w:lvl>
    <w:lvl w:ilvl="2">
      <w:start w:val="1"/>
      <w:numFmt w:val="lowerRoman"/>
      <w:lvlText w:val="%3."/>
      <w:lvlJc w:val="left"/>
      <w:pPr>
        <w:ind w:left="2440" w:hanging="488"/>
      </w:pPr>
      <w:rPr>
        <w:rFonts w:ascii="Times New Roman" w:eastAsia="Times New Roman" w:hAnsi="Times New Roman" w:cs="Times New Roman"/>
        <w:sz w:val="24"/>
        <w:szCs w:val="24"/>
      </w:rPr>
    </w:lvl>
    <w:lvl w:ilvl="3">
      <w:start w:val="1"/>
      <w:numFmt w:val="bullet"/>
      <w:lvlText w:val="•"/>
      <w:lvlJc w:val="left"/>
      <w:pPr>
        <w:ind w:left="3330" w:hanging="488"/>
      </w:pPr>
    </w:lvl>
    <w:lvl w:ilvl="4">
      <w:start w:val="1"/>
      <w:numFmt w:val="bullet"/>
      <w:lvlText w:val="•"/>
      <w:lvlJc w:val="left"/>
      <w:pPr>
        <w:ind w:left="4220" w:hanging="488"/>
      </w:pPr>
    </w:lvl>
    <w:lvl w:ilvl="5">
      <w:start w:val="1"/>
      <w:numFmt w:val="bullet"/>
      <w:lvlText w:val="•"/>
      <w:lvlJc w:val="left"/>
      <w:pPr>
        <w:ind w:left="5110" w:hanging="488"/>
      </w:pPr>
    </w:lvl>
    <w:lvl w:ilvl="6">
      <w:start w:val="1"/>
      <w:numFmt w:val="bullet"/>
      <w:lvlText w:val="•"/>
      <w:lvlJc w:val="left"/>
      <w:pPr>
        <w:ind w:left="6000" w:hanging="488"/>
      </w:pPr>
    </w:lvl>
    <w:lvl w:ilvl="7">
      <w:start w:val="1"/>
      <w:numFmt w:val="bullet"/>
      <w:lvlText w:val="•"/>
      <w:lvlJc w:val="left"/>
      <w:pPr>
        <w:ind w:left="6890" w:hanging="488"/>
      </w:pPr>
    </w:lvl>
    <w:lvl w:ilvl="8">
      <w:start w:val="1"/>
      <w:numFmt w:val="bullet"/>
      <w:lvlText w:val="•"/>
      <w:lvlJc w:val="left"/>
      <w:pPr>
        <w:ind w:left="7780" w:hanging="488"/>
      </w:pPr>
    </w:lvl>
  </w:abstractNum>
  <w:abstractNum w:abstractNumId="9" w15:restartNumberingAfterBreak="0">
    <w:nsid w:val="48175620"/>
    <w:multiLevelType w:val="multilevel"/>
    <w:tmpl w:val="B9BE45C4"/>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10" w15:restartNumberingAfterBreak="0">
    <w:nsid w:val="4F790D3A"/>
    <w:multiLevelType w:val="multilevel"/>
    <w:tmpl w:val="10BA13CA"/>
    <w:lvl w:ilvl="0">
      <w:start w:val="1"/>
      <w:numFmt w:val="upperLetter"/>
      <w:lvlText w:val="%1."/>
      <w:lvlJc w:val="left"/>
      <w:pPr>
        <w:ind w:left="720" w:hanging="360"/>
      </w:pPr>
      <w:rPr>
        <w:rFonts w:ascii="Times New Roman" w:eastAsia="Times New Roman" w:hAnsi="Times New Roman" w:cs="Times New Roman"/>
        <w:b w:val="0"/>
        <w:i w:val="0"/>
      </w:rPr>
    </w:lvl>
    <w:lvl w:ilvl="1">
      <w:start w:val="1"/>
      <w:numFmt w:val="lowerLetter"/>
      <w:lvlText w:val="%2."/>
      <w:lvlJc w:val="left"/>
      <w:pPr>
        <w:ind w:left="720" w:hanging="360"/>
      </w:pPr>
      <w:rPr>
        <w:rFonts w:ascii="Times New Roman" w:eastAsia="Times New Roman" w:hAnsi="Times New Roman" w:cs="Times New Roman"/>
        <w:sz w:val="20"/>
        <w:szCs w:val="20"/>
      </w:rPr>
    </w:lvl>
    <w:lvl w:ilvl="2">
      <w:start w:val="1"/>
      <w:numFmt w:val="lowerRoman"/>
      <w:lvlText w:val="%3."/>
      <w:lvlJc w:val="right"/>
      <w:pPr>
        <w:ind w:left="1440" w:hanging="180"/>
      </w:pPr>
      <w:rPr>
        <w:rFonts w:ascii="Times New Roman" w:eastAsia="Times New Roman" w:hAnsi="Times New Roman" w:cs="Times New Roman"/>
      </w:rPr>
    </w:lvl>
    <w:lvl w:ilvl="3">
      <w:start w:val="1"/>
      <w:numFmt w:val="decimal"/>
      <w:lvlText w:val="%4."/>
      <w:lvlJc w:val="left"/>
      <w:pPr>
        <w:ind w:left="2160" w:hanging="360"/>
      </w:pPr>
      <w:rPr>
        <w:i w:val="0"/>
      </w:r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1" w15:restartNumberingAfterBreak="0">
    <w:nsid w:val="510E45DA"/>
    <w:multiLevelType w:val="multilevel"/>
    <w:tmpl w:val="1DEC2E30"/>
    <w:lvl w:ilvl="0">
      <w:start w:val="1"/>
      <w:numFmt w:val="lowerLetter"/>
      <w:lvlText w:val="%1."/>
      <w:lvlJc w:val="left"/>
      <w:pPr>
        <w:ind w:left="1000" w:hanging="360"/>
      </w:pPr>
      <w:rPr>
        <w:rFonts w:ascii="Times New Roman" w:eastAsia="Times New Roman" w:hAnsi="Times New Roman" w:cs="Times New Roman"/>
        <w:sz w:val="24"/>
        <w:szCs w:val="24"/>
      </w:rPr>
    </w:lvl>
    <w:lvl w:ilvl="1">
      <w:start w:val="1"/>
      <w:numFmt w:val="upperLetter"/>
      <w:lvlText w:val="%2."/>
      <w:lvlJc w:val="left"/>
      <w:pPr>
        <w:ind w:left="1720" w:hanging="360"/>
      </w:pPr>
      <w:rPr>
        <w:rFonts w:ascii="Times New Roman" w:eastAsia="Times New Roman" w:hAnsi="Times New Roman" w:cs="Times New Roman"/>
        <w:sz w:val="24"/>
        <w:szCs w:val="24"/>
      </w:rPr>
    </w:lvl>
    <w:lvl w:ilvl="2">
      <w:start w:val="1"/>
      <w:numFmt w:val="lowerRoman"/>
      <w:lvlText w:val="%3."/>
      <w:lvlJc w:val="left"/>
      <w:pPr>
        <w:ind w:left="2440" w:hanging="488"/>
      </w:pPr>
      <w:rPr>
        <w:rFonts w:ascii="Times New Roman" w:eastAsia="Times New Roman" w:hAnsi="Times New Roman" w:cs="Times New Roman"/>
        <w:sz w:val="24"/>
        <w:szCs w:val="24"/>
      </w:rPr>
    </w:lvl>
    <w:lvl w:ilvl="3">
      <w:start w:val="1"/>
      <w:numFmt w:val="bullet"/>
      <w:lvlText w:val="•"/>
      <w:lvlJc w:val="left"/>
      <w:pPr>
        <w:ind w:left="3330" w:hanging="488"/>
      </w:pPr>
    </w:lvl>
    <w:lvl w:ilvl="4">
      <w:start w:val="1"/>
      <w:numFmt w:val="bullet"/>
      <w:lvlText w:val="•"/>
      <w:lvlJc w:val="left"/>
      <w:pPr>
        <w:ind w:left="4220" w:hanging="488"/>
      </w:pPr>
    </w:lvl>
    <w:lvl w:ilvl="5">
      <w:start w:val="1"/>
      <w:numFmt w:val="bullet"/>
      <w:lvlText w:val="•"/>
      <w:lvlJc w:val="left"/>
      <w:pPr>
        <w:ind w:left="5110" w:hanging="488"/>
      </w:pPr>
    </w:lvl>
    <w:lvl w:ilvl="6">
      <w:start w:val="1"/>
      <w:numFmt w:val="bullet"/>
      <w:lvlText w:val="•"/>
      <w:lvlJc w:val="left"/>
      <w:pPr>
        <w:ind w:left="6000" w:hanging="488"/>
      </w:pPr>
    </w:lvl>
    <w:lvl w:ilvl="7">
      <w:start w:val="1"/>
      <w:numFmt w:val="bullet"/>
      <w:lvlText w:val="•"/>
      <w:lvlJc w:val="left"/>
      <w:pPr>
        <w:ind w:left="6890" w:hanging="488"/>
      </w:pPr>
    </w:lvl>
    <w:lvl w:ilvl="8">
      <w:start w:val="1"/>
      <w:numFmt w:val="bullet"/>
      <w:lvlText w:val="•"/>
      <w:lvlJc w:val="left"/>
      <w:pPr>
        <w:ind w:left="7780" w:hanging="488"/>
      </w:pPr>
    </w:lvl>
  </w:abstractNum>
  <w:abstractNum w:abstractNumId="12" w15:restartNumberingAfterBreak="0">
    <w:nsid w:val="56E84D72"/>
    <w:multiLevelType w:val="multilevel"/>
    <w:tmpl w:val="9138B11A"/>
    <w:lvl w:ilvl="0">
      <w:start w:val="1"/>
      <w:numFmt w:val="decimal"/>
      <w:lvlText w:val="%1."/>
      <w:lvlJc w:val="left"/>
      <w:pPr>
        <w:ind w:left="1000" w:hanging="360"/>
      </w:pPr>
      <w:rPr>
        <w:rFonts w:ascii="Times New Roman" w:eastAsia="Times New Roman" w:hAnsi="Times New Roman" w:cs="Times New Roman"/>
        <w:sz w:val="24"/>
        <w:szCs w:val="24"/>
      </w:rPr>
    </w:lvl>
    <w:lvl w:ilvl="1">
      <w:start w:val="1"/>
      <w:numFmt w:val="upperLetter"/>
      <w:lvlText w:val="%2."/>
      <w:lvlJc w:val="left"/>
      <w:pPr>
        <w:ind w:left="1540" w:hanging="360"/>
      </w:pPr>
      <w:rPr>
        <w:rFonts w:ascii="Times New Roman" w:eastAsia="Times New Roman" w:hAnsi="Times New Roman" w:cs="Times New Roman"/>
        <w:sz w:val="24"/>
        <w:szCs w:val="24"/>
      </w:rPr>
    </w:lvl>
    <w:lvl w:ilvl="2">
      <w:start w:val="1"/>
      <w:numFmt w:val="bullet"/>
      <w:lvlText w:val="•"/>
      <w:lvlJc w:val="left"/>
      <w:pPr>
        <w:ind w:left="2431" w:hanging="360"/>
      </w:pPr>
    </w:lvl>
    <w:lvl w:ilvl="3">
      <w:start w:val="1"/>
      <w:numFmt w:val="bullet"/>
      <w:lvlText w:val="•"/>
      <w:lvlJc w:val="left"/>
      <w:pPr>
        <w:ind w:left="3322" w:hanging="360"/>
      </w:pPr>
    </w:lvl>
    <w:lvl w:ilvl="4">
      <w:start w:val="1"/>
      <w:numFmt w:val="bullet"/>
      <w:lvlText w:val="•"/>
      <w:lvlJc w:val="left"/>
      <w:pPr>
        <w:ind w:left="4213" w:hanging="360"/>
      </w:pPr>
    </w:lvl>
    <w:lvl w:ilvl="5">
      <w:start w:val="1"/>
      <w:numFmt w:val="bullet"/>
      <w:lvlText w:val="•"/>
      <w:lvlJc w:val="left"/>
      <w:pPr>
        <w:ind w:left="5104" w:hanging="360"/>
      </w:pPr>
    </w:lvl>
    <w:lvl w:ilvl="6">
      <w:start w:val="1"/>
      <w:numFmt w:val="bullet"/>
      <w:lvlText w:val="•"/>
      <w:lvlJc w:val="left"/>
      <w:pPr>
        <w:ind w:left="5995" w:hanging="360"/>
      </w:pPr>
    </w:lvl>
    <w:lvl w:ilvl="7">
      <w:start w:val="1"/>
      <w:numFmt w:val="bullet"/>
      <w:lvlText w:val="•"/>
      <w:lvlJc w:val="left"/>
      <w:pPr>
        <w:ind w:left="6886" w:hanging="360"/>
      </w:pPr>
    </w:lvl>
    <w:lvl w:ilvl="8">
      <w:start w:val="1"/>
      <w:numFmt w:val="bullet"/>
      <w:lvlText w:val="•"/>
      <w:lvlJc w:val="left"/>
      <w:pPr>
        <w:ind w:left="7777" w:hanging="360"/>
      </w:pPr>
    </w:lvl>
  </w:abstractNum>
  <w:abstractNum w:abstractNumId="13" w15:restartNumberingAfterBreak="0">
    <w:nsid w:val="5D2E6ECF"/>
    <w:multiLevelType w:val="multilevel"/>
    <w:tmpl w:val="70AE3398"/>
    <w:lvl w:ilvl="0">
      <w:start w:val="1"/>
      <w:numFmt w:val="decimal"/>
      <w:lvlText w:val="%1."/>
      <w:lvlJc w:val="left"/>
      <w:pPr>
        <w:ind w:left="1000" w:hanging="360"/>
      </w:pPr>
      <w:rPr>
        <w:rFonts w:ascii="Times New Roman" w:eastAsia="Times New Roman" w:hAnsi="Times New Roman" w:cs="Times New Roman"/>
        <w:sz w:val="24"/>
        <w:szCs w:val="24"/>
      </w:rPr>
    </w:lvl>
    <w:lvl w:ilvl="1">
      <w:start w:val="1"/>
      <w:numFmt w:val="upperLetter"/>
      <w:lvlText w:val="%2."/>
      <w:lvlJc w:val="left"/>
      <w:pPr>
        <w:ind w:left="1720" w:hanging="360"/>
      </w:pPr>
      <w:rPr>
        <w:rFonts w:ascii="Times New Roman" w:eastAsia="Times New Roman" w:hAnsi="Times New Roman" w:cs="Times New Roman"/>
        <w:sz w:val="24"/>
        <w:szCs w:val="24"/>
      </w:rPr>
    </w:lvl>
    <w:lvl w:ilvl="2">
      <w:start w:val="1"/>
      <w:numFmt w:val="lowerRoman"/>
      <w:lvlText w:val="%3."/>
      <w:lvlJc w:val="left"/>
      <w:pPr>
        <w:ind w:left="2440" w:hanging="488"/>
      </w:pPr>
      <w:rPr>
        <w:rFonts w:ascii="Times New Roman" w:eastAsia="Times New Roman" w:hAnsi="Times New Roman" w:cs="Times New Roman"/>
        <w:sz w:val="24"/>
        <w:szCs w:val="24"/>
      </w:rPr>
    </w:lvl>
    <w:lvl w:ilvl="3">
      <w:start w:val="1"/>
      <w:numFmt w:val="bullet"/>
      <w:lvlText w:val="•"/>
      <w:lvlJc w:val="left"/>
      <w:pPr>
        <w:ind w:left="3330" w:hanging="488"/>
      </w:pPr>
    </w:lvl>
    <w:lvl w:ilvl="4">
      <w:start w:val="1"/>
      <w:numFmt w:val="bullet"/>
      <w:lvlText w:val="•"/>
      <w:lvlJc w:val="left"/>
      <w:pPr>
        <w:ind w:left="4220" w:hanging="488"/>
      </w:pPr>
    </w:lvl>
    <w:lvl w:ilvl="5">
      <w:start w:val="1"/>
      <w:numFmt w:val="bullet"/>
      <w:lvlText w:val="•"/>
      <w:lvlJc w:val="left"/>
      <w:pPr>
        <w:ind w:left="5110" w:hanging="488"/>
      </w:pPr>
    </w:lvl>
    <w:lvl w:ilvl="6">
      <w:start w:val="1"/>
      <w:numFmt w:val="bullet"/>
      <w:lvlText w:val="•"/>
      <w:lvlJc w:val="left"/>
      <w:pPr>
        <w:ind w:left="6000" w:hanging="488"/>
      </w:pPr>
    </w:lvl>
    <w:lvl w:ilvl="7">
      <w:start w:val="1"/>
      <w:numFmt w:val="bullet"/>
      <w:lvlText w:val="•"/>
      <w:lvlJc w:val="left"/>
      <w:pPr>
        <w:ind w:left="6890" w:hanging="488"/>
      </w:pPr>
    </w:lvl>
    <w:lvl w:ilvl="8">
      <w:start w:val="1"/>
      <w:numFmt w:val="bullet"/>
      <w:lvlText w:val="•"/>
      <w:lvlJc w:val="left"/>
      <w:pPr>
        <w:ind w:left="7780" w:hanging="488"/>
      </w:pPr>
    </w:lvl>
  </w:abstractNum>
  <w:abstractNum w:abstractNumId="14" w15:restartNumberingAfterBreak="0">
    <w:nsid w:val="61E83F14"/>
    <w:multiLevelType w:val="multilevel"/>
    <w:tmpl w:val="5888D454"/>
    <w:lvl w:ilvl="0">
      <w:start w:val="1"/>
      <w:numFmt w:val="decimal"/>
      <w:lvlText w:val="%1."/>
      <w:lvlJc w:val="left"/>
      <w:pPr>
        <w:ind w:left="820" w:hanging="360"/>
      </w:pPr>
      <w:rPr>
        <w:rFonts w:ascii="Times New Roman" w:eastAsia="Times New Roman" w:hAnsi="Times New Roman" w:cs="Times New Roman"/>
        <w:sz w:val="24"/>
        <w:szCs w:val="24"/>
      </w:rPr>
    </w:lvl>
    <w:lvl w:ilvl="1">
      <w:start w:val="1"/>
      <w:numFmt w:val="upperLetter"/>
      <w:lvlText w:val="%2."/>
      <w:lvlJc w:val="left"/>
      <w:pPr>
        <w:ind w:left="1720" w:hanging="360"/>
      </w:pPr>
      <w:rPr>
        <w:rFonts w:ascii="Times New Roman" w:eastAsia="Times New Roman" w:hAnsi="Times New Roman" w:cs="Times New Roman"/>
        <w:sz w:val="24"/>
        <w:szCs w:val="24"/>
      </w:rPr>
    </w:lvl>
    <w:lvl w:ilvl="2">
      <w:start w:val="1"/>
      <w:numFmt w:val="bullet"/>
      <w:lvlText w:val="•"/>
      <w:lvlJc w:val="left"/>
      <w:pPr>
        <w:ind w:left="2591" w:hanging="360"/>
      </w:pPr>
    </w:lvl>
    <w:lvl w:ilvl="3">
      <w:start w:val="1"/>
      <w:numFmt w:val="bullet"/>
      <w:lvlText w:val="•"/>
      <w:lvlJc w:val="left"/>
      <w:pPr>
        <w:ind w:left="3462" w:hanging="360"/>
      </w:pPr>
    </w:lvl>
    <w:lvl w:ilvl="4">
      <w:start w:val="1"/>
      <w:numFmt w:val="bullet"/>
      <w:lvlText w:val="•"/>
      <w:lvlJc w:val="left"/>
      <w:pPr>
        <w:ind w:left="4333" w:hanging="360"/>
      </w:pPr>
    </w:lvl>
    <w:lvl w:ilvl="5">
      <w:start w:val="1"/>
      <w:numFmt w:val="bullet"/>
      <w:lvlText w:val="•"/>
      <w:lvlJc w:val="left"/>
      <w:pPr>
        <w:ind w:left="5204" w:hanging="360"/>
      </w:pPr>
    </w:lvl>
    <w:lvl w:ilvl="6">
      <w:start w:val="1"/>
      <w:numFmt w:val="bullet"/>
      <w:lvlText w:val="•"/>
      <w:lvlJc w:val="left"/>
      <w:pPr>
        <w:ind w:left="6075" w:hanging="360"/>
      </w:pPr>
    </w:lvl>
    <w:lvl w:ilvl="7">
      <w:start w:val="1"/>
      <w:numFmt w:val="bullet"/>
      <w:lvlText w:val="•"/>
      <w:lvlJc w:val="left"/>
      <w:pPr>
        <w:ind w:left="6946" w:hanging="360"/>
      </w:pPr>
    </w:lvl>
    <w:lvl w:ilvl="8">
      <w:start w:val="1"/>
      <w:numFmt w:val="bullet"/>
      <w:lvlText w:val="•"/>
      <w:lvlJc w:val="left"/>
      <w:pPr>
        <w:ind w:left="7817" w:hanging="360"/>
      </w:pPr>
    </w:lvl>
  </w:abstractNum>
  <w:abstractNum w:abstractNumId="15" w15:restartNumberingAfterBreak="0">
    <w:nsid w:val="663E1F48"/>
    <w:multiLevelType w:val="multilevel"/>
    <w:tmpl w:val="86ACEC38"/>
    <w:lvl w:ilvl="0">
      <w:start w:val="1"/>
      <w:numFmt w:val="decimal"/>
      <w:lvlText w:val="%1."/>
      <w:lvlJc w:val="left"/>
      <w:pPr>
        <w:ind w:left="820" w:hanging="360"/>
      </w:pPr>
      <w:rPr>
        <w:rFonts w:ascii="Times New Roman" w:eastAsia="Times New Roman" w:hAnsi="Times New Roman" w:cs="Times New Roman"/>
        <w:sz w:val="24"/>
        <w:szCs w:val="24"/>
      </w:rPr>
    </w:lvl>
    <w:lvl w:ilvl="1">
      <w:start w:val="1"/>
      <w:numFmt w:val="upperLetter"/>
      <w:lvlText w:val="%2."/>
      <w:lvlJc w:val="left"/>
      <w:pPr>
        <w:ind w:left="1540" w:hanging="360"/>
      </w:pPr>
      <w:rPr>
        <w:rFonts w:ascii="Times New Roman" w:eastAsia="Times New Roman" w:hAnsi="Times New Roman" w:cs="Times New Roman"/>
        <w:sz w:val="24"/>
        <w:szCs w:val="24"/>
      </w:rPr>
    </w:lvl>
    <w:lvl w:ilvl="2">
      <w:start w:val="1"/>
      <w:numFmt w:val="bullet"/>
      <w:lvlText w:val="•"/>
      <w:lvlJc w:val="left"/>
      <w:pPr>
        <w:ind w:left="2431" w:hanging="360"/>
      </w:pPr>
    </w:lvl>
    <w:lvl w:ilvl="3">
      <w:start w:val="1"/>
      <w:numFmt w:val="bullet"/>
      <w:lvlText w:val="•"/>
      <w:lvlJc w:val="left"/>
      <w:pPr>
        <w:ind w:left="3322" w:hanging="360"/>
      </w:pPr>
    </w:lvl>
    <w:lvl w:ilvl="4">
      <w:start w:val="1"/>
      <w:numFmt w:val="bullet"/>
      <w:lvlText w:val="•"/>
      <w:lvlJc w:val="left"/>
      <w:pPr>
        <w:ind w:left="4213" w:hanging="360"/>
      </w:pPr>
    </w:lvl>
    <w:lvl w:ilvl="5">
      <w:start w:val="1"/>
      <w:numFmt w:val="bullet"/>
      <w:lvlText w:val="•"/>
      <w:lvlJc w:val="left"/>
      <w:pPr>
        <w:ind w:left="5104" w:hanging="360"/>
      </w:pPr>
    </w:lvl>
    <w:lvl w:ilvl="6">
      <w:start w:val="1"/>
      <w:numFmt w:val="bullet"/>
      <w:lvlText w:val="•"/>
      <w:lvlJc w:val="left"/>
      <w:pPr>
        <w:ind w:left="5995" w:hanging="360"/>
      </w:pPr>
    </w:lvl>
    <w:lvl w:ilvl="7">
      <w:start w:val="1"/>
      <w:numFmt w:val="bullet"/>
      <w:lvlText w:val="•"/>
      <w:lvlJc w:val="left"/>
      <w:pPr>
        <w:ind w:left="6886" w:hanging="360"/>
      </w:pPr>
    </w:lvl>
    <w:lvl w:ilvl="8">
      <w:start w:val="1"/>
      <w:numFmt w:val="bullet"/>
      <w:lvlText w:val="•"/>
      <w:lvlJc w:val="left"/>
      <w:pPr>
        <w:ind w:left="7777" w:hanging="360"/>
      </w:pPr>
    </w:lvl>
  </w:abstractNum>
  <w:abstractNum w:abstractNumId="16" w15:restartNumberingAfterBreak="0">
    <w:nsid w:val="6E4D5896"/>
    <w:multiLevelType w:val="multilevel"/>
    <w:tmpl w:val="747658E2"/>
    <w:lvl w:ilvl="0">
      <w:start w:val="1"/>
      <w:numFmt w:val="decimal"/>
      <w:lvlText w:val="%1."/>
      <w:lvlJc w:val="left"/>
      <w:pPr>
        <w:ind w:left="820" w:hanging="360"/>
      </w:pPr>
      <w:rPr>
        <w:rFonts w:ascii="Times New Roman" w:eastAsia="Times New Roman" w:hAnsi="Times New Roman" w:cs="Times New Roman"/>
        <w:sz w:val="24"/>
        <w:szCs w:val="24"/>
      </w:rPr>
    </w:lvl>
    <w:lvl w:ilvl="1">
      <w:start w:val="1"/>
      <w:numFmt w:val="upperLetter"/>
      <w:lvlText w:val="%2."/>
      <w:lvlJc w:val="left"/>
      <w:pPr>
        <w:ind w:left="1720" w:hanging="360"/>
      </w:pPr>
      <w:rPr>
        <w:rFonts w:ascii="Times New Roman" w:eastAsia="Times New Roman" w:hAnsi="Times New Roman" w:cs="Times New Roman"/>
        <w:sz w:val="24"/>
        <w:szCs w:val="24"/>
      </w:rPr>
    </w:lvl>
    <w:lvl w:ilvl="2">
      <w:start w:val="1"/>
      <w:numFmt w:val="bullet"/>
      <w:lvlText w:val="•"/>
      <w:lvlJc w:val="left"/>
      <w:pPr>
        <w:ind w:left="2591" w:hanging="360"/>
      </w:pPr>
    </w:lvl>
    <w:lvl w:ilvl="3">
      <w:start w:val="1"/>
      <w:numFmt w:val="bullet"/>
      <w:lvlText w:val="•"/>
      <w:lvlJc w:val="left"/>
      <w:pPr>
        <w:ind w:left="3462" w:hanging="360"/>
      </w:pPr>
    </w:lvl>
    <w:lvl w:ilvl="4">
      <w:start w:val="1"/>
      <w:numFmt w:val="bullet"/>
      <w:lvlText w:val="•"/>
      <w:lvlJc w:val="left"/>
      <w:pPr>
        <w:ind w:left="4333" w:hanging="360"/>
      </w:pPr>
    </w:lvl>
    <w:lvl w:ilvl="5">
      <w:start w:val="1"/>
      <w:numFmt w:val="bullet"/>
      <w:lvlText w:val="•"/>
      <w:lvlJc w:val="left"/>
      <w:pPr>
        <w:ind w:left="5204" w:hanging="360"/>
      </w:pPr>
    </w:lvl>
    <w:lvl w:ilvl="6">
      <w:start w:val="1"/>
      <w:numFmt w:val="bullet"/>
      <w:lvlText w:val="•"/>
      <w:lvlJc w:val="left"/>
      <w:pPr>
        <w:ind w:left="6075" w:hanging="360"/>
      </w:pPr>
    </w:lvl>
    <w:lvl w:ilvl="7">
      <w:start w:val="1"/>
      <w:numFmt w:val="bullet"/>
      <w:lvlText w:val="•"/>
      <w:lvlJc w:val="left"/>
      <w:pPr>
        <w:ind w:left="6946" w:hanging="360"/>
      </w:pPr>
    </w:lvl>
    <w:lvl w:ilvl="8">
      <w:start w:val="1"/>
      <w:numFmt w:val="bullet"/>
      <w:lvlText w:val="•"/>
      <w:lvlJc w:val="left"/>
      <w:pPr>
        <w:ind w:left="7817" w:hanging="360"/>
      </w:pPr>
    </w:lvl>
  </w:abstractNum>
  <w:abstractNum w:abstractNumId="17" w15:restartNumberingAfterBreak="0">
    <w:nsid w:val="717D24F6"/>
    <w:multiLevelType w:val="multilevel"/>
    <w:tmpl w:val="F7260980"/>
    <w:lvl w:ilvl="0">
      <w:start w:val="1"/>
      <w:numFmt w:val="upperLetter"/>
      <w:lvlText w:val="%1."/>
      <w:lvlJc w:val="left"/>
      <w:pPr>
        <w:ind w:left="720" w:hanging="360"/>
      </w:pPr>
      <w:rPr>
        <w:rFonts w:ascii="Times New Roman" w:eastAsia="Times New Roman" w:hAnsi="Times New Roman" w:cs="Times New Roman"/>
        <w:b w:val="0"/>
        <w:i w:val="0"/>
      </w:rPr>
    </w:lvl>
    <w:lvl w:ilvl="1">
      <w:start w:val="1"/>
      <w:numFmt w:val="lowerLetter"/>
      <w:lvlText w:val="%2."/>
      <w:lvlJc w:val="left"/>
      <w:pPr>
        <w:ind w:left="720" w:hanging="360"/>
      </w:pPr>
      <w:rPr>
        <w:rFonts w:ascii="Times New Roman" w:eastAsia="Times New Roman" w:hAnsi="Times New Roman" w:cs="Times New Roman"/>
        <w:sz w:val="20"/>
        <w:szCs w:val="20"/>
      </w:rPr>
    </w:lvl>
    <w:lvl w:ilvl="2">
      <w:start w:val="1"/>
      <w:numFmt w:val="lowerRoman"/>
      <w:lvlText w:val="%3."/>
      <w:lvlJc w:val="right"/>
      <w:pPr>
        <w:ind w:left="1440" w:hanging="180"/>
      </w:pPr>
      <w:rPr>
        <w:rFonts w:ascii="Times New Roman" w:eastAsia="Times New Roman" w:hAnsi="Times New Roman" w:cs="Times New Roman"/>
      </w:rPr>
    </w:lvl>
    <w:lvl w:ilvl="3">
      <w:start w:val="1"/>
      <w:numFmt w:val="decimal"/>
      <w:lvlText w:val="%4."/>
      <w:lvlJc w:val="left"/>
      <w:pPr>
        <w:ind w:left="2160" w:hanging="360"/>
      </w:pPr>
      <w:rPr>
        <w:i w:val="0"/>
      </w:r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8" w15:restartNumberingAfterBreak="0">
    <w:nsid w:val="72230562"/>
    <w:multiLevelType w:val="multilevel"/>
    <w:tmpl w:val="32B48C12"/>
    <w:lvl w:ilvl="0">
      <w:start w:val="1"/>
      <w:numFmt w:val="decimal"/>
      <w:lvlText w:val="%1."/>
      <w:lvlJc w:val="left"/>
      <w:pPr>
        <w:ind w:left="820" w:hanging="360"/>
      </w:pPr>
      <w:rPr>
        <w:rFonts w:ascii="Times New Roman" w:eastAsia="Times New Roman" w:hAnsi="Times New Roman" w:cs="Times New Roman"/>
        <w:sz w:val="24"/>
        <w:szCs w:val="24"/>
      </w:rPr>
    </w:lvl>
    <w:lvl w:ilvl="1">
      <w:start w:val="1"/>
      <w:numFmt w:val="lowerLetter"/>
      <w:lvlText w:val="%2."/>
      <w:lvlJc w:val="left"/>
      <w:pPr>
        <w:ind w:left="1720" w:hanging="360"/>
      </w:pPr>
      <w:rPr>
        <w:rFonts w:ascii="Times New Roman" w:eastAsia="Times New Roman" w:hAnsi="Times New Roman" w:cs="Times New Roman"/>
        <w:sz w:val="24"/>
        <w:szCs w:val="24"/>
      </w:rPr>
    </w:lvl>
    <w:lvl w:ilvl="2">
      <w:start w:val="1"/>
      <w:numFmt w:val="lowerLetter"/>
      <w:lvlText w:val="%3."/>
      <w:lvlJc w:val="left"/>
      <w:pPr>
        <w:ind w:left="2591" w:hanging="360"/>
      </w:pPr>
      <w:rPr>
        <w:rFonts w:ascii="Times New Roman" w:eastAsia="Times New Roman" w:hAnsi="Times New Roman" w:cs="Times New Roman"/>
      </w:rPr>
    </w:lvl>
    <w:lvl w:ilvl="3">
      <w:start w:val="1"/>
      <w:numFmt w:val="bullet"/>
      <w:lvlText w:val="•"/>
      <w:lvlJc w:val="left"/>
      <w:pPr>
        <w:ind w:left="3462" w:hanging="360"/>
      </w:pPr>
    </w:lvl>
    <w:lvl w:ilvl="4">
      <w:start w:val="1"/>
      <w:numFmt w:val="bullet"/>
      <w:lvlText w:val="•"/>
      <w:lvlJc w:val="left"/>
      <w:pPr>
        <w:ind w:left="4333" w:hanging="360"/>
      </w:pPr>
    </w:lvl>
    <w:lvl w:ilvl="5">
      <w:start w:val="1"/>
      <w:numFmt w:val="bullet"/>
      <w:lvlText w:val="•"/>
      <w:lvlJc w:val="left"/>
      <w:pPr>
        <w:ind w:left="5204" w:hanging="360"/>
      </w:pPr>
    </w:lvl>
    <w:lvl w:ilvl="6">
      <w:start w:val="1"/>
      <w:numFmt w:val="bullet"/>
      <w:lvlText w:val="•"/>
      <w:lvlJc w:val="left"/>
      <w:pPr>
        <w:ind w:left="6075" w:hanging="360"/>
      </w:pPr>
    </w:lvl>
    <w:lvl w:ilvl="7">
      <w:start w:val="1"/>
      <w:numFmt w:val="bullet"/>
      <w:lvlText w:val="•"/>
      <w:lvlJc w:val="left"/>
      <w:pPr>
        <w:ind w:left="6946" w:hanging="360"/>
      </w:pPr>
    </w:lvl>
    <w:lvl w:ilvl="8">
      <w:start w:val="1"/>
      <w:numFmt w:val="bullet"/>
      <w:lvlText w:val="•"/>
      <w:lvlJc w:val="left"/>
      <w:pPr>
        <w:ind w:left="7817" w:hanging="360"/>
      </w:pPr>
    </w:lvl>
  </w:abstractNum>
  <w:abstractNum w:abstractNumId="19" w15:restartNumberingAfterBreak="0">
    <w:nsid w:val="768D55C6"/>
    <w:multiLevelType w:val="multilevel"/>
    <w:tmpl w:val="910A9F38"/>
    <w:lvl w:ilvl="0">
      <w:start w:val="1"/>
      <w:numFmt w:val="decimal"/>
      <w:lvlText w:val="%1."/>
      <w:lvlJc w:val="left"/>
      <w:pPr>
        <w:ind w:left="1000" w:hanging="360"/>
      </w:pPr>
      <w:rPr>
        <w:rFonts w:ascii="Times New Roman" w:eastAsia="Times New Roman" w:hAnsi="Times New Roman" w:cs="Times New Roman"/>
        <w:sz w:val="24"/>
        <w:szCs w:val="24"/>
      </w:rPr>
    </w:lvl>
    <w:lvl w:ilvl="1">
      <w:start w:val="1"/>
      <w:numFmt w:val="upperLetter"/>
      <w:lvlText w:val="%2."/>
      <w:lvlJc w:val="left"/>
      <w:pPr>
        <w:ind w:left="1540" w:hanging="360"/>
      </w:pPr>
      <w:rPr>
        <w:rFonts w:ascii="Times New Roman" w:eastAsia="Times New Roman" w:hAnsi="Times New Roman" w:cs="Times New Roman"/>
        <w:sz w:val="24"/>
        <w:szCs w:val="24"/>
      </w:rPr>
    </w:lvl>
    <w:lvl w:ilvl="2">
      <w:start w:val="1"/>
      <w:numFmt w:val="lowerRoman"/>
      <w:lvlText w:val="%3."/>
      <w:lvlJc w:val="left"/>
      <w:pPr>
        <w:ind w:left="2440" w:hanging="488"/>
      </w:pPr>
      <w:rPr>
        <w:rFonts w:ascii="Times New Roman" w:eastAsia="Times New Roman" w:hAnsi="Times New Roman" w:cs="Times New Roman"/>
        <w:sz w:val="24"/>
        <w:szCs w:val="24"/>
      </w:rPr>
    </w:lvl>
    <w:lvl w:ilvl="3">
      <w:start w:val="1"/>
      <w:numFmt w:val="bullet"/>
      <w:lvlText w:val="•"/>
      <w:lvlJc w:val="left"/>
      <w:pPr>
        <w:ind w:left="3330" w:hanging="488"/>
      </w:pPr>
    </w:lvl>
    <w:lvl w:ilvl="4">
      <w:start w:val="1"/>
      <w:numFmt w:val="bullet"/>
      <w:lvlText w:val="•"/>
      <w:lvlJc w:val="left"/>
      <w:pPr>
        <w:ind w:left="4220" w:hanging="488"/>
      </w:pPr>
    </w:lvl>
    <w:lvl w:ilvl="5">
      <w:start w:val="1"/>
      <w:numFmt w:val="bullet"/>
      <w:lvlText w:val="•"/>
      <w:lvlJc w:val="left"/>
      <w:pPr>
        <w:ind w:left="5110" w:hanging="488"/>
      </w:pPr>
    </w:lvl>
    <w:lvl w:ilvl="6">
      <w:start w:val="1"/>
      <w:numFmt w:val="bullet"/>
      <w:lvlText w:val="•"/>
      <w:lvlJc w:val="left"/>
      <w:pPr>
        <w:ind w:left="6000" w:hanging="488"/>
      </w:pPr>
    </w:lvl>
    <w:lvl w:ilvl="7">
      <w:start w:val="1"/>
      <w:numFmt w:val="bullet"/>
      <w:lvlText w:val="•"/>
      <w:lvlJc w:val="left"/>
      <w:pPr>
        <w:ind w:left="6890" w:hanging="488"/>
      </w:pPr>
    </w:lvl>
    <w:lvl w:ilvl="8">
      <w:start w:val="1"/>
      <w:numFmt w:val="bullet"/>
      <w:lvlText w:val="•"/>
      <w:lvlJc w:val="left"/>
      <w:pPr>
        <w:ind w:left="7780" w:hanging="488"/>
      </w:pPr>
    </w:lvl>
  </w:abstractNum>
  <w:abstractNum w:abstractNumId="20" w15:restartNumberingAfterBreak="0">
    <w:nsid w:val="78E24879"/>
    <w:multiLevelType w:val="multilevel"/>
    <w:tmpl w:val="2E060766"/>
    <w:lvl w:ilvl="0">
      <w:start w:val="1"/>
      <w:numFmt w:val="decimal"/>
      <w:lvlText w:val="%1."/>
      <w:lvlJc w:val="left"/>
      <w:pPr>
        <w:ind w:left="720" w:hanging="360"/>
      </w:pPr>
      <w:rPr>
        <w:rFonts w:ascii="Times New Roman" w:eastAsia="Times New Roman" w:hAnsi="Times New Roman" w:cs="Times New Roman"/>
        <w:b w:val="0"/>
        <w:i w:val="0"/>
      </w:rPr>
    </w:lvl>
    <w:lvl w:ilvl="1">
      <w:start w:val="1"/>
      <w:numFmt w:val="bullet"/>
      <w:lvlText w:val="●"/>
      <w:lvlJc w:val="left"/>
      <w:pPr>
        <w:ind w:left="720" w:hanging="360"/>
      </w:pPr>
      <w:rPr>
        <w:rFonts w:ascii="Noto Sans Symbols" w:eastAsia="Noto Sans Symbols" w:hAnsi="Noto Sans Symbols" w:cs="Noto Sans Symbols"/>
        <w:sz w:val="20"/>
        <w:szCs w:val="20"/>
      </w:rPr>
    </w:lvl>
    <w:lvl w:ilvl="2">
      <w:start w:val="1"/>
      <w:numFmt w:val="lowerLetter"/>
      <w:lvlText w:val="%3."/>
      <w:lvlJc w:val="left"/>
      <w:pPr>
        <w:ind w:left="1440" w:hanging="180"/>
      </w:pPr>
      <w:rPr>
        <w:rFonts w:ascii="Times New Roman" w:eastAsia="Times New Roman" w:hAnsi="Times New Roman" w:cs="Times New Roman"/>
      </w:rPr>
    </w:lvl>
    <w:lvl w:ilvl="3">
      <w:start w:val="1"/>
      <w:numFmt w:val="lowerRoman"/>
      <w:lvlText w:val="%4."/>
      <w:lvlJc w:val="right"/>
      <w:pPr>
        <w:ind w:left="2160" w:hanging="360"/>
      </w:pPr>
      <w:rPr>
        <w:i w:val="0"/>
      </w:rPr>
    </w:lvl>
    <w:lvl w:ilvl="4">
      <w:start w:val="1"/>
      <w:numFmt w:val="lowerLetter"/>
      <w:lvlText w:val="%5."/>
      <w:lvlJc w:val="left"/>
      <w:pPr>
        <w:ind w:left="2880" w:hanging="360"/>
      </w:pPr>
    </w:lvl>
    <w:lvl w:ilvl="5">
      <w:start w:val="1"/>
      <w:numFmt w:val="lowerRoman"/>
      <w:lvlText w:val="%6."/>
      <w:lvlJc w:val="lef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left"/>
      <w:pPr>
        <w:ind w:left="5760" w:hanging="180"/>
      </w:pPr>
    </w:lvl>
  </w:abstractNum>
  <w:abstractNum w:abstractNumId="21" w15:restartNumberingAfterBreak="0">
    <w:nsid w:val="79C54374"/>
    <w:multiLevelType w:val="multilevel"/>
    <w:tmpl w:val="F048B01C"/>
    <w:lvl w:ilvl="0">
      <w:start w:val="1"/>
      <w:numFmt w:val="decimal"/>
      <w:lvlText w:val="%1."/>
      <w:lvlJc w:val="left"/>
      <w:pPr>
        <w:ind w:left="820" w:hanging="360"/>
      </w:pPr>
      <w:rPr>
        <w:rFonts w:ascii="Times New Roman" w:eastAsia="Times New Roman" w:hAnsi="Times New Roman" w:cs="Times New Roman"/>
        <w:sz w:val="24"/>
        <w:szCs w:val="24"/>
      </w:rPr>
    </w:lvl>
    <w:lvl w:ilvl="1">
      <w:start w:val="1"/>
      <w:numFmt w:val="bullet"/>
      <w:lvlText w:val="•"/>
      <w:lvlJc w:val="left"/>
      <w:pPr>
        <w:ind w:left="1694" w:hanging="360"/>
      </w:pPr>
    </w:lvl>
    <w:lvl w:ilvl="2">
      <w:start w:val="1"/>
      <w:numFmt w:val="bullet"/>
      <w:lvlText w:val="•"/>
      <w:lvlJc w:val="left"/>
      <w:pPr>
        <w:ind w:left="2568" w:hanging="360"/>
      </w:pPr>
    </w:lvl>
    <w:lvl w:ilvl="3">
      <w:start w:val="1"/>
      <w:numFmt w:val="bullet"/>
      <w:lvlText w:val="•"/>
      <w:lvlJc w:val="left"/>
      <w:pPr>
        <w:ind w:left="3442" w:hanging="360"/>
      </w:pPr>
    </w:lvl>
    <w:lvl w:ilvl="4">
      <w:start w:val="1"/>
      <w:numFmt w:val="bullet"/>
      <w:lvlText w:val="•"/>
      <w:lvlJc w:val="left"/>
      <w:pPr>
        <w:ind w:left="4316" w:hanging="360"/>
      </w:pPr>
    </w:lvl>
    <w:lvl w:ilvl="5">
      <w:start w:val="1"/>
      <w:numFmt w:val="bullet"/>
      <w:lvlText w:val="•"/>
      <w:lvlJc w:val="left"/>
      <w:pPr>
        <w:ind w:left="5190" w:hanging="360"/>
      </w:pPr>
    </w:lvl>
    <w:lvl w:ilvl="6">
      <w:start w:val="1"/>
      <w:numFmt w:val="bullet"/>
      <w:lvlText w:val="•"/>
      <w:lvlJc w:val="left"/>
      <w:pPr>
        <w:ind w:left="6064" w:hanging="360"/>
      </w:pPr>
    </w:lvl>
    <w:lvl w:ilvl="7">
      <w:start w:val="1"/>
      <w:numFmt w:val="bullet"/>
      <w:lvlText w:val="•"/>
      <w:lvlJc w:val="left"/>
      <w:pPr>
        <w:ind w:left="6938" w:hanging="360"/>
      </w:pPr>
    </w:lvl>
    <w:lvl w:ilvl="8">
      <w:start w:val="1"/>
      <w:numFmt w:val="bullet"/>
      <w:lvlText w:val="•"/>
      <w:lvlJc w:val="left"/>
      <w:pPr>
        <w:ind w:left="7812" w:hanging="360"/>
      </w:pPr>
    </w:lvl>
  </w:abstractNum>
  <w:abstractNum w:abstractNumId="22" w15:restartNumberingAfterBreak="0">
    <w:nsid w:val="7E0B370F"/>
    <w:multiLevelType w:val="multilevel"/>
    <w:tmpl w:val="FABA6CE2"/>
    <w:lvl w:ilvl="0">
      <w:start w:val="1"/>
      <w:numFmt w:val="decimal"/>
      <w:lvlText w:val="%1."/>
      <w:lvlJc w:val="left"/>
      <w:pPr>
        <w:ind w:left="1000" w:hanging="360"/>
      </w:pPr>
      <w:rPr>
        <w:rFonts w:ascii="Times New Roman" w:eastAsia="Times New Roman" w:hAnsi="Times New Roman" w:cs="Times New Roman"/>
        <w:sz w:val="24"/>
        <w:szCs w:val="24"/>
      </w:rPr>
    </w:lvl>
    <w:lvl w:ilvl="1">
      <w:start w:val="1"/>
      <w:numFmt w:val="upperLetter"/>
      <w:lvlText w:val="%2."/>
      <w:lvlJc w:val="left"/>
      <w:pPr>
        <w:ind w:left="1540" w:hanging="360"/>
      </w:pPr>
      <w:rPr>
        <w:rFonts w:ascii="Times New Roman" w:eastAsia="Times New Roman" w:hAnsi="Times New Roman" w:cs="Times New Roman"/>
        <w:sz w:val="24"/>
        <w:szCs w:val="24"/>
      </w:rPr>
    </w:lvl>
    <w:lvl w:ilvl="2">
      <w:start w:val="1"/>
      <w:numFmt w:val="lowerRoman"/>
      <w:lvlText w:val="%3."/>
      <w:lvlJc w:val="left"/>
      <w:pPr>
        <w:ind w:left="2440" w:hanging="488"/>
      </w:pPr>
      <w:rPr>
        <w:rFonts w:ascii="Times New Roman" w:eastAsia="Times New Roman" w:hAnsi="Times New Roman" w:cs="Times New Roman"/>
        <w:sz w:val="24"/>
        <w:szCs w:val="24"/>
      </w:rPr>
    </w:lvl>
    <w:lvl w:ilvl="3">
      <w:start w:val="1"/>
      <w:numFmt w:val="lowerLetter"/>
      <w:lvlText w:val="%4."/>
      <w:lvlJc w:val="left"/>
      <w:pPr>
        <w:ind w:left="2981" w:hanging="360"/>
      </w:pPr>
      <w:rPr>
        <w:rFonts w:ascii="Times New Roman" w:eastAsia="Times New Roman" w:hAnsi="Times New Roman" w:cs="Times New Roman"/>
        <w:sz w:val="24"/>
        <w:szCs w:val="24"/>
      </w:rPr>
    </w:lvl>
    <w:lvl w:ilvl="4">
      <w:start w:val="1"/>
      <w:numFmt w:val="bullet"/>
      <w:lvlText w:val="•"/>
      <w:lvlJc w:val="left"/>
      <w:pPr>
        <w:ind w:left="3920" w:hanging="360"/>
      </w:pPr>
    </w:lvl>
    <w:lvl w:ilvl="5">
      <w:start w:val="1"/>
      <w:numFmt w:val="bullet"/>
      <w:lvlText w:val="•"/>
      <w:lvlJc w:val="left"/>
      <w:pPr>
        <w:ind w:left="4860" w:hanging="360"/>
      </w:pPr>
    </w:lvl>
    <w:lvl w:ilvl="6">
      <w:start w:val="1"/>
      <w:numFmt w:val="bullet"/>
      <w:lvlText w:val="•"/>
      <w:lvlJc w:val="left"/>
      <w:pPr>
        <w:ind w:left="5800" w:hanging="360"/>
      </w:pPr>
    </w:lvl>
    <w:lvl w:ilvl="7">
      <w:start w:val="1"/>
      <w:numFmt w:val="bullet"/>
      <w:lvlText w:val="•"/>
      <w:lvlJc w:val="left"/>
      <w:pPr>
        <w:ind w:left="6740" w:hanging="360"/>
      </w:pPr>
    </w:lvl>
    <w:lvl w:ilvl="8">
      <w:start w:val="1"/>
      <w:numFmt w:val="bullet"/>
      <w:lvlText w:val="•"/>
      <w:lvlJc w:val="left"/>
      <w:pPr>
        <w:ind w:left="7680" w:hanging="360"/>
      </w:pPr>
    </w:lvl>
  </w:abstractNum>
  <w:num w:numId="1" w16cid:durableId="95443350">
    <w:abstractNumId w:val="21"/>
  </w:num>
  <w:num w:numId="2" w16cid:durableId="1313679564">
    <w:abstractNumId w:val="14"/>
  </w:num>
  <w:num w:numId="3" w16cid:durableId="1758944695">
    <w:abstractNumId w:val="3"/>
  </w:num>
  <w:num w:numId="4" w16cid:durableId="230818010">
    <w:abstractNumId w:val="16"/>
  </w:num>
  <w:num w:numId="5" w16cid:durableId="1739472428">
    <w:abstractNumId w:val="1"/>
  </w:num>
  <w:num w:numId="6" w16cid:durableId="94787375">
    <w:abstractNumId w:val="8"/>
  </w:num>
  <w:num w:numId="7" w16cid:durableId="648631163">
    <w:abstractNumId w:val="19"/>
  </w:num>
  <w:num w:numId="8" w16cid:durableId="336277338">
    <w:abstractNumId w:val="13"/>
  </w:num>
  <w:num w:numId="9" w16cid:durableId="236669689">
    <w:abstractNumId w:val="12"/>
  </w:num>
  <w:num w:numId="10" w16cid:durableId="437064443">
    <w:abstractNumId w:val="11"/>
  </w:num>
  <w:num w:numId="11" w16cid:durableId="823665380">
    <w:abstractNumId w:val="5"/>
  </w:num>
  <w:num w:numId="12" w16cid:durableId="31927444">
    <w:abstractNumId w:val="22"/>
  </w:num>
  <w:num w:numId="13" w16cid:durableId="262809211">
    <w:abstractNumId w:val="9"/>
  </w:num>
  <w:num w:numId="14" w16cid:durableId="218980726">
    <w:abstractNumId w:val="15"/>
  </w:num>
  <w:num w:numId="15" w16cid:durableId="255747773">
    <w:abstractNumId w:val="18"/>
  </w:num>
  <w:num w:numId="16" w16cid:durableId="1798840878">
    <w:abstractNumId w:val="17"/>
  </w:num>
  <w:num w:numId="17" w16cid:durableId="111176008">
    <w:abstractNumId w:val="7"/>
  </w:num>
  <w:num w:numId="18" w16cid:durableId="1283221442">
    <w:abstractNumId w:val="20"/>
  </w:num>
  <w:num w:numId="19" w16cid:durableId="1161388301">
    <w:abstractNumId w:val="4"/>
  </w:num>
  <w:num w:numId="20" w16cid:durableId="562646196">
    <w:abstractNumId w:val="2"/>
  </w:num>
  <w:num w:numId="21" w16cid:durableId="841043193">
    <w:abstractNumId w:val="6"/>
  </w:num>
  <w:num w:numId="22" w16cid:durableId="158077721">
    <w:abstractNumId w:val="10"/>
  </w:num>
  <w:num w:numId="23" w16cid:durableId="340011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BBA"/>
    <w:rsid w:val="0013499B"/>
    <w:rsid w:val="00164E9C"/>
    <w:rsid w:val="001E7CB8"/>
    <w:rsid w:val="002B1781"/>
    <w:rsid w:val="003B401D"/>
    <w:rsid w:val="00463739"/>
    <w:rsid w:val="004B6967"/>
    <w:rsid w:val="004C6164"/>
    <w:rsid w:val="0054776C"/>
    <w:rsid w:val="005A6D31"/>
    <w:rsid w:val="005B0068"/>
    <w:rsid w:val="006F7B38"/>
    <w:rsid w:val="007D1F52"/>
    <w:rsid w:val="007D7EDE"/>
    <w:rsid w:val="008452C8"/>
    <w:rsid w:val="00886389"/>
    <w:rsid w:val="008963CC"/>
    <w:rsid w:val="008A2B8B"/>
    <w:rsid w:val="0096375A"/>
    <w:rsid w:val="009970D8"/>
    <w:rsid w:val="009A6BBA"/>
    <w:rsid w:val="009C2097"/>
    <w:rsid w:val="00A21706"/>
    <w:rsid w:val="00A5332A"/>
    <w:rsid w:val="00AB342C"/>
    <w:rsid w:val="00AD1ABC"/>
    <w:rsid w:val="00B26A77"/>
    <w:rsid w:val="00C5581F"/>
    <w:rsid w:val="00CB29B5"/>
    <w:rsid w:val="00E659D5"/>
    <w:rsid w:val="00E85E5C"/>
    <w:rsid w:val="00EC20A5"/>
    <w:rsid w:val="00F06F70"/>
    <w:rsid w:val="00F20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CE10F"/>
  <w15:docId w15:val="{8A0DCB04-C42C-4C26-8F65-F6CA9C14B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bidi="en-US"/>
    </w:rPr>
  </w:style>
  <w:style w:type="paragraph" w:styleId="Heading1">
    <w:name w:val="heading 1"/>
    <w:basedOn w:val="Normal"/>
    <w:uiPriority w:val="9"/>
    <w:qFormat/>
    <w:pPr>
      <w:spacing w:line="274" w:lineRule="exact"/>
      <w:ind w:left="100"/>
      <w:outlineLvl w:val="0"/>
    </w:pPr>
    <w:rPr>
      <w:b/>
      <w:bCs/>
      <w:sz w:val="24"/>
      <w:szCs w:val="24"/>
      <w:u w:val="single" w:color="000000"/>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TOC1">
    <w:name w:val="toc 1"/>
    <w:basedOn w:val="Normal"/>
    <w:uiPriority w:val="1"/>
    <w:qFormat/>
    <w:pPr>
      <w:spacing w:before="101"/>
      <w:ind w:left="100"/>
    </w:pPr>
    <w:rPr>
      <w:sz w:val="24"/>
      <w:szCs w:val="24"/>
    </w:rPr>
  </w:style>
  <w:style w:type="paragraph" w:styleId="TOC2">
    <w:name w:val="toc 2"/>
    <w:basedOn w:val="Normal"/>
    <w:uiPriority w:val="1"/>
    <w:qFormat/>
    <w:pPr>
      <w:spacing w:before="99"/>
      <w:ind w:left="340"/>
    </w:pPr>
    <w:rPr>
      <w:sz w:val="24"/>
      <w:szCs w:val="24"/>
    </w:rPr>
  </w:style>
  <w:style w:type="paragraph" w:styleId="BodyText">
    <w:name w:val="Body Text"/>
    <w:basedOn w:val="Normal"/>
    <w:uiPriority w:val="1"/>
    <w:qFormat/>
    <w:pPr>
      <w:ind w:left="1720" w:hanging="360"/>
    </w:pPr>
    <w:rPr>
      <w:sz w:val="24"/>
      <w:szCs w:val="24"/>
    </w:rPr>
  </w:style>
  <w:style w:type="paragraph" w:styleId="ListParagraph">
    <w:name w:val="List Paragraph"/>
    <w:basedOn w:val="Normal"/>
    <w:uiPriority w:val="34"/>
    <w:qFormat/>
    <w:pPr>
      <w:ind w:left="1720" w:hanging="360"/>
    </w:pPr>
  </w:style>
  <w:style w:type="paragraph" w:customStyle="1" w:styleId="TableParagraph">
    <w:name w:val="Table Paragraph"/>
    <w:basedOn w:val="Normal"/>
    <w:uiPriority w:val="1"/>
    <w:qFormat/>
  </w:style>
  <w:style w:type="paragraph" w:styleId="Footer">
    <w:name w:val="footer"/>
    <w:basedOn w:val="Normal"/>
    <w:link w:val="FooterChar"/>
    <w:uiPriority w:val="99"/>
    <w:unhideWhenUsed/>
    <w:rsid w:val="003D2AEA"/>
    <w:pPr>
      <w:widowControl/>
      <w:tabs>
        <w:tab w:val="center" w:pos="4680"/>
        <w:tab w:val="right" w:pos="9360"/>
      </w:tabs>
      <w:suppressAutoHyphens/>
    </w:pPr>
    <w:rPr>
      <w:sz w:val="24"/>
      <w:szCs w:val="24"/>
      <w:lang w:eastAsia="ar-SA" w:bidi="ar-SA"/>
    </w:rPr>
  </w:style>
  <w:style w:type="character" w:customStyle="1" w:styleId="FooterChar">
    <w:name w:val="Footer Char"/>
    <w:basedOn w:val="DefaultParagraphFont"/>
    <w:link w:val="Footer"/>
    <w:uiPriority w:val="99"/>
    <w:rsid w:val="003D2AEA"/>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6851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1F4"/>
    <w:rPr>
      <w:rFonts w:ascii="Segoe UI" w:eastAsia="Times New Roman" w:hAnsi="Segoe UI" w:cs="Segoe UI"/>
      <w:sz w:val="18"/>
      <w:szCs w:val="18"/>
      <w:lang w:bidi="en-US"/>
    </w:rPr>
  </w:style>
  <w:style w:type="character" w:styleId="CommentReference">
    <w:name w:val="annotation reference"/>
    <w:basedOn w:val="DefaultParagraphFont"/>
    <w:uiPriority w:val="99"/>
    <w:semiHidden/>
    <w:unhideWhenUsed/>
    <w:rsid w:val="00E27077"/>
    <w:rPr>
      <w:sz w:val="16"/>
      <w:szCs w:val="16"/>
    </w:rPr>
  </w:style>
  <w:style w:type="paragraph" w:styleId="CommentText">
    <w:name w:val="annotation text"/>
    <w:basedOn w:val="Normal"/>
    <w:link w:val="CommentTextChar"/>
    <w:uiPriority w:val="99"/>
    <w:unhideWhenUsed/>
    <w:rsid w:val="00E27077"/>
    <w:rPr>
      <w:sz w:val="20"/>
      <w:szCs w:val="20"/>
    </w:rPr>
  </w:style>
  <w:style w:type="character" w:customStyle="1" w:styleId="CommentTextChar">
    <w:name w:val="Comment Text Char"/>
    <w:basedOn w:val="DefaultParagraphFont"/>
    <w:link w:val="CommentText"/>
    <w:uiPriority w:val="99"/>
    <w:rsid w:val="00E27077"/>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E27077"/>
    <w:rPr>
      <w:b/>
      <w:bCs/>
    </w:rPr>
  </w:style>
  <w:style w:type="character" w:customStyle="1" w:styleId="CommentSubjectChar">
    <w:name w:val="Comment Subject Char"/>
    <w:basedOn w:val="CommentTextChar"/>
    <w:link w:val="CommentSubject"/>
    <w:uiPriority w:val="99"/>
    <w:semiHidden/>
    <w:rsid w:val="00E27077"/>
    <w:rPr>
      <w:rFonts w:ascii="Times New Roman" w:eastAsia="Times New Roman" w:hAnsi="Times New Roman" w:cs="Times New Roman"/>
      <w:b/>
      <w:bCs/>
      <w:sz w:val="20"/>
      <w:szCs w:val="20"/>
      <w:lang w:bidi="en-US"/>
    </w:rPr>
  </w:style>
  <w:style w:type="paragraph" w:styleId="Header">
    <w:name w:val="header"/>
    <w:basedOn w:val="Normal"/>
    <w:link w:val="HeaderChar"/>
    <w:uiPriority w:val="99"/>
    <w:unhideWhenUsed/>
    <w:rsid w:val="005C2262"/>
    <w:pPr>
      <w:tabs>
        <w:tab w:val="center" w:pos="4680"/>
        <w:tab w:val="right" w:pos="9360"/>
      </w:tabs>
    </w:pPr>
  </w:style>
  <w:style w:type="character" w:customStyle="1" w:styleId="HeaderChar">
    <w:name w:val="Header Char"/>
    <w:basedOn w:val="DefaultParagraphFont"/>
    <w:link w:val="Header"/>
    <w:uiPriority w:val="99"/>
    <w:rsid w:val="005C2262"/>
    <w:rPr>
      <w:rFonts w:ascii="Times New Roman" w:eastAsia="Times New Roman" w:hAnsi="Times New Roman" w:cs="Times New Roman"/>
      <w:lang w:bidi="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aNTvRGUzYS7COo3t0IkpS2bODA==">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3854</Words>
  <Characters>21970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updater</dc:creator>
  <cp:lastModifiedBy>Daniel Khoshkepazi</cp:lastModifiedBy>
  <cp:revision>6</cp:revision>
  <dcterms:created xsi:type="dcterms:W3CDTF">2022-04-15T14:24:00Z</dcterms:created>
  <dcterms:modified xsi:type="dcterms:W3CDTF">2022-05-04T19:29:00Z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2017-11-30T00:00:00Z</vt:filetime>
  </property>
  <property fmtid="{D5CDD505-2E9C-101B-9397-08002B2CF9AE}" pid="3" name="Creator">
    <vt:lpwstr>Microsoft® Word 2016</vt:lpwstr>
  </property>
  <property fmtid="{D5CDD505-2E9C-101B-9397-08002B2CF9AE}" pid="4" name="LastSaved">
    <vt:filetime>2020-02-05T00:00:00Z</vt:filetime>
  </property>
</Properties>
</file>