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Senate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3C1BFA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F64FF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74F2F" w:rsidRDefault="00B74F2F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Roll Call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Agenda</w:t>
      </w:r>
    </w:p>
    <w:p w:rsidR="0060025B" w:rsidRDefault="0060025B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Motion to amend agenda to include:</w:t>
      </w:r>
    </w:p>
    <w:p w:rsidR="0060025B" w:rsidRDefault="0060025B" w:rsidP="006002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>Vote of Speaker</w:t>
      </w:r>
    </w:p>
    <w:p w:rsidR="00C91BA5" w:rsidRPr="00315D4F" w:rsidRDefault="00C91BA5" w:rsidP="00C91BA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>Appointment of Committees and Chairs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Default="00295A84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C91BA5" w:rsidRPr="008E3C74" w:rsidRDefault="00C91BA5" w:rsidP="00444B42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8E3C74">
        <w:rPr>
          <w:rStyle w:val="normaltextrun"/>
          <w:bCs/>
        </w:rPr>
        <w:t xml:space="preserve">Treasurer Ali: Budget </w:t>
      </w:r>
      <w:r w:rsidR="008E3C74">
        <w:rPr>
          <w:rStyle w:val="normaltextrun"/>
          <w:bCs/>
        </w:rPr>
        <w:t>report</w:t>
      </w:r>
    </w:p>
    <w:p w:rsidR="00C91BA5" w:rsidRPr="008E3C74" w:rsidRDefault="00C91BA5" w:rsidP="00444B4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8E3C74">
        <w:rPr>
          <w:rStyle w:val="normaltextrun"/>
          <w:bCs/>
        </w:rPr>
        <w:t xml:space="preserve">Secretary King: Any legislation should be sent to me at least 48 hours in advance. Once the agenda is sent out it, I will not add anything on it a senator will have to amend it. </w:t>
      </w:r>
    </w:p>
    <w:p w:rsidR="00A854EC" w:rsidRPr="008E3C74" w:rsidRDefault="00A854EC" w:rsidP="00444B4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8E3C74">
        <w:rPr>
          <w:rStyle w:val="normaltextrun"/>
          <w:bCs/>
        </w:rPr>
        <w:t>President: Senate Training</w:t>
      </w:r>
    </w:p>
    <w:p w:rsidR="00A854EC" w:rsidRDefault="00A854EC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64FFD" w:rsidRDefault="0047566C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Guest Speaker</w:t>
      </w:r>
      <w:r w:rsidR="00F64FFD">
        <w:rPr>
          <w:rStyle w:val="normaltextrun"/>
          <w:b/>
          <w:bCs/>
        </w:rPr>
        <w:t>s</w:t>
      </w:r>
    </w:p>
    <w:p w:rsidR="00F64FFD" w:rsidRDefault="00F64FFD" w:rsidP="0060025B">
      <w:pPr>
        <w:pStyle w:val="paragraph"/>
        <w:spacing w:before="0" w:beforeAutospacing="0" w:after="0" w:afterAutospacing="0"/>
        <w:textAlignment w:val="baseline"/>
        <w:rPr>
          <w:rStyle w:val="eop"/>
          <w:bCs/>
          <w:i/>
          <w:u w:val="single"/>
        </w:rPr>
      </w:pPr>
      <w:r w:rsidRPr="0060025B">
        <w:rPr>
          <w:rStyle w:val="eop"/>
          <w:bCs/>
          <w:i/>
          <w:u w:val="single"/>
        </w:rPr>
        <w:t>Students Assistant Program (SAP)</w:t>
      </w:r>
      <w:r w:rsidR="0060025B">
        <w:rPr>
          <w:rStyle w:val="eop"/>
          <w:bCs/>
          <w:i/>
          <w:u w:val="single"/>
        </w:rPr>
        <w:t>:</w:t>
      </w:r>
    </w:p>
    <w:p w:rsidR="0060025B" w:rsidRDefault="008E3C74" w:rsidP="006002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Comp</w:t>
      </w:r>
      <w:r w:rsidR="00A427A7">
        <w:rPr>
          <w:rStyle w:val="eop"/>
          <w:bCs/>
        </w:rPr>
        <w:t>et</w:t>
      </w:r>
      <w:r>
        <w:rPr>
          <w:rStyle w:val="eop"/>
          <w:bCs/>
        </w:rPr>
        <w:t>ence forms-used to gather information on students that may need support</w:t>
      </w:r>
    </w:p>
    <w:p w:rsidR="008E3C74" w:rsidRDefault="008E3C74" w:rsidP="00A427A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Can make anonymous referral </w:t>
      </w:r>
    </w:p>
    <w:p w:rsidR="008E3C74" w:rsidRDefault="008E3C74" w:rsidP="006002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Working on updating the webpage</w:t>
      </w:r>
    </w:p>
    <w:p w:rsidR="00A427A7" w:rsidRDefault="00A427A7" w:rsidP="006002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Other campuses use this model </w:t>
      </w:r>
    </w:p>
    <w:p w:rsidR="00A427A7" w:rsidRDefault="00A427A7" w:rsidP="006002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When Tony wraps up for the week his office number will be forwarded to BHS, so any student that needs weekend coverage has it</w:t>
      </w:r>
    </w:p>
    <w:p w:rsidR="00B3488D" w:rsidRPr="00444B42" w:rsidRDefault="001F35C4" w:rsidP="00444B4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Doing l</w:t>
      </w:r>
      <w:r w:rsidR="00A427A7">
        <w:rPr>
          <w:rStyle w:val="eop"/>
          <w:bCs/>
        </w:rPr>
        <w:t>ots of advertising (</w:t>
      </w:r>
      <w:r>
        <w:rPr>
          <w:rStyle w:val="eop"/>
          <w:bCs/>
        </w:rPr>
        <w:t>Daily Digest, word of mouth, etc.)</w:t>
      </w:r>
    </w:p>
    <w:p w:rsidR="00B3488D" w:rsidRDefault="00B3488D" w:rsidP="00444B4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Confidentiality is key</w:t>
      </w:r>
      <w:r w:rsidR="00890B7D">
        <w:rPr>
          <w:rStyle w:val="eop"/>
          <w:bCs/>
        </w:rPr>
        <w:t xml:space="preserve"> (review the confidentiality guidelines)</w:t>
      </w:r>
    </w:p>
    <w:p w:rsidR="00890B7D" w:rsidRDefault="00890B7D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If you pose a danger to yourself or others confidentiality will be broken</w:t>
      </w:r>
    </w:p>
    <w:p w:rsidR="00B3488D" w:rsidRDefault="00B3488D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Free (no extra charge for having access to SAP)</w:t>
      </w:r>
    </w:p>
    <w:p w:rsidR="00B3488D" w:rsidRDefault="00B31CAD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</w:t>
      </w:r>
      <w:r w:rsidR="00B3488D">
        <w:rPr>
          <w:rStyle w:val="eop"/>
          <w:bCs/>
        </w:rPr>
        <w:t xml:space="preserve">hen </w:t>
      </w:r>
      <w:r>
        <w:rPr>
          <w:rStyle w:val="eop"/>
          <w:bCs/>
        </w:rPr>
        <w:t>a student</w:t>
      </w:r>
      <w:r w:rsidR="00B3488D">
        <w:rPr>
          <w:rStyle w:val="eop"/>
          <w:bCs/>
        </w:rPr>
        <w:t xml:space="preserve"> call</w:t>
      </w:r>
      <w:r>
        <w:rPr>
          <w:rStyle w:val="eop"/>
          <w:bCs/>
        </w:rPr>
        <w:t>s</w:t>
      </w:r>
      <w:r w:rsidR="00B3488D">
        <w:rPr>
          <w:rStyle w:val="eop"/>
          <w:bCs/>
        </w:rPr>
        <w:t xml:space="preserve"> a licensed clinician </w:t>
      </w:r>
      <w:r>
        <w:rPr>
          <w:rStyle w:val="eop"/>
          <w:bCs/>
        </w:rPr>
        <w:t>is</w:t>
      </w:r>
      <w:r w:rsidR="00B3488D">
        <w:rPr>
          <w:rStyle w:val="eop"/>
          <w:bCs/>
        </w:rPr>
        <w:t xml:space="preserve"> ready to talk to you about life &amp; resources</w:t>
      </w:r>
    </w:p>
    <w:p w:rsidR="00B3488D" w:rsidRDefault="00B3488D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Only thing that’s required is you te</w:t>
      </w:r>
      <w:r w:rsidR="0040794A">
        <w:rPr>
          <w:rStyle w:val="eop"/>
          <w:bCs/>
        </w:rPr>
        <w:t>ll</w:t>
      </w:r>
      <w:r>
        <w:rPr>
          <w:rStyle w:val="eop"/>
          <w:bCs/>
        </w:rPr>
        <w:t xml:space="preserve"> them you are a student at UB (need to verify it)</w:t>
      </w:r>
    </w:p>
    <w:p w:rsidR="00B3488D" w:rsidRDefault="00B31CAD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D</w:t>
      </w:r>
      <w:r w:rsidR="0040794A">
        <w:rPr>
          <w:rStyle w:val="eop"/>
          <w:bCs/>
        </w:rPr>
        <w:t>esigned to gear towards short term problems (will help until they connect you with someone who can help long term)</w:t>
      </w:r>
    </w:p>
    <w:p w:rsidR="0040794A" w:rsidRDefault="00495610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Care coordinator will follow up to make sure experience was pleasant</w:t>
      </w:r>
    </w:p>
    <w:p w:rsidR="00A245EA" w:rsidRDefault="00495610" w:rsidP="00444B4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Can help provide </w:t>
      </w:r>
      <w:r w:rsidR="00890B7D">
        <w:rPr>
          <w:rStyle w:val="eop"/>
          <w:bCs/>
        </w:rPr>
        <w:t xml:space="preserve">students with </w:t>
      </w:r>
      <w:r>
        <w:rPr>
          <w:rStyle w:val="eop"/>
          <w:bCs/>
        </w:rPr>
        <w:t xml:space="preserve">resources like childcare, elder care, etc. </w:t>
      </w:r>
    </w:p>
    <w:p w:rsidR="00444B42" w:rsidRDefault="00444B42" w:rsidP="00A245EA">
      <w:pPr>
        <w:pStyle w:val="paragraph"/>
        <w:spacing w:before="0" w:beforeAutospacing="0" w:after="0" w:afterAutospacing="0"/>
        <w:textAlignment w:val="baseline"/>
        <w:rPr>
          <w:rStyle w:val="eop"/>
          <w:bCs/>
        </w:rPr>
      </w:pPr>
    </w:p>
    <w:p w:rsidR="00F40B76" w:rsidRPr="00444B42" w:rsidRDefault="0028185D" w:rsidP="00A245EA">
      <w:pPr>
        <w:pStyle w:val="paragraph"/>
        <w:spacing w:before="0" w:beforeAutospacing="0" w:after="0" w:afterAutospacing="0"/>
        <w:textAlignment w:val="baseline"/>
        <w:rPr>
          <w:rStyle w:val="eop"/>
          <w:bCs/>
          <w:i/>
        </w:rPr>
      </w:pPr>
      <w:r w:rsidRPr="00444B42">
        <w:rPr>
          <w:rStyle w:val="eop"/>
          <w:bCs/>
          <w:i/>
        </w:rPr>
        <w:t>John Chapin</w:t>
      </w:r>
      <w:r w:rsidR="00444B42" w:rsidRPr="00444B42">
        <w:rPr>
          <w:rStyle w:val="eop"/>
          <w:bCs/>
          <w:i/>
        </w:rPr>
        <w:t xml:space="preserve"> (Library)</w:t>
      </w:r>
      <w:r w:rsidR="00A245EA" w:rsidRPr="00444B42">
        <w:rPr>
          <w:rStyle w:val="eop"/>
          <w:bCs/>
          <w:i/>
        </w:rPr>
        <w:t>:</w:t>
      </w:r>
    </w:p>
    <w:p w:rsidR="000F5438" w:rsidRDefault="000F5438" w:rsidP="00B31CA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</w:t>
      </w:r>
      <w:r w:rsidR="00A245EA">
        <w:rPr>
          <w:rStyle w:val="eop"/>
          <w:bCs/>
        </w:rPr>
        <w:t xml:space="preserve">ays to </w:t>
      </w:r>
      <w:r>
        <w:rPr>
          <w:rStyle w:val="eop"/>
          <w:bCs/>
        </w:rPr>
        <w:t>create out</w:t>
      </w:r>
      <w:r w:rsidR="00A245EA">
        <w:rPr>
          <w:rStyle w:val="eop"/>
          <w:bCs/>
        </w:rPr>
        <w:t xml:space="preserve">reach </w:t>
      </w:r>
      <w:r>
        <w:rPr>
          <w:rStyle w:val="eop"/>
          <w:bCs/>
        </w:rPr>
        <w:t xml:space="preserve">to </w:t>
      </w:r>
      <w:r w:rsidR="00A245EA">
        <w:rPr>
          <w:rStyle w:val="eop"/>
          <w:bCs/>
        </w:rPr>
        <w:t>students</w:t>
      </w:r>
      <w:r>
        <w:rPr>
          <w:rStyle w:val="eop"/>
          <w:bCs/>
        </w:rPr>
        <w:t xml:space="preserve"> could include big banners, extending library hours, </w:t>
      </w:r>
    </w:p>
    <w:p w:rsidR="00A245EA" w:rsidRDefault="00A245EA" w:rsidP="00B31CA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Services:</w:t>
      </w:r>
    </w:p>
    <w:p w:rsidR="00BF0A79" w:rsidRDefault="00A245EA" w:rsidP="001D1FE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lastRenderedPageBreak/>
        <w:t xml:space="preserve">Tutoring </w:t>
      </w:r>
    </w:p>
    <w:p w:rsidR="00A245EA" w:rsidRDefault="00B31CAD" w:rsidP="00B31CA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</w:t>
      </w:r>
      <w:r w:rsidR="00A245EA">
        <w:rPr>
          <w:rStyle w:val="eop"/>
          <w:bCs/>
        </w:rPr>
        <w:t>or courses that are difficult</w:t>
      </w:r>
    </w:p>
    <w:p w:rsidR="00BF0A79" w:rsidRDefault="00BF0A79" w:rsidP="00B31CA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Use peer support </w:t>
      </w:r>
    </w:p>
    <w:p w:rsidR="00BF0A79" w:rsidRDefault="00BF0A79" w:rsidP="00B31CA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Everyone is trained to meet qualifications</w:t>
      </w:r>
    </w:p>
    <w:p w:rsidR="00BF0A79" w:rsidRDefault="00BF0A79" w:rsidP="00B31CA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Coaching:</w:t>
      </w:r>
    </w:p>
    <w:p w:rsidR="00BF0A79" w:rsidRDefault="00BF0A79" w:rsidP="00B31CA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Help with time management</w:t>
      </w:r>
    </w:p>
    <w:p w:rsidR="00BF0A79" w:rsidRDefault="00BF0A79" w:rsidP="00B31CA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How to do critical reading, etc.</w:t>
      </w:r>
    </w:p>
    <w:p w:rsidR="00BF0A79" w:rsidRDefault="00BF0A79" w:rsidP="00B31CA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Study group facilitations</w:t>
      </w:r>
    </w:p>
    <w:p w:rsidR="00BF0A79" w:rsidRDefault="00BF0A79" w:rsidP="00B31CA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Writing Center</w:t>
      </w:r>
    </w:p>
    <w:p w:rsidR="00BF0A79" w:rsidRPr="00F64FFD" w:rsidRDefault="00BF0A79" w:rsidP="00B31CA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Services are located on 2</w:t>
      </w:r>
      <w:r w:rsidRPr="00BF0A79">
        <w:rPr>
          <w:rStyle w:val="eop"/>
          <w:bCs/>
          <w:vertAlign w:val="superscript"/>
        </w:rPr>
        <w:t>nd</w:t>
      </w:r>
      <w:r>
        <w:rPr>
          <w:rStyle w:val="eop"/>
          <w:bCs/>
        </w:rPr>
        <w:t xml:space="preserve"> floor of library </w:t>
      </w:r>
    </w:p>
    <w:p w:rsidR="00295A84" w:rsidRDefault="00BF0A79" w:rsidP="00B31CA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F0A79">
        <w:rPr>
          <w:rStyle w:val="normaltextrun"/>
          <w:bCs/>
        </w:rPr>
        <w:t>Math tutoring is located on 2</w:t>
      </w:r>
      <w:r w:rsidRPr="00BF0A79">
        <w:rPr>
          <w:rStyle w:val="normaltextrun"/>
          <w:bCs/>
          <w:vertAlign w:val="superscript"/>
        </w:rPr>
        <w:t>nd</w:t>
      </w:r>
      <w:r w:rsidRPr="00BF0A79">
        <w:rPr>
          <w:rStyle w:val="normaltextrun"/>
          <w:bCs/>
        </w:rPr>
        <w:t xml:space="preserve"> floor of library</w:t>
      </w:r>
    </w:p>
    <w:p w:rsidR="000F5438" w:rsidRDefault="000F5438" w:rsidP="00B31CA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September 18</w:t>
      </w:r>
      <w:r w:rsidRPr="000F5438">
        <w:rPr>
          <w:rStyle w:val="normaltextrun"/>
          <w:bCs/>
          <w:vertAlign w:val="superscript"/>
        </w:rPr>
        <w:t>th</w:t>
      </w:r>
      <w:r>
        <w:rPr>
          <w:rStyle w:val="normaltextrun"/>
          <w:bCs/>
        </w:rPr>
        <w:t>: Taste of Tutoring</w:t>
      </w:r>
    </w:p>
    <w:p w:rsidR="000F5438" w:rsidRPr="00BF0A79" w:rsidRDefault="000F5438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New Business</w:t>
      </w:r>
    </w:p>
    <w:p w:rsidR="00BA1291" w:rsidRPr="001D1FE0" w:rsidRDefault="00BA1291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 w:rsidRPr="001D1FE0">
        <w:rPr>
          <w:rStyle w:val="normaltextrun"/>
          <w:bCs/>
          <w:i/>
        </w:rPr>
        <w:t xml:space="preserve">Vote for Speaker of </w:t>
      </w:r>
      <w:r w:rsidR="007811B9" w:rsidRPr="001D1FE0">
        <w:rPr>
          <w:rStyle w:val="normaltextrun"/>
          <w:bCs/>
          <w:i/>
        </w:rPr>
        <w:t xml:space="preserve">the </w:t>
      </w:r>
      <w:r w:rsidRPr="001D1FE0">
        <w:rPr>
          <w:rStyle w:val="normaltextrun"/>
          <w:bCs/>
          <w:i/>
        </w:rPr>
        <w:t>Senate:</w:t>
      </w:r>
    </w:p>
    <w:p w:rsidR="00BA1291" w:rsidRDefault="00BA1291" w:rsidP="00B31CA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811B9">
        <w:rPr>
          <w:rStyle w:val="normaltextrun"/>
          <w:bCs/>
        </w:rPr>
        <w:t>Nominated: Jose Martinez &amp; Hugh Norko</w:t>
      </w:r>
    </w:p>
    <w:p w:rsidR="007811B9" w:rsidRPr="007811B9" w:rsidRDefault="007811B9" w:rsidP="00B31CA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Hugh Norko wins as Speaker of the Senate </w:t>
      </w:r>
    </w:p>
    <w:p w:rsidR="00BA1291" w:rsidRPr="007811B9" w:rsidRDefault="00BA1291" w:rsidP="00864F03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7811B9">
        <w:rPr>
          <w:rStyle w:val="eop"/>
          <w:b/>
        </w:rPr>
        <w:t xml:space="preserve">But considered </w:t>
      </w:r>
      <w:r w:rsidR="00B31CAD">
        <w:rPr>
          <w:rStyle w:val="eop"/>
          <w:b/>
        </w:rPr>
        <w:t>“</w:t>
      </w:r>
      <w:r w:rsidRPr="007811B9">
        <w:rPr>
          <w:rStyle w:val="eop"/>
          <w:b/>
        </w:rPr>
        <w:t>invalid</w:t>
      </w:r>
      <w:r w:rsidR="00B31CAD">
        <w:rPr>
          <w:rStyle w:val="eop"/>
          <w:b/>
        </w:rPr>
        <w:t>”</w:t>
      </w:r>
      <w:r w:rsidRPr="007811B9">
        <w:rPr>
          <w:rStyle w:val="eop"/>
          <w:b/>
        </w:rPr>
        <w:t xml:space="preserve"> because a motion wasn’t said &amp; the vote was not </w:t>
      </w:r>
      <w:r w:rsidR="007811B9" w:rsidRPr="007811B9">
        <w:rPr>
          <w:rStyle w:val="eop"/>
          <w:b/>
        </w:rPr>
        <w:t>said to everyone</w:t>
      </w:r>
    </w:p>
    <w:p w:rsidR="007F7550" w:rsidRDefault="007F7550" w:rsidP="00295A8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05385" w:rsidRDefault="00BC23EE" w:rsidP="00295A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95A84">
        <w:rPr>
          <w:rStyle w:val="normaltextrun"/>
          <w:b/>
          <w:bCs/>
        </w:rPr>
        <w:t>Open Forum</w:t>
      </w:r>
    </w:p>
    <w:p w:rsidR="007811B9" w:rsidRPr="001C2839" w:rsidRDefault="007811B9" w:rsidP="00295A84">
      <w:pPr>
        <w:pStyle w:val="paragraph"/>
        <w:spacing w:before="0" w:beforeAutospacing="0" w:after="0" w:afterAutospacing="0"/>
        <w:textAlignment w:val="baseline"/>
        <w:rPr>
          <w:i/>
        </w:rPr>
      </w:pPr>
      <w:r w:rsidRPr="001C2839">
        <w:rPr>
          <w:i/>
        </w:rPr>
        <w:t>Asha Malima:</w:t>
      </w:r>
    </w:p>
    <w:p w:rsidR="007811B9" w:rsidRDefault="007811B9" w:rsidP="00B31CA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t xml:space="preserve">Felt she was treated </w:t>
      </w:r>
      <w:r w:rsidRPr="005810B3">
        <w:rPr>
          <w:b/>
        </w:rPr>
        <w:t>unfairly</w:t>
      </w:r>
      <w:r>
        <w:t xml:space="preserve"> &amp; the selection process was </w:t>
      </w:r>
      <w:r w:rsidRPr="005810B3">
        <w:rPr>
          <w:b/>
        </w:rPr>
        <w:t>biased</w:t>
      </w:r>
      <w:r>
        <w:t xml:space="preserve"> due to her relationship with another senator</w:t>
      </w:r>
    </w:p>
    <w:p w:rsidR="007811B9" w:rsidRDefault="007811B9" w:rsidP="00B31CA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t xml:space="preserve">President Harper was giving her a hard time when trying to reschedule her interview </w:t>
      </w:r>
    </w:p>
    <w:p w:rsidR="007811B9" w:rsidRDefault="007811B9" w:rsidP="00B31CA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t>President Harper did not take in the account of the executive members vote</w:t>
      </w:r>
    </w:p>
    <w:p w:rsidR="007811B9" w:rsidRDefault="007811B9" w:rsidP="00B31CA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t>Asks that an investigation is conducted to further look into the selection process</w:t>
      </w:r>
    </w:p>
    <w:p w:rsidR="00472951" w:rsidRDefault="00ED539A" w:rsidP="00B31CA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t xml:space="preserve">Speaker Norko moves to investigate </w:t>
      </w:r>
    </w:p>
    <w:p w:rsidR="007811B9" w:rsidRPr="001C2839" w:rsidRDefault="007811B9" w:rsidP="00295A84">
      <w:pPr>
        <w:pStyle w:val="paragraph"/>
        <w:spacing w:before="0" w:beforeAutospacing="0" w:after="0" w:afterAutospacing="0"/>
        <w:textAlignment w:val="baseline"/>
        <w:rPr>
          <w:i/>
        </w:rPr>
      </w:pPr>
      <w:r w:rsidRPr="001C2839">
        <w:rPr>
          <w:i/>
        </w:rPr>
        <w:t>Chauntell Miller:</w:t>
      </w:r>
    </w:p>
    <w:p w:rsidR="007811B9" w:rsidRDefault="00472951" w:rsidP="00B31CA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t>Been pursued for a seat on the senate but was ignored</w:t>
      </w:r>
    </w:p>
    <w:p w:rsidR="00472951" w:rsidRDefault="00472951" w:rsidP="00B31CA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t>Her question is “Why does she not have a seat on the senate?”</w:t>
      </w:r>
    </w:p>
    <w:p w:rsidR="00472951" w:rsidRDefault="00472951" w:rsidP="00B31CA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>
        <w:t xml:space="preserve">President’s response: </w:t>
      </w:r>
    </w:p>
    <w:p w:rsidR="00472951" w:rsidRDefault="00472951" w:rsidP="00B31CA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 xml:space="preserve">A text was sent the week of, which is unprofessional </w:t>
      </w:r>
    </w:p>
    <w:p w:rsidR="00472951" w:rsidRDefault="00472951" w:rsidP="00B31CA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Interviews and applications were closed (didn’t submit an application</w:t>
      </w:r>
      <w:r w:rsidR="00ED539A">
        <w:t>)</w:t>
      </w:r>
    </w:p>
    <w:p w:rsidR="00ED539A" w:rsidRDefault="00ED539A" w:rsidP="00B31CA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>
        <w:t xml:space="preserve">Speaker Norko moves to investigate Asha Malima and Chauntell Miller’s case within </w:t>
      </w:r>
      <w:r w:rsidR="005810B3">
        <w:t xml:space="preserve">a senate committee. </w:t>
      </w:r>
    </w:p>
    <w:p w:rsidR="005810B3" w:rsidRDefault="005810B3" w:rsidP="00B31CA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>
        <w:t>President: Wants to remind people that the constitution says 6 grad and 6 undergrad, but there’s more undergrad.</w:t>
      </w:r>
    </w:p>
    <w:p w:rsidR="007811B9" w:rsidRDefault="00ED539A" w:rsidP="00B31CA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>
        <w:t xml:space="preserve">Secretary King: </w:t>
      </w:r>
      <w:r w:rsidR="005810B3">
        <w:t>The constitution does not say what the process would be if a President is biased in the selection process, so what would that process look like?</w:t>
      </w:r>
    </w:p>
    <w:p w:rsidR="005810B3" w:rsidRPr="001D1FE0" w:rsidRDefault="005810B3" w:rsidP="001D1FE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b/>
        </w:rPr>
      </w:pPr>
      <w:r w:rsidRPr="001D1FE0">
        <w:rPr>
          <w:b/>
        </w:rPr>
        <w:t>No one could answer the question!</w:t>
      </w:r>
    </w:p>
    <w:p w:rsidR="001D1FE0" w:rsidRDefault="001D1FE0" w:rsidP="001C2839">
      <w:pPr>
        <w:pStyle w:val="paragraph"/>
        <w:spacing w:before="0" w:beforeAutospacing="0" w:after="0" w:afterAutospacing="0"/>
        <w:textAlignment w:val="baseline"/>
      </w:pPr>
    </w:p>
    <w:p w:rsidR="00B31CAD" w:rsidRDefault="00B31CAD" w:rsidP="00B31CAD">
      <w:pPr>
        <w:pStyle w:val="paragraph"/>
        <w:spacing w:before="0" w:beforeAutospacing="0" w:after="0" w:afterAutospacing="0"/>
        <w:ind w:left="720"/>
        <w:textAlignment w:val="baseline"/>
      </w:pPr>
    </w:p>
    <w:p w:rsidR="005810B3" w:rsidRDefault="001C2839" w:rsidP="00B31CAD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</w:pPr>
      <w:r>
        <w:t xml:space="preserve">SEB is not requesting money, but to keep a </w:t>
      </w:r>
      <w:r w:rsidRPr="00B31CAD">
        <w:rPr>
          <w:b/>
        </w:rPr>
        <w:t>healthy relationship</w:t>
      </w:r>
      <w:r>
        <w:t xml:space="preserve"> between SGA &amp; SEB money should be given (at least a $1,000). </w:t>
      </w:r>
    </w:p>
    <w:p w:rsidR="001C2839" w:rsidRDefault="001C2839" w:rsidP="001C28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 xml:space="preserve">Very important that SGA is apart of the crab feast. </w:t>
      </w:r>
    </w:p>
    <w:p w:rsidR="007811B9" w:rsidRDefault="007811B9" w:rsidP="00295A84">
      <w:pPr>
        <w:pStyle w:val="paragraph"/>
        <w:spacing w:before="0" w:beforeAutospacing="0" w:after="0" w:afterAutospacing="0"/>
        <w:textAlignment w:val="baseline"/>
      </w:pP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Advisor Comments</w:t>
      </w:r>
    </w:p>
    <w:p w:rsidR="001C2839" w:rsidRPr="001C2839" w:rsidRDefault="001C2839" w:rsidP="001D1FE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1C2839">
        <w:rPr>
          <w:rStyle w:val="normaltextrun"/>
          <w:bCs/>
        </w:rPr>
        <w:t xml:space="preserve">Look &amp; understand the constitution </w:t>
      </w: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C78"/>
    <w:multiLevelType w:val="hybridMultilevel"/>
    <w:tmpl w:val="FDA0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3218A"/>
    <w:multiLevelType w:val="hybridMultilevel"/>
    <w:tmpl w:val="B142B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3FC"/>
    <w:multiLevelType w:val="hybridMultilevel"/>
    <w:tmpl w:val="334AE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868"/>
    <w:multiLevelType w:val="hybridMultilevel"/>
    <w:tmpl w:val="E12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3066"/>
    <w:multiLevelType w:val="hybridMultilevel"/>
    <w:tmpl w:val="DF0C70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51830"/>
    <w:multiLevelType w:val="hybridMultilevel"/>
    <w:tmpl w:val="5642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4ED6"/>
    <w:multiLevelType w:val="hybridMultilevel"/>
    <w:tmpl w:val="50F2B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63896"/>
    <w:multiLevelType w:val="hybridMultilevel"/>
    <w:tmpl w:val="00D2D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68BB"/>
    <w:multiLevelType w:val="hybridMultilevel"/>
    <w:tmpl w:val="232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35B2"/>
    <w:multiLevelType w:val="hybridMultilevel"/>
    <w:tmpl w:val="389A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17EA"/>
    <w:multiLevelType w:val="hybridMultilevel"/>
    <w:tmpl w:val="DD84A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448FF"/>
    <w:multiLevelType w:val="hybridMultilevel"/>
    <w:tmpl w:val="38FEC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DB2"/>
    <w:multiLevelType w:val="hybridMultilevel"/>
    <w:tmpl w:val="08922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40A47"/>
    <w:multiLevelType w:val="hybridMultilevel"/>
    <w:tmpl w:val="1282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6AF4"/>
    <w:multiLevelType w:val="hybridMultilevel"/>
    <w:tmpl w:val="514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6A28"/>
    <w:multiLevelType w:val="hybridMultilevel"/>
    <w:tmpl w:val="90E63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6E5"/>
    <w:multiLevelType w:val="hybridMultilevel"/>
    <w:tmpl w:val="AE50D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71E"/>
    <w:multiLevelType w:val="hybridMultilevel"/>
    <w:tmpl w:val="8800FA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F5E9A"/>
    <w:multiLevelType w:val="hybridMultilevel"/>
    <w:tmpl w:val="9F3E7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5645A2"/>
    <w:multiLevelType w:val="hybridMultilevel"/>
    <w:tmpl w:val="A5D6A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7302"/>
    <w:multiLevelType w:val="hybridMultilevel"/>
    <w:tmpl w:val="CEA07B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BF2BC3"/>
    <w:multiLevelType w:val="hybridMultilevel"/>
    <w:tmpl w:val="0EAAC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73904"/>
    <w:multiLevelType w:val="hybridMultilevel"/>
    <w:tmpl w:val="1B6A2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25971"/>
    <w:multiLevelType w:val="hybridMultilevel"/>
    <w:tmpl w:val="1BD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64B1"/>
    <w:multiLevelType w:val="hybridMultilevel"/>
    <w:tmpl w:val="41CC9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A63980"/>
    <w:multiLevelType w:val="hybridMultilevel"/>
    <w:tmpl w:val="E65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152BD"/>
    <w:multiLevelType w:val="hybridMultilevel"/>
    <w:tmpl w:val="BF72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477AF"/>
    <w:multiLevelType w:val="hybridMultilevel"/>
    <w:tmpl w:val="917CB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16876"/>
    <w:multiLevelType w:val="hybridMultilevel"/>
    <w:tmpl w:val="ADECD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5D91"/>
    <w:multiLevelType w:val="hybridMultilevel"/>
    <w:tmpl w:val="BAAE2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E04ED"/>
    <w:multiLevelType w:val="hybridMultilevel"/>
    <w:tmpl w:val="9B9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967E9"/>
    <w:multiLevelType w:val="hybridMultilevel"/>
    <w:tmpl w:val="638A1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1E08"/>
    <w:multiLevelType w:val="hybridMultilevel"/>
    <w:tmpl w:val="8F041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8"/>
  </w:num>
  <w:num w:numId="4">
    <w:abstractNumId w:val="22"/>
  </w:num>
  <w:num w:numId="5">
    <w:abstractNumId w:val="26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18"/>
  </w:num>
  <w:num w:numId="11">
    <w:abstractNumId w:val="2"/>
  </w:num>
  <w:num w:numId="12">
    <w:abstractNumId w:val="16"/>
  </w:num>
  <w:num w:numId="13">
    <w:abstractNumId w:val="14"/>
  </w:num>
  <w:num w:numId="14">
    <w:abstractNumId w:val="13"/>
  </w:num>
  <w:num w:numId="15">
    <w:abstractNumId w:val="30"/>
  </w:num>
  <w:num w:numId="16">
    <w:abstractNumId w:val="9"/>
  </w:num>
  <w:num w:numId="17">
    <w:abstractNumId w:val="4"/>
  </w:num>
  <w:num w:numId="18">
    <w:abstractNumId w:val="25"/>
  </w:num>
  <w:num w:numId="19">
    <w:abstractNumId w:val="6"/>
  </w:num>
  <w:num w:numId="20">
    <w:abstractNumId w:val="20"/>
  </w:num>
  <w:num w:numId="21">
    <w:abstractNumId w:val="24"/>
  </w:num>
  <w:num w:numId="22">
    <w:abstractNumId w:val="21"/>
  </w:num>
  <w:num w:numId="23">
    <w:abstractNumId w:val="7"/>
  </w:num>
  <w:num w:numId="24">
    <w:abstractNumId w:val="31"/>
  </w:num>
  <w:num w:numId="25">
    <w:abstractNumId w:val="29"/>
  </w:num>
  <w:num w:numId="26">
    <w:abstractNumId w:val="19"/>
  </w:num>
  <w:num w:numId="27">
    <w:abstractNumId w:val="0"/>
  </w:num>
  <w:num w:numId="28">
    <w:abstractNumId w:val="15"/>
  </w:num>
  <w:num w:numId="29">
    <w:abstractNumId w:val="1"/>
  </w:num>
  <w:num w:numId="30">
    <w:abstractNumId w:val="17"/>
  </w:num>
  <w:num w:numId="31">
    <w:abstractNumId w:val="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9"/>
    <w:rsid w:val="00021FAC"/>
    <w:rsid w:val="00033956"/>
    <w:rsid w:val="000F5438"/>
    <w:rsid w:val="000F62A2"/>
    <w:rsid w:val="000F6329"/>
    <w:rsid w:val="001749BD"/>
    <w:rsid w:val="001C2839"/>
    <w:rsid w:val="001D1FE0"/>
    <w:rsid w:val="001F35C4"/>
    <w:rsid w:val="0028185D"/>
    <w:rsid w:val="00295A84"/>
    <w:rsid w:val="00305385"/>
    <w:rsid w:val="00315D4F"/>
    <w:rsid w:val="003B0177"/>
    <w:rsid w:val="003C1BFA"/>
    <w:rsid w:val="003E4251"/>
    <w:rsid w:val="003E4A74"/>
    <w:rsid w:val="0040794A"/>
    <w:rsid w:val="00444B42"/>
    <w:rsid w:val="00465320"/>
    <w:rsid w:val="00472951"/>
    <w:rsid w:val="0047566C"/>
    <w:rsid w:val="00495610"/>
    <w:rsid w:val="00556290"/>
    <w:rsid w:val="005810B3"/>
    <w:rsid w:val="005E1D5C"/>
    <w:rsid w:val="0060025B"/>
    <w:rsid w:val="00647A15"/>
    <w:rsid w:val="006A0A9B"/>
    <w:rsid w:val="00750070"/>
    <w:rsid w:val="007811B9"/>
    <w:rsid w:val="007F7550"/>
    <w:rsid w:val="00864F03"/>
    <w:rsid w:val="00890B7D"/>
    <w:rsid w:val="008E3C74"/>
    <w:rsid w:val="009776A1"/>
    <w:rsid w:val="00A245EA"/>
    <w:rsid w:val="00A427A7"/>
    <w:rsid w:val="00A854EC"/>
    <w:rsid w:val="00B31CAD"/>
    <w:rsid w:val="00B3488D"/>
    <w:rsid w:val="00B74F2F"/>
    <w:rsid w:val="00BA1291"/>
    <w:rsid w:val="00BC23EE"/>
    <w:rsid w:val="00BF0A79"/>
    <w:rsid w:val="00C63777"/>
    <w:rsid w:val="00C91BA5"/>
    <w:rsid w:val="00D02211"/>
    <w:rsid w:val="00D300C1"/>
    <w:rsid w:val="00DD56B7"/>
    <w:rsid w:val="00ED539A"/>
    <w:rsid w:val="00F40B76"/>
    <w:rsid w:val="00F64FFD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2</cp:revision>
  <dcterms:created xsi:type="dcterms:W3CDTF">2019-09-24T21:44:00Z</dcterms:created>
  <dcterms:modified xsi:type="dcterms:W3CDTF">2019-09-24T21:44:00Z</dcterms:modified>
</cp:coreProperties>
</file>